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51" w:rsidRPr="00BD5089" w:rsidRDefault="00DB1CD1" w:rsidP="00A92142">
      <w:pPr>
        <w:spacing w:line="240" w:lineRule="auto"/>
        <w:jc w:val="center"/>
        <w:rPr>
          <w:rFonts w:asciiTheme="minorBidi" w:hAnsiTheme="minorBidi" w:cstheme="minorBidi"/>
          <w:sz w:val="36"/>
          <w:szCs w:val="36"/>
          <w:u w:val="single"/>
          <w:lang w:val="fr-FR"/>
        </w:rPr>
      </w:pPr>
      <w:r w:rsidRPr="00BD5089">
        <w:rPr>
          <w:rFonts w:asciiTheme="minorBidi" w:hAnsiTheme="minorBidi" w:cstheme="minorBidi"/>
          <w:b/>
          <w:bCs/>
          <w:sz w:val="36"/>
          <w:szCs w:val="36"/>
          <w:u w:val="single"/>
          <w:lang w:val="fr-FR"/>
        </w:rPr>
        <w:t xml:space="preserve">Diplôme TS en éducation </w:t>
      </w:r>
      <w:r w:rsidR="00A92142" w:rsidRPr="00BD5089">
        <w:rPr>
          <w:rFonts w:asciiTheme="minorBidi" w:hAnsiTheme="minorBidi" w:cstheme="minorBidi"/>
          <w:b/>
          <w:bCs/>
          <w:sz w:val="36"/>
          <w:szCs w:val="36"/>
          <w:u w:val="single"/>
          <w:lang w:val="fr-FR"/>
        </w:rPr>
        <w:t>préscolaire et primaire</w:t>
      </w:r>
    </w:p>
    <w:p w:rsidR="0075183C" w:rsidRPr="00BD5089" w:rsidRDefault="008D2D33" w:rsidP="002B2BFB">
      <w:pPr>
        <w:rPr>
          <w:rFonts w:asciiTheme="minorBidi" w:hAnsiTheme="minorBidi" w:cstheme="minorBidi"/>
          <w:b/>
          <w:bCs/>
          <w:sz w:val="36"/>
          <w:szCs w:val="36"/>
          <w:lang w:val="fr-FR"/>
        </w:rPr>
      </w:pPr>
      <w:r>
        <w:rPr>
          <w:rFonts w:asciiTheme="minorBidi" w:hAnsiTheme="minorBidi" w:cstheme="minorBidi"/>
          <w:b/>
          <w:bCs/>
          <w:sz w:val="36"/>
          <w:szCs w:val="36"/>
          <w:lang w:val="fr-FR"/>
        </w:rPr>
        <w:t xml:space="preserve">                               </w:t>
      </w:r>
      <w:r w:rsidR="002B2BFB">
        <w:rPr>
          <w:rFonts w:asciiTheme="minorBidi" w:hAnsiTheme="minorBidi" w:cstheme="minorBidi"/>
          <w:b/>
          <w:bCs/>
          <w:sz w:val="36"/>
          <w:szCs w:val="36"/>
          <w:lang w:val="fr-FR"/>
        </w:rPr>
        <w:t>2 ans d’étude</w:t>
      </w:r>
    </w:p>
    <w:p w:rsidR="00A92142" w:rsidRPr="00BD5089" w:rsidRDefault="00DB1CD1" w:rsidP="00297808">
      <w:pPr>
        <w:jc w:val="center"/>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Programme</w:t>
      </w:r>
    </w:p>
    <w:p w:rsidR="00DB1CD1" w:rsidRPr="00BD5089" w:rsidRDefault="00DB1CD1" w:rsidP="0069782B">
      <w:pPr>
        <w:pStyle w:val="ListParagraph"/>
        <w:numPr>
          <w:ilvl w:val="0"/>
          <w:numId w:val="1"/>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Enseignements généraux</w:t>
      </w:r>
      <w:r w:rsidR="00A92142" w:rsidRPr="00BD5089">
        <w:rPr>
          <w:rFonts w:asciiTheme="minorBidi" w:hAnsiTheme="minorBidi" w:cstheme="minorBidi"/>
          <w:b/>
          <w:bCs/>
          <w:sz w:val="28"/>
          <w:szCs w:val="28"/>
          <w:u w:val="single"/>
          <w:lang w:val="fr-FR"/>
        </w:rPr>
        <w:t xml:space="preserve"> et spécialisés</w:t>
      </w:r>
      <w:r w:rsidRPr="00BD5089">
        <w:rPr>
          <w:rFonts w:asciiTheme="minorBidi" w:hAnsiTheme="minorBidi" w:cstheme="minorBidi"/>
          <w:b/>
          <w:bCs/>
          <w:sz w:val="28"/>
          <w:szCs w:val="28"/>
          <w:u w:val="single"/>
          <w:lang w:val="fr-FR"/>
        </w:rPr>
        <w:t>:</w:t>
      </w:r>
    </w:p>
    <w:p w:rsidR="00DB1CD1" w:rsidRPr="00BD5089" w:rsidRDefault="00DB1CD1" w:rsidP="00DB1CD1">
      <w:pPr>
        <w:pStyle w:val="ListParagraph"/>
        <w:jc w:val="both"/>
        <w:rPr>
          <w:rFonts w:asciiTheme="minorBidi" w:hAnsiTheme="minorBidi" w:cstheme="minorBidi"/>
          <w:b/>
          <w:bCs/>
          <w:sz w:val="28"/>
          <w:szCs w:val="28"/>
          <w:u w:val="single"/>
          <w:lang w:val="fr-FR"/>
        </w:rPr>
      </w:pPr>
    </w:p>
    <w:tbl>
      <w:tblPr>
        <w:tblStyle w:val="TableGrid"/>
        <w:tblW w:w="9528" w:type="dxa"/>
        <w:tblInd w:w="468" w:type="dxa"/>
        <w:tblLook w:val="04A0" w:firstRow="1" w:lastRow="0" w:firstColumn="1" w:lastColumn="0" w:noHBand="0" w:noVBand="1"/>
      </w:tblPr>
      <w:tblGrid>
        <w:gridCol w:w="6700"/>
        <w:gridCol w:w="1414"/>
        <w:gridCol w:w="1414"/>
      </w:tblGrid>
      <w:tr w:rsidR="00A92142" w:rsidRPr="00BD5089" w:rsidTr="00BD5089">
        <w:tc>
          <w:tcPr>
            <w:tcW w:w="6700" w:type="dxa"/>
          </w:tcPr>
          <w:p w:rsidR="00A92142" w:rsidRPr="00BD5089" w:rsidRDefault="00A92142" w:rsidP="00DB1CD1">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Matières</w:t>
            </w:r>
          </w:p>
        </w:tc>
        <w:tc>
          <w:tcPr>
            <w:tcW w:w="1414" w:type="dxa"/>
          </w:tcPr>
          <w:p w:rsidR="00A92142" w:rsidRPr="00BD5089" w:rsidRDefault="00A92142" w:rsidP="00517402">
            <w:pPr>
              <w:rPr>
                <w:rFonts w:asciiTheme="minorBidi" w:hAnsiTheme="minorBidi" w:cstheme="minorBidi"/>
                <w:sz w:val="28"/>
                <w:szCs w:val="28"/>
              </w:rPr>
            </w:pPr>
            <w:r w:rsidRPr="00BD5089">
              <w:rPr>
                <w:rFonts w:asciiTheme="minorBidi" w:hAnsiTheme="minorBidi" w:cstheme="minorBidi"/>
                <w:sz w:val="28"/>
                <w:szCs w:val="28"/>
              </w:rPr>
              <w:t>1</w:t>
            </w:r>
            <w:r w:rsidRPr="00BD5089">
              <w:rPr>
                <w:rFonts w:asciiTheme="minorBidi" w:hAnsiTheme="minorBidi" w:cstheme="minorBidi"/>
                <w:sz w:val="28"/>
                <w:szCs w:val="28"/>
                <w:vertAlign w:val="superscript"/>
              </w:rPr>
              <w:t>ère</w:t>
            </w:r>
            <w:r w:rsidRPr="00BD5089">
              <w:rPr>
                <w:rFonts w:asciiTheme="minorBidi" w:hAnsiTheme="minorBidi" w:cstheme="minorBidi"/>
                <w:sz w:val="28"/>
                <w:szCs w:val="28"/>
              </w:rPr>
              <w:t xml:space="preserve"> </w:t>
            </w:r>
            <w:proofErr w:type="spellStart"/>
            <w:r w:rsidRPr="00BD5089">
              <w:rPr>
                <w:rFonts w:asciiTheme="minorBidi" w:hAnsiTheme="minorBidi" w:cstheme="minorBidi"/>
                <w:sz w:val="28"/>
                <w:szCs w:val="28"/>
              </w:rPr>
              <w:t>année</w:t>
            </w:r>
            <w:proofErr w:type="spellEnd"/>
          </w:p>
        </w:tc>
        <w:tc>
          <w:tcPr>
            <w:tcW w:w="1414" w:type="dxa"/>
          </w:tcPr>
          <w:p w:rsidR="00A92142" w:rsidRPr="00BD5089" w:rsidRDefault="00A92142" w:rsidP="00DB1CD1">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sz w:val="28"/>
                <w:szCs w:val="28"/>
              </w:rPr>
              <w:t>2</w:t>
            </w:r>
            <w:r w:rsidRPr="00BD5089">
              <w:rPr>
                <w:rFonts w:asciiTheme="minorBidi" w:hAnsiTheme="minorBidi" w:cstheme="minorBidi"/>
                <w:sz w:val="28"/>
                <w:szCs w:val="28"/>
                <w:vertAlign w:val="superscript"/>
              </w:rPr>
              <w:t>ème</w:t>
            </w:r>
            <w:r w:rsidRPr="00BD5089">
              <w:rPr>
                <w:rFonts w:asciiTheme="minorBidi" w:hAnsiTheme="minorBidi" w:cstheme="minorBidi"/>
                <w:sz w:val="28"/>
                <w:szCs w:val="28"/>
              </w:rPr>
              <w:t xml:space="preserve"> </w:t>
            </w:r>
            <w:proofErr w:type="spellStart"/>
            <w:r w:rsidRPr="00BD5089">
              <w:rPr>
                <w:rFonts w:asciiTheme="minorBidi" w:hAnsiTheme="minorBidi" w:cstheme="minorBidi"/>
                <w:sz w:val="28"/>
                <w:szCs w:val="28"/>
              </w:rPr>
              <w:t>année</w:t>
            </w:r>
            <w:proofErr w:type="spellEnd"/>
          </w:p>
        </w:tc>
      </w:tr>
      <w:tr w:rsidR="00A92142" w:rsidRPr="00BD5089" w:rsidTr="00BD5089">
        <w:tc>
          <w:tcPr>
            <w:tcW w:w="6700" w:type="dxa"/>
          </w:tcPr>
          <w:p w:rsidR="00F41608" w:rsidRDefault="00A92142" w:rsidP="00F41608">
            <w:pPr>
              <w:rPr>
                <w:rFonts w:asciiTheme="minorBidi" w:hAnsiTheme="minorBidi" w:cstheme="minorBidi"/>
                <w:sz w:val="28"/>
                <w:szCs w:val="28"/>
                <w:lang w:val="fr-FR"/>
              </w:rPr>
            </w:pPr>
            <w:r w:rsidRPr="00BD5089">
              <w:rPr>
                <w:rFonts w:asciiTheme="minorBidi" w:hAnsiTheme="minorBidi" w:cstheme="minorBidi"/>
                <w:sz w:val="28"/>
                <w:szCs w:val="28"/>
                <w:lang w:val="fr-FR"/>
              </w:rPr>
              <w:t>Psychologie et initiation à la psychanalyse</w:t>
            </w:r>
          </w:p>
          <w:p w:rsidR="00F41608" w:rsidRPr="00BD5089" w:rsidRDefault="00F41608" w:rsidP="00F41608">
            <w:pPr>
              <w:rPr>
                <w:rFonts w:asciiTheme="minorBidi" w:hAnsiTheme="minorBidi" w:cstheme="minorBidi"/>
                <w:sz w:val="28"/>
                <w:szCs w:val="28"/>
                <w:lang w:val="fr-FR"/>
              </w:rPr>
            </w:pPr>
            <w:r>
              <w:rPr>
                <w:rFonts w:asciiTheme="minorBidi" w:hAnsiTheme="minorBidi" w:cstheme="minorBidi"/>
                <w:sz w:val="28"/>
                <w:szCs w:val="28"/>
                <w:lang w:val="fr-FR"/>
              </w:rPr>
              <w:t xml:space="preserve">troubles </w:t>
            </w:r>
          </w:p>
          <w:p w:rsidR="00A92142" w:rsidRPr="00BD5089" w:rsidRDefault="00A92142" w:rsidP="00A92142">
            <w:pPr>
              <w:ind w:firstLine="720"/>
              <w:rPr>
                <w:rFonts w:asciiTheme="minorBidi" w:hAnsiTheme="minorBidi" w:cstheme="minorBidi"/>
                <w:sz w:val="28"/>
                <w:szCs w:val="28"/>
                <w:lang w:val="fr-FR"/>
              </w:rPr>
            </w:pPr>
          </w:p>
        </w:tc>
        <w:tc>
          <w:tcPr>
            <w:tcW w:w="1414" w:type="dxa"/>
          </w:tcPr>
          <w:p w:rsidR="00A92142" w:rsidRDefault="008975BC" w:rsidP="00517402">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60</w:t>
            </w:r>
          </w:p>
          <w:p w:rsidR="00F41608" w:rsidRPr="00BD5089" w:rsidRDefault="00F41608" w:rsidP="00517402">
            <w:pPr>
              <w:pStyle w:val="ListParagraph"/>
              <w:ind w:left="0"/>
              <w:jc w:val="center"/>
              <w:rPr>
                <w:rFonts w:asciiTheme="minorBidi" w:hAnsiTheme="minorBidi" w:cstheme="minorBidi"/>
                <w:sz w:val="28"/>
                <w:szCs w:val="28"/>
                <w:lang w:val="fr-FR"/>
              </w:rPr>
            </w:pPr>
          </w:p>
        </w:tc>
        <w:tc>
          <w:tcPr>
            <w:tcW w:w="1414" w:type="dxa"/>
          </w:tcPr>
          <w:p w:rsidR="000850B0" w:rsidRPr="00BD5089" w:rsidRDefault="00F16AF6" w:rsidP="00517402">
            <w:pPr>
              <w:pStyle w:val="ListParagraph"/>
              <w:ind w:left="0"/>
              <w:jc w:val="center"/>
              <w:rPr>
                <w:rFonts w:asciiTheme="minorBidi" w:hAnsiTheme="minorBidi" w:cstheme="minorBidi"/>
                <w:sz w:val="28"/>
                <w:szCs w:val="28"/>
                <w:lang w:val="fr-FR"/>
              </w:rPr>
            </w:pPr>
            <w:r w:rsidRPr="00A85324">
              <w:rPr>
                <w:rFonts w:asciiTheme="minorBidi" w:hAnsiTheme="minorBidi" w:cstheme="minorBidi"/>
                <w:sz w:val="28"/>
                <w:szCs w:val="28"/>
                <w:lang w:val="fr-FR"/>
              </w:rPr>
              <w:t>90</w:t>
            </w:r>
          </w:p>
        </w:tc>
      </w:tr>
      <w:tr w:rsidR="00A92142" w:rsidRPr="00BD5089" w:rsidTr="00BD5089">
        <w:tc>
          <w:tcPr>
            <w:tcW w:w="6700" w:type="dxa"/>
          </w:tcPr>
          <w:p w:rsidR="00A92142" w:rsidRPr="00BD5089" w:rsidRDefault="00A92142"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Pédagogie générale </w:t>
            </w:r>
            <w:r w:rsidR="00B63F12" w:rsidRPr="00BD5089">
              <w:rPr>
                <w:rFonts w:asciiTheme="minorBidi" w:hAnsiTheme="minorBidi" w:cstheme="minorBidi"/>
                <w:sz w:val="28"/>
                <w:szCs w:val="28"/>
                <w:lang w:val="fr-FR"/>
              </w:rPr>
              <w:t>et histoire de</w:t>
            </w:r>
            <w:r w:rsidR="00453AE0" w:rsidRPr="00BD5089">
              <w:rPr>
                <w:rFonts w:asciiTheme="minorBidi" w:hAnsiTheme="minorBidi" w:cstheme="minorBidi"/>
                <w:sz w:val="28"/>
                <w:szCs w:val="28"/>
                <w:lang w:val="fr-FR"/>
              </w:rPr>
              <w:t>s</w:t>
            </w:r>
            <w:r w:rsidR="00677B22">
              <w:rPr>
                <w:rFonts w:asciiTheme="minorBidi" w:hAnsiTheme="minorBidi" w:cstheme="minorBidi"/>
                <w:sz w:val="28"/>
                <w:szCs w:val="28"/>
                <w:lang w:val="fr-FR"/>
              </w:rPr>
              <w:t xml:space="preserve"> </w:t>
            </w:r>
            <w:r w:rsidR="00453AE0" w:rsidRPr="00BD5089">
              <w:rPr>
                <w:rFonts w:asciiTheme="minorBidi" w:hAnsiTheme="minorBidi" w:cstheme="minorBidi"/>
                <w:sz w:val="28"/>
                <w:szCs w:val="28"/>
                <w:lang w:val="fr-FR"/>
              </w:rPr>
              <w:t>courants</w:t>
            </w:r>
            <w:r w:rsidR="00677B22">
              <w:rPr>
                <w:rFonts w:asciiTheme="minorBidi" w:hAnsiTheme="minorBidi" w:cstheme="minorBidi"/>
                <w:sz w:val="28"/>
                <w:szCs w:val="28"/>
                <w:lang w:val="fr-FR"/>
              </w:rPr>
              <w:t xml:space="preserve"> </w:t>
            </w:r>
            <w:r w:rsidR="00453AE0" w:rsidRPr="00BD5089">
              <w:rPr>
                <w:rFonts w:asciiTheme="minorBidi" w:hAnsiTheme="minorBidi" w:cstheme="minorBidi"/>
                <w:sz w:val="28"/>
                <w:szCs w:val="28"/>
                <w:lang w:val="fr-FR"/>
              </w:rPr>
              <w:t>pédagogiques</w:t>
            </w:r>
          </w:p>
          <w:p w:rsidR="00A92142" w:rsidRPr="00BD5089" w:rsidRDefault="00A92142" w:rsidP="00DB1CD1">
            <w:pPr>
              <w:pStyle w:val="ListParagraph"/>
              <w:ind w:left="0"/>
              <w:jc w:val="both"/>
              <w:rPr>
                <w:rFonts w:asciiTheme="minorBidi" w:hAnsiTheme="minorBidi" w:cstheme="minorBidi"/>
                <w:sz w:val="28"/>
                <w:szCs w:val="28"/>
                <w:lang w:val="fr-FR"/>
              </w:rPr>
            </w:pPr>
          </w:p>
        </w:tc>
        <w:tc>
          <w:tcPr>
            <w:tcW w:w="1414" w:type="dxa"/>
          </w:tcPr>
          <w:p w:rsidR="00F41608" w:rsidRPr="00BD5089" w:rsidRDefault="00F41608" w:rsidP="00517402">
            <w:pPr>
              <w:pStyle w:val="ListParagraph"/>
              <w:ind w:left="0"/>
              <w:jc w:val="center"/>
              <w:rPr>
                <w:rFonts w:asciiTheme="minorBidi" w:hAnsiTheme="minorBidi" w:cstheme="minorBidi"/>
                <w:sz w:val="28"/>
                <w:szCs w:val="28"/>
              </w:rPr>
            </w:pPr>
            <w:r w:rsidRPr="00A85324">
              <w:rPr>
                <w:rFonts w:asciiTheme="minorBidi" w:hAnsiTheme="minorBidi" w:cstheme="minorBidi"/>
                <w:sz w:val="28"/>
                <w:szCs w:val="28"/>
              </w:rPr>
              <w:t>120</w:t>
            </w:r>
          </w:p>
        </w:tc>
        <w:tc>
          <w:tcPr>
            <w:tcW w:w="1414" w:type="dxa"/>
          </w:tcPr>
          <w:p w:rsidR="000850B0" w:rsidRPr="00BD5089" w:rsidRDefault="008975BC" w:rsidP="00517402">
            <w:pPr>
              <w:pStyle w:val="ListParagraph"/>
              <w:ind w:left="0"/>
              <w:jc w:val="center"/>
              <w:rPr>
                <w:rFonts w:asciiTheme="minorBidi" w:hAnsiTheme="minorBidi" w:cstheme="minorBidi"/>
                <w:sz w:val="28"/>
                <w:szCs w:val="28"/>
              </w:rPr>
            </w:pPr>
            <w:r>
              <w:rPr>
                <w:rFonts w:asciiTheme="minorBidi" w:hAnsiTheme="minorBidi" w:cstheme="minorBidi"/>
                <w:sz w:val="28"/>
                <w:szCs w:val="28"/>
              </w:rPr>
              <w:t>90</w:t>
            </w:r>
          </w:p>
        </w:tc>
      </w:tr>
      <w:tr w:rsidR="00517402" w:rsidRPr="00BD5089" w:rsidTr="00BD5089">
        <w:tc>
          <w:tcPr>
            <w:tcW w:w="6700" w:type="dxa"/>
          </w:tcPr>
          <w:p w:rsidR="00517402" w:rsidRPr="00BD5089" w:rsidRDefault="00517402" w:rsidP="00B63F12">
            <w:pPr>
              <w:jc w:val="both"/>
              <w:rPr>
                <w:rFonts w:asciiTheme="minorBidi" w:hAnsiTheme="minorBidi" w:cstheme="minorBidi"/>
                <w:sz w:val="28"/>
                <w:szCs w:val="28"/>
                <w:lang w:val="fr-FR"/>
              </w:rPr>
            </w:pPr>
            <w:r w:rsidRPr="00BD5089">
              <w:rPr>
                <w:rFonts w:asciiTheme="minorBidi" w:hAnsiTheme="minorBidi" w:cstheme="minorBidi"/>
                <w:sz w:val="28"/>
                <w:szCs w:val="28"/>
                <w:lang w:val="fr-FR"/>
              </w:rPr>
              <w:t xml:space="preserve">Didactique de l’enseignement de la langue </w:t>
            </w:r>
            <w:r w:rsidR="00453AE0" w:rsidRPr="00BD5089">
              <w:rPr>
                <w:rFonts w:asciiTheme="minorBidi" w:hAnsiTheme="minorBidi" w:cstheme="minorBidi"/>
                <w:sz w:val="28"/>
                <w:szCs w:val="28"/>
                <w:lang w:val="fr-FR"/>
              </w:rPr>
              <w:t xml:space="preserve">étrangère : </w:t>
            </w:r>
            <w:r w:rsidRPr="00BD5089">
              <w:rPr>
                <w:rFonts w:asciiTheme="minorBidi" w:hAnsiTheme="minorBidi" w:cstheme="minorBidi"/>
                <w:sz w:val="28"/>
                <w:szCs w:val="28"/>
                <w:lang w:val="fr-FR"/>
              </w:rPr>
              <w:t>française</w:t>
            </w:r>
            <w:r w:rsidR="00297808" w:rsidRPr="00BD5089">
              <w:rPr>
                <w:rFonts w:asciiTheme="minorBidi" w:hAnsiTheme="minorBidi" w:cstheme="minorBidi"/>
                <w:sz w:val="28"/>
                <w:szCs w:val="28"/>
                <w:lang w:val="fr-FR"/>
              </w:rPr>
              <w:t xml:space="preserve"> ou anglaise</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517402" w:rsidRPr="00BD5089" w:rsidTr="00BD5089">
        <w:tc>
          <w:tcPr>
            <w:tcW w:w="6700" w:type="dxa"/>
          </w:tcPr>
          <w:p w:rsidR="00517402" w:rsidRPr="00BD5089" w:rsidRDefault="00517402" w:rsidP="00B63F12">
            <w:pPr>
              <w:rPr>
                <w:rFonts w:asciiTheme="minorBidi" w:hAnsiTheme="minorBidi" w:cstheme="minorBidi"/>
                <w:sz w:val="28"/>
                <w:szCs w:val="28"/>
                <w:lang w:val="fr-FR"/>
              </w:rPr>
            </w:pPr>
            <w:r w:rsidRPr="00BD5089">
              <w:rPr>
                <w:rFonts w:asciiTheme="minorBidi" w:hAnsiTheme="minorBidi" w:cstheme="minorBidi"/>
                <w:sz w:val="28"/>
                <w:szCs w:val="28"/>
                <w:lang w:val="fr-FR"/>
              </w:rPr>
              <w:t>Didactique de l’enseignement de la langue arabe</w:t>
            </w:r>
          </w:p>
          <w:p w:rsidR="00517402" w:rsidRPr="00BD5089" w:rsidRDefault="00517402" w:rsidP="00517402">
            <w:pPr>
              <w:rPr>
                <w:rFonts w:asciiTheme="minorBidi" w:hAnsiTheme="minorBidi" w:cstheme="minorBidi"/>
                <w:sz w:val="28"/>
                <w:szCs w:val="28"/>
                <w:lang w:val="fr-FR"/>
              </w:rPr>
            </w:pP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517402" w:rsidRPr="00BD5089" w:rsidRDefault="00517402"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B63F12" w:rsidRPr="00BD5089" w:rsidTr="00BD5089">
        <w:tc>
          <w:tcPr>
            <w:tcW w:w="6700" w:type="dxa"/>
          </w:tcPr>
          <w:p w:rsidR="00B63F12" w:rsidRPr="00BD5089" w:rsidRDefault="00B63F12"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Didactique de l’enseignement de</w:t>
            </w:r>
            <w:r w:rsidR="00453AE0" w:rsidRPr="00BD5089">
              <w:rPr>
                <w:rFonts w:asciiTheme="minorBidi" w:hAnsiTheme="minorBidi" w:cstheme="minorBidi"/>
                <w:sz w:val="28"/>
                <w:szCs w:val="28"/>
                <w:lang w:val="fr-FR"/>
              </w:rPr>
              <w:t>s</w:t>
            </w:r>
            <w:r w:rsidRPr="00BD5089">
              <w:rPr>
                <w:rFonts w:asciiTheme="minorBidi" w:hAnsiTheme="minorBidi" w:cstheme="minorBidi"/>
                <w:sz w:val="28"/>
                <w:szCs w:val="28"/>
                <w:lang w:val="fr-FR"/>
              </w:rPr>
              <w:t xml:space="preserve"> mathématique</w:t>
            </w:r>
            <w:r w:rsidR="00453AE0" w:rsidRPr="00BD5089">
              <w:rPr>
                <w:rFonts w:asciiTheme="minorBidi" w:hAnsiTheme="minorBidi" w:cstheme="minorBidi"/>
                <w:sz w:val="28"/>
                <w:szCs w:val="28"/>
                <w:lang w:val="fr-FR"/>
              </w:rPr>
              <w:t>s</w:t>
            </w:r>
          </w:p>
          <w:p w:rsidR="00517402" w:rsidRPr="00BD5089" w:rsidRDefault="00517402" w:rsidP="00B63F12">
            <w:pPr>
              <w:rPr>
                <w:rFonts w:asciiTheme="minorBidi" w:hAnsiTheme="minorBidi" w:cstheme="minorBidi"/>
                <w:sz w:val="28"/>
                <w:szCs w:val="28"/>
                <w:lang w:val="fr-FR"/>
              </w:rPr>
            </w:pPr>
          </w:p>
        </w:tc>
        <w:tc>
          <w:tcPr>
            <w:tcW w:w="1414" w:type="dxa"/>
          </w:tcPr>
          <w:p w:rsidR="00B63F12" w:rsidRPr="00BD5089" w:rsidRDefault="00F16AF6" w:rsidP="00B63F12">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60</w:t>
            </w:r>
          </w:p>
        </w:tc>
        <w:tc>
          <w:tcPr>
            <w:tcW w:w="1414" w:type="dxa"/>
          </w:tcPr>
          <w:p w:rsidR="00B63F12" w:rsidRPr="00BD5089" w:rsidRDefault="00664177" w:rsidP="00B63F12">
            <w:pPr>
              <w:pStyle w:val="ListParagraph"/>
              <w:ind w:left="0"/>
              <w:jc w:val="center"/>
              <w:rPr>
                <w:rFonts w:asciiTheme="minorBidi" w:hAnsiTheme="minorBidi" w:cstheme="minorBidi"/>
                <w:sz w:val="28"/>
                <w:szCs w:val="28"/>
                <w:lang w:val="fr-FR"/>
              </w:rPr>
            </w:pPr>
            <w:r w:rsidRPr="00A85324">
              <w:rPr>
                <w:rFonts w:asciiTheme="minorBidi" w:hAnsiTheme="minorBidi" w:cstheme="minorBidi"/>
                <w:sz w:val="28"/>
                <w:szCs w:val="28"/>
                <w:lang w:val="fr-FR"/>
              </w:rPr>
              <w:t>30</w:t>
            </w:r>
          </w:p>
        </w:tc>
      </w:tr>
      <w:tr w:rsidR="00297808" w:rsidRPr="00BD5089" w:rsidTr="00BD5089">
        <w:tc>
          <w:tcPr>
            <w:tcW w:w="6700" w:type="dxa"/>
          </w:tcPr>
          <w:p w:rsidR="00297808" w:rsidRPr="00BD5089" w:rsidRDefault="008975BC" w:rsidP="008975BC">
            <w:pPr>
              <w:rPr>
                <w:rFonts w:asciiTheme="minorBidi" w:hAnsiTheme="minorBidi" w:cstheme="minorBidi"/>
                <w:sz w:val="28"/>
                <w:szCs w:val="28"/>
                <w:lang w:val="fr-FR"/>
              </w:rPr>
            </w:pPr>
            <w:r>
              <w:rPr>
                <w:rFonts w:asciiTheme="minorBidi" w:hAnsiTheme="minorBidi" w:cstheme="minorBidi"/>
                <w:sz w:val="28"/>
                <w:szCs w:val="28"/>
                <w:lang w:val="fr-FR"/>
              </w:rPr>
              <w:t xml:space="preserve">Didactique des Sciences </w:t>
            </w:r>
          </w:p>
          <w:p w:rsidR="00297808" w:rsidRPr="00BD5089" w:rsidRDefault="00297808" w:rsidP="00933E36">
            <w:pPr>
              <w:rPr>
                <w:rFonts w:asciiTheme="minorBidi" w:hAnsiTheme="minorBidi" w:cstheme="minorBidi"/>
                <w:sz w:val="28"/>
                <w:szCs w:val="28"/>
                <w:lang w:val="fr-FR"/>
              </w:rPr>
            </w:pPr>
          </w:p>
        </w:tc>
        <w:tc>
          <w:tcPr>
            <w:tcW w:w="1414" w:type="dxa"/>
          </w:tcPr>
          <w:p w:rsidR="00297808" w:rsidRPr="00BD5089" w:rsidRDefault="008975BC" w:rsidP="00933E36">
            <w:pPr>
              <w:pStyle w:val="ListParagraph"/>
              <w:ind w:left="0"/>
              <w:jc w:val="center"/>
              <w:rPr>
                <w:rFonts w:asciiTheme="minorBidi" w:hAnsiTheme="minorBidi" w:cstheme="minorBidi"/>
                <w:sz w:val="28"/>
                <w:szCs w:val="28"/>
                <w:lang w:val="fr-FR"/>
              </w:rPr>
            </w:pPr>
            <w:r w:rsidRPr="00A85324">
              <w:rPr>
                <w:rFonts w:asciiTheme="minorBidi" w:hAnsiTheme="minorBidi" w:cstheme="minorBidi"/>
                <w:sz w:val="28"/>
                <w:szCs w:val="28"/>
                <w:lang w:val="fr-FR"/>
              </w:rPr>
              <w:t>30</w:t>
            </w:r>
          </w:p>
        </w:tc>
        <w:tc>
          <w:tcPr>
            <w:tcW w:w="1414" w:type="dxa"/>
          </w:tcPr>
          <w:p w:rsidR="00297808" w:rsidRPr="00BD5089" w:rsidRDefault="00297808" w:rsidP="00933E36">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Littérature enfantine et de la jeunesse </w:t>
            </w:r>
          </w:p>
          <w:p w:rsidR="00297808" w:rsidRPr="00BD5089" w:rsidRDefault="00297808" w:rsidP="00DB1CD1">
            <w:pPr>
              <w:pStyle w:val="ListParagraph"/>
              <w:ind w:left="0"/>
              <w:jc w:val="both"/>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Culture générale </w:t>
            </w:r>
          </w:p>
          <w:p w:rsidR="00297808" w:rsidRPr="00BD5089" w:rsidRDefault="00297808" w:rsidP="00DB1CD1">
            <w:pPr>
              <w:pStyle w:val="ListParagraph"/>
              <w:ind w:left="0"/>
              <w:jc w:val="both"/>
              <w:rPr>
                <w:rFonts w:asciiTheme="minorBidi" w:hAnsiTheme="minorBidi" w:cstheme="minorBidi"/>
                <w:sz w:val="28"/>
                <w:szCs w:val="28"/>
                <w:lang w:val="fr-FR"/>
              </w:rPr>
            </w:pPr>
          </w:p>
        </w:tc>
        <w:tc>
          <w:tcPr>
            <w:tcW w:w="1414" w:type="dxa"/>
          </w:tcPr>
          <w:p w:rsidR="00297808" w:rsidRPr="00BD5089" w:rsidRDefault="008975BC" w:rsidP="00517402">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8975BC" w:rsidP="00A92142">
            <w:pPr>
              <w:rPr>
                <w:rFonts w:asciiTheme="minorBidi" w:hAnsiTheme="minorBidi" w:cstheme="minorBidi"/>
                <w:sz w:val="28"/>
                <w:szCs w:val="28"/>
                <w:lang w:val="fr-FR"/>
              </w:rPr>
            </w:pPr>
            <w:r>
              <w:rPr>
                <w:rFonts w:asciiTheme="minorBidi" w:hAnsiTheme="minorBidi" w:cstheme="minorBidi"/>
                <w:sz w:val="28"/>
                <w:szCs w:val="28"/>
                <w:lang w:val="fr-FR"/>
              </w:rPr>
              <w:t>M</w:t>
            </w:r>
            <w:r w:rsidR="00297808" w:rsidRPr="00BD5089">
              <w:rPr>
                <w:rFonts w:asciiTheme="minorBidi" w:hAnsiTheme="minorBidi" w:cstheme="minorBidi"/>
                <w:sz w:val="28"/>
                <w:szCs w:val="28"/>
                <w:lang w:val="fr-FR"/>
              </w:rPr>
              <w:t>édecine infantile</w:t>
            </w:r>
          </w:p>
          <w:p w:rsidR="00297808" w:rsidRPr="00BD5089" w:rsidRDefault="00297808" w:rsidP="00A92142">
            <w:pPr>
              <w:ind w:firstLine="720"/>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30</w:t>
            </w:r>
          </w:p>
        </w:tc>
        <w:tc>
          <w:tcPr>
            <w:tcW w:w="1414" w:type="dxa"/>
          </w:tcPr>
          <w:p w:rsidR="00297808" w:rsidRPr="00BD5089" w:rsidRDefault="008975BC" w:rsidP="00517402">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Droit</w:t>
            </w:r>
          </w:p>
          <w:p w:rsidR="00297808" w:rsidRPr="00BD5089" w:rsidRDefault="00297808" w:rsidP="00A92142">
            <w:pPr>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297808" w:rsidRPr="00BD5089" w:rsidTr="00BD5089">
        <w:tc>
          <w:tcPr>
            <w:tcW w:w="6700" w:type="dxa"/>
          </w:tcPr>
          <w:p w:rsidR="00297808" w:rsidRPr="00BD5089" w:rsidRDefault="00297808" w:rsidP="00A92142">
            <w:pPr>
              <w:rPr>
                <w:rFonts w:asciiTheme="minorBidi" w:hAnsiTheme="minorBidi" w:cstheme="minorBidi"/>
                <w:sz w:val="28"/>
                <w:szCs w:val="28"/>
                <w:lang w:val="fr-FR"/>
              </w:rPr>
            </w:pPr>
            <w:r w:rsidRPr="00BD5089">
              <w:rPr>
                <w:rFonts w:asciiTheme="minorBidi" w:hAnsiTheme="minorBidi" w:cstheme="minorBidi"/>
                <w:sz w:val="28"/>
                <w:szCs w:val="28"/>
                <w:lang w:val="fr-FR"/>
              </w:rPr>
              <w:t>Anglais</w:t>
            </w:r>
          </w:p>
          <w:p w:rsidR="00297808" w:rsidRPr="00BD5089" w:rsidRDefault="00297808" w:rsidP="00A92142">
            <w:pPr>
              <w:rPr>
                <w:rFonts w:asciiTheme="minorBidi" w:hAnsiTheme="minorBidi" w:cstheme="minorBidi"/>
                <w:sz w:val="28"/>
                <w:szCs w:val="28"/>
                <w:lang w:val="fr-FR"/>
              </w:rPr>
            </w:pP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297808" w:rsidRPr="00BD5089" w:rsidRDefault="00297808" w:rsidP="00517402">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8975BC" w:rsidRPr="00BD5089" w:rsidTr="00CE0B34">
        <w:tc>
          <w:tcPr>
            <w:tcW w:w="6700" w:type="dxa"/>
          </w:tcPr>
          <w:p w:rsidR="008975BC" w:rsidRPr="008975BC" w:rsidRDefault="008975BC" w:rsidP="00CE0B34">
            <w:pPr>
              <w:rPr>
                <w:rFonts w:asciiTheme="minorBidi" w:hAnsiTheme="minorBidi" w:cstheme="minorBidi"/>
                <w:b/>
                <w:bCs/>
                <w:sz w:val="28"/>
                <w:szCs w:val="28"/>
                <w:lang w:val="fr-FR"/>
              </w:rPr>
            </w:pPr>
            <w:r w:rsidRPr="008975BC">
              <w:rPr>
                <w:rFonts w:asciiTheme="minorBidi" w:hAnsiTheme="minorBidi" w:cstheme="minorBidi"/>
                <w:b/>
                <w:bCs/>
                <w:sz w:val="28"/>
                <w:szCs w:val="28"/>
                <w:lang w:val="fr-FR"/>
              </w:rPr>
              <w:t>TOTAL</w:t>
            </w:r>
          </w:p>
          <w:p w:rsidR="008975BC" w:rsidRPr="00BD5089" w:rsidRDefault="008975BC" w:rsidP="00CE0B34">
            <w:pPr>
              <w:rPr>
                <w:rFonts w:asciiTheme="minorBidi" w:hAnsiTheme="minorBidi" w:cstheme="minorBidi"/>
                <w:sz w:val="28"/>
                <w:szCs w:val="28"/>
                <w:lang w:val="fr-FR"/>
              </w:rPr>
            </w:pPr>
          </w:p>
        </w:tc>
        <w:tc>
          <w:tcPr>
            <w:tcW w:w="1414" w:type="dxa"/>
          </w:tcPr>
          <w:p w:rsidR="008975BC" w:rsidRPr="008975BC" w:rsidRDefault="008975BC" w:rsidP="00664177">
            <w:pPr>
              <w:pStyle w:val="ListParagraph"/>
              <w:ind w:left="0"/>
              <w:jc w:val="center"/>
              <w:rPr>
                <w:rFonts w:asciiTheme="minorBidi" w:hAnsiTheme="minorBidi" w:cstheme="minorBidi"/>
                <w:b/>
                <w:bCs/>
                <w:sz w:val="28"/>
                <w:szCs w:val="28"/>
                <w:lang w:val="fr-FR"/>
              </w:rPr>
            </w:pPr>
            <w:r w:rsidRPr="008975BC">
              <w:rPr>
                <w:rFonts w:asciiTheme="minorBidi" w:hAnsiTheme="minorBidi" w:cstheme="minorBidi"/>
                <w:b/>
                <w:bCs/>
                <w:sz w:val="28"/>
                <w:szCs w:val="28"/>
                <w:lang w:val="fr-FR"/>
              </w:rPr>
              <w:t>5</w:t>
            </w:r>
            <w:r w:rsidR="00664177">
              <w:rPr>
                <w:rFonts w:asciiTheme="minorBidi" w:hAnsiTheme="minorBidi" w:cstheme="minorBidi"/>
                <w:b/>
                <w:bCs/>
                <w:sz w:val="28"/>
                <w:szCs w:val="28"/>
                <w:lang w:val="fr-FR"/>
              </w:rPr>
              <w:t>70</w:t>
            </w:r>
          </w:p>
        </w:tc>
        <w:tc>
          <w:tcPr>
            <w:tcW w:w="1414" w:type="dxa"/>
          </w:tcPr>
          <w:p w:rsidR="008975BC" w:rsidRPr="008975BC" w:rsidRDefault="008975BC" w:rsidP="00CE0B34">
            <w:pPr>
              <w:pStyle w:val="ListParagraph"/>
              <w:ind w:left="0"/>
              <w:jc w:val="center"/>
              <w:rPr>
                <w:rFonts w:asciiTheme="minorBidi" w:hAnsiTheme="minorBidi" w:cstheme="minorBidi"/>
                <w:b/>
                <w:bCs/>
                <w:sz w:val="28"/>
                <w:szCs w:val="28"/>
                <w:lang w:val="fr-FR"/>
              </w:rPr>
            </w:pPr>
            <w:r w:rsidRPr="008975BC">
              <w:rPr>
                <w:rFonts w:asciiTheme="minorBidi" w:hAnsiTheme="minorBidi" w:cstheme="minorBidi"/>
                <w:b/>
                <w:bCs/>
                <w:sz w:val="28"/>
                <w:szCs w:val="28"/>
                <w:lang w:val="fr-FR"/>
              </w:rPr>
              <w:t>600</w:t>
            </w:r>
          </w:p>
        </w:tc>
      </w:tr>
    </w:tbl>
    <w:p w:rsidR="00DB1CD1" w:rsidRPr="00BD5089" w:rsidRDefault="00DB1CD1" w:rsidP="00DB1CD1">
      <w:pPr>
        <w:pStyle w:val="ListParagraph"/>
        <w:jc w:val="both"/>
        <w:rPr>
          <w:rFonts w:asciiTheme="minorBidi" w:hAnsiTheme="minorBidi" w:cstheme="minorBidi"/>
          <w:b/>
          <w:bCs/>
          <w:sz w:val="28"/>
          <w:szCs w:val="28"/>
          <w:u w:val="single"/>
          <w:lang w:val="fr-FR"/>
        </w:rPr>
      </w:pPr>
    </w:p>
    <w:p w:rsidR="001D40C9" w:rsidRPr="00BD5089" w:rsidRDefault="000850B0" w:rsidP="0069782B">
      <w:pPr>
        <w:pStyle w:val="ListParagraph"/>
        <w:numPr>
          <w:ilvl w:val="0"/>
          <w:numId w:val="1"/>
        </w:numPr>
        <w:jc w:val="both"/>
        <w:rPr>
          <w:rFonts w:asciiTheme="minorBidi" w:hAnsiTheme="minorBidi" w:cstheme="minorBidi"/>
          <w:b/>
          <w:bCs/>
          <w:sz w:val="28"/>
          <w:szCs w:val="28"/>
          <w:u w:val="single"/>
          <w:lang w:val="fr-FR"/>
        </w:rPr>
      </w:pPr>
      <w:r w:rsidRPr="00BD5089">
        <w:rPr>
          <w:rFonts w:asciiTheme="minorBidi" w:hAnsiTheme="minorBidi" w:cstheme="minorBidi"/>
          <w:b/>
          <w:bCs/>
          <w:sz w:val="28"/>
          <w:szCs w:val="28"/>
          <w:u w:val="single"/>
          <w:lang w:val="fr-FR"/>
        </w:rPr>
        <w:t>Travaux pratiques et stages:</w:t>
      </w:r>
    </w:p>
    <w:p w:rsidR="001D40C9" w:rsidRPr="00BD5089" w:rsidRDefault="001D40C9" w:rsidP="001D40C9">
      <w:pPr>
        <w:pStyle w:val="ListParagraph"/>
        <w:jc w:val="both"/>
        <w:rPr>
          <w:rFonts w:asciiTheme="minorBidi" w:hAnsiTheme="minorBidi" w:cstheme="minorBidi"/>
          <w:b/>
          <w:bCs/>
          <w:sz w:val="28"/>
          <w:szCs w:val="28"/>
          <w:u w:val="single"/>
          <w:lang w:val="fr-FR"/>
        </w:rPr>
      </w:pPr>
    </w:p>
    <w:tbl>
      <w:tblPr>
        <w:tblStyle w:val="TableGrid"/>
        <w:tblW w:w="9528" w:type="dxa"/>
        <w:tblInd w:w="468" w:type="dxa"/>
        <w:tblLook w:val="04A0" w:firstRow="1" w:lastRow="0" w:firstColumn="1" w:lastColumn="0" w:noHBand="0" w:noVBand="1"/>
      </w:tblPr>
      <w:tblGrid>
        <w:gridCol w:w="6700"/>
        <w:gridCol w:w="1414"/>
        <w:gridCol w:w="1414"/>
      </w:tblGrid>
      <w:tr w:rsidR="000850B0" w:rsidRPr="00BD5089" w:rsidTr="0075183C">
        <w:tc>
          <w:tcPr>
            <w:tcW w:w="6700" w:type="dxa"/>
          </w:tcPr>
          <w:p w:rsidR="000850B0" w:rsidRPr="00BD5089" w:rsidRDefault="000850B0" w:rsidP="00517402">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b/>
                <w:bCs/>
                <w:sz w:val="28"/>
                <w:szCs w:val="28"/>
                <w:lang w:val="fr-FR"/>
              </w:rPr>
              <w:t>Matières</w:t>
            </w:r>
          </w:p>
        </w:tc>
        <w:tc>
          <w:tcPr>
            <w:tcW w:w="1414" w:type="dxa"/>
          </w:tcPr>
          <w:p w:rsidR="000850B0" w:rsidRPr="00BD5089" w:rsidRDefault="000850B0" w:rsidP="00517402">
            <w:pPr>
              <w:rPr>
                <w:rFonts w:asciiTheme="minorBidi" w:hAnsiTheme="minorBidi" w:cstheme="minorBidi"/>
                <w:sz w:val="28"/>
                <w:szCs w:val="28"/>
              </w:rPr>
            </w:pPr>
            <w:r w:rsidRPr="00BD5089">
              <w:rPr>
                <w:rFonts w:asciiTheme="minorBidi" w:hAnsiTheme="minorBidi" w:cstheme="minorBidi"/>
                <w:sz w:val="28"/>
                <w:szCs w:val="28"/>
              </w:rPr>
              <w:t>1</w:t>
            </w:r>
            <w:r w:rsidRPr="00BD5089">
              <w:rPr>
                <w:rFonts w:asciiTheme="minorBidi" w:hAnsiTheme="minorBidi" w:cstheme="minorBidi"/>
                <w:sz w:val="28"/>
                <w:szCs w:val="28"/>
                <w:vertAlign w:val="superscript"/>
              </w:rPr>
              <w:t>ère</w:t>
            </w:r>
            <w:r w:rsidRPr="00BD5089">
              <w:rPr>
                <w:rFonts w:asciiTheme="minorBidi" w:hAnsiTheme="minorBidi" w:cstheme="minorBidi"/>
                <w:sz w:val="28"/>
                <w:szCs w:val="28"/>
              </w:rPr>
              <w:t xml:space="preserve"> </w:t>
            </w:r>
            <w:proofErr w:type="spellStart"/>
            <w:r w:rsidRPr="00BD5089">
              <w:rPr>
                <w:rFonts w:asciiTheme="minorBidi" w:hAnsiTheme="minorBidi" w:cstheme="minorBidi"/>
                <w:sz w:val="28"/>
                <w:szCs w:val="28"/>
              </w:rPr>
              <w:t>année</w:t>
            </w:r>
            <w:proofErr w:type="spellEnd"/>
          </w:p>
        </w:tc>
        <w:tc>
          <w:tcPr>
            <w:tcW w:w="1414" w:type="dxa"/>
          </w:tcPr>
          <w:p w:rsidR="000850B0" w:rsidRPr="00BD5089" w:rsidRDefault="000850B0" w:rsidP="00517402">
            <w:pPr>
              <w:pStyle w:val="ListParagraph"/>
              <w:ind w:left="0"/>
              <w:jc w:val="both"/>
              <w:rPr>
                <w:rFonts w:asciiTheme="minorBidi" w:hAnsiTheme="minorBidi" w:cstheme="minorBidi"/>
                <w:b/>
                <w:bCs/>
                <w:sz w:val="28"/>
                <w:szCs w:val="28"/>
                <w:lang w:val="fr-FR"/>
              </w:rPr>
            </w:pPr>
            <w:r w:rsidRPr="00BD5089">
              <w:rPr>
                <w:rFonts w:asciiTheme="minorBidi" w:hAnsiTheme="minorBidi" w:cstheme="minorBidi"/>
                <w:sz w:val="28"/>
                <w:szCs w:val="28"/>
              </w:rPr>
              <w:t>2</w:t>
            </w:r>
            <w:r w:rsidRPr="00BD5089">
              <w:rPr>
                <w:rFonts w:asciiTheme="minorBidi" w:hAnsiTheme="minorBidi" w:cstheme="minorBidi"/>
                <w:sz w:val="28"/>
                <w:szCs w:val="28"/>
                <w:vertAlign w:val="superscript"/>
              </w:rPr>
              <w:t>ème</w:t>
            </w:r>
            <w:r w:rsidRPr="00BD5089">
              <w:rPr>
                <w:rFonts w:asciiTheme="minorBidi" w:hAnsiTheme="minorBidi" w:cstheme="minorBidi"/>
                <w:sz w:val="28"/>
                <w:szCs w:val="28"/>
              </w:rPr>
              <w:t xml:space="preserve"> </w:t>
            </w:r>
            <w:proofErr w:type="spellStart"/>
            <w:r w:rsidRPr="00BD5089">
              <w:rPr>
                <w:rFonts w:asciiTheme="minorBidi" w:hAnsiTheme="minorBidi" w:cstheme="minorBidi"/>
                <w:sz w:val="28"/>
                <w:szCs w:val="28"/>
              </w:rPr>
              <w:t>année</w:t>
            </w:r>
            <w:proofErr w:type="spellEnd"/>
          </w:p>
        </w:tc>
      </w:tr>
      <w:tr w:rsidR="000850B0" w:rsidRPr="00BD5089" w:rsidTr="0075183C">
        <w:tc>
          <w:tcPr>
            <w:tcW w:w="6700" w:type="dxa"/>
          </w:tcPr>
          <w:p w:rsidR="000850B0" w:rsidRPr="00BD5089" w:rsidRDefault="000850B0"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Pédagogie musicale </w:t>
            </w:r>
          </w:p>
          <w:p w:rsidR="000850B0" w:rsidRPr="00BD5089" w:rsidRDefault="000850B0" w:rsidP="000661D6">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0850B0" w:rsidRPr="00BD5089" w:rsidRDefault="008975BC"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0850B0" w:rsidRPr="00BD5089" w:rsidTr="0075183C">
        <w:tc>
          <w:tcPr>
            <w:tcW w:w="6700" w:type="dxa"/>
          </w:tcPr>
          <w:p w:rsidR="000850B0"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Psychomotricité</w:t>
            </w:r>
          </w:p>
          <w:p w:rsidR="000661D6" w:rsidRPr="00BD5089" w:rsidRDefault="000661D6" w:rsidP="000661D6">
            <w:pPr>
              <w:rPr>
                <w:rFonts w:asciiTheme="minorBidi" w:hAnsiTheme="minorBidi" w:cstheme="minorBidi"/>
                <w:sz w:val="28"/>
                <w:szCs w:val="28"/>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60</w:t>
            </w:r>
          </w:p>
        </w:tc>
        <w:tc>
          <w:tcPr>
            <w:tcW w:w="1414" w:type="dxa"/>
          </w:tcPr>
          <w:p w:rsidR="000850B0" w:rsidRPr="00BD5089" w:rsidRDefault="00073695" w:rsidP="006842BC">
            <w:pPr>
              <w:pStyle w:val="ListParagraph"/>
              <w:ind w:left="0"/>
              <w:jc w:val="center"/>
              <w:rPr>
                <w:rFonts w:asciiTheme="minorBidi" w:hAnsiTheme="minorBidi" w:cstheme="minorBidi"/>
                <w:sz w:val="28"/>
                <w:szCs w:val="28"/>
              </w:rPr>
            </w:pPr>
            <w:r w:rsidRPr="00BD5089">
              <w:rPr>
                <w:rFonts w:asciiTheme="minorBidi" w:hAnsiTheme="minorBidi" w:cstheme="minorBidi"/>
                <w:sz w:val="28"/>
                <w:szCs w:val="28"/>
              </w:rPr>
              <w:t>30</w:t>
            </w:r>
          </w:p>
        </w:tc>
      </w:tr>
      <w:tr w:rsidR="000850B0" w:rsidRPr="00BD5089" w:rsidTr="0075183C">
        <w:tc>
          <w:tcPr>
            <w:tcW w:w="6700" w:type="dxa"/>
          </w:tcPr>
          <w:p w:rsidR="000850B0" w:rsidRPr="00BD5089" w:rsidRDefault="000850B0" w:rsidP="000850B0">
            <w:pPr>
              <w:rPr>
                <w:rFonts w:asciiTheme="minorBidi" w:hAnsiTheme="minorBidi" w:cstheme="minorBidi"/>
                <w:sz w:val="28"/>
                <w:szCs w:val="28"/>
                <w:lang w:val="fr-FR"/>
              </w:rPr>
            </w:pPr>
            <w:r w:rsidRPr="00BD5089">
              <w:rPr>
                <w:rFonts w:asciiTheme="minorBidi" w:hAnsiTheme="minorBidi" w:cstheme="minorBidi"/>
                <w:sz w:val="28"/>
                <w:szCs w:val="28"/>
                <w:lang w:val="fr-FR"/>
              </w:rPr>
              <w:lastRenderedPageBreak/>
              <w:t>Art et créativité</w:t>
            </w:r>
          </w:p>
          <w:p w:rsidR="000661D6" w:rsidRPr="00BD5089" w:rsidRDefault="000661D6" w:rsidP="000850B0">
            <w:pPr>
              <w:rPr>
                <w:rFonts w:asciiTheme="minorBidi" w:hAnsiTheme="minorBidi" w:cstheme="minorBidi"/>
                <w:sz w:val="28"/>
                <w:szCs w:val="28"/>
                <w:lang w:val="fr-FR"/>
              </w:rPr>
            </w:pPr>
          </w:p>
        </w:tc>
        <w:tc>
          <w:tcPr>
            <w:tcW w:w="1414" w:type="dxa"/>
          </w:tcPr>
          <w:p w:rsidR="000850B0" w:rsidRPr="00BD5089" w:rsidRDefault="00F16AF6"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c>
          <w:tcPr>
            <w:tcW w:w="1414" w:type="dxa"/>
          </w:tcPr>
          <w:p w:rsidR="000850B0" w:rsidRPr="00BD5089" w:rsidRDefault="008975BC"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6842BC" w:rsidRPr="00BD5089" w:rsidTr="0075183C">
        <w:tc>
          <w:tcPr>
            <w:tcW w:w="6700" w:type="dxa"/>
          </w:tcPr>
          <w:p w:rsidR="00DB1AB0" w:rsidRDefault="00E20AB5" w:rsidP="00E20AB5">
            <w:pPr>
              <w:rPr>
                <w:rFonts w:asciiTheme="minorBidi" w:hAnsiTheme="minorBidi" w:cstheme="minorBidi"/>
                <w:sz w:val="28"/>
                <w:szCs w:val="28"/>
                <w:lang w:val="fr-FR"/>
              </w:rPr>
            </w:pPr>
            <w:r w:rsidRPr="00BD5089">
              <w:rPr>
                <w:rFonts w:asciiTheme="minorBidi" w:hAnsiTheme="minorBidi" w:cstheme="minorBidi"/>
                <w:sz w:val="28"/>
                <w:szCs w:val="28"/>
                <w:lang w:val="fr-FR"/>
              </w:rPr>
              <w:t>Méthodologie du travail et pédagogie au préscolaire</w:t>
            </w:r>
          </w:p>
          <w:p w:rsidR="006842BC" w:rsidRPr="00BD5089" w:rsidRDefault="006842BC" w:rsidP="00E20AB5">
            <w:pPr>
              <w:rPr>
                <w:rFonts w:asciiTheme="minorBidi" w:hAnsiTheme="minorBidi" w:cstheme="minorBidi"/>
                <w:sz w:val="28"/>
                <w:szCs w:val="28"/>
                <w:lang w:val="fr-FR"/>
              </w:rPr>
            </w:pPr>
          </w:p>
        </w:tc>
        <w:tc>
          <w:tcPr>
            <w:tcW w:w="1414" w:type="dxa"/>
          </w:tcPr>
          <w:p w:rsidR="006842BC"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c>
          <w:tcPr>
            <w:tcW w:w="1414" w:type="dxa"/>
          </w:tcPr>
          <w:p w:rsidR="006842BC" w:rsidRPr="00BD5089" w:rsidRDefault="008975BC"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0850B0" w:rsidRPr="00BD5089" w:rsidTr="0075183C">
        <w:tc>
          <w:tcPr>
            <w:tcW w:w="6700" w:type="dxa"/>
          </w:tcPr>
          <w:p w:rsidR="000661D6" w:rsidRPr="00BD5089" w:rsidRDefault="00453AE0" w:rsidP="00453AE0">
            <w:pPr>
              <w:rPr>
                <w:rFonts w:asciiTheme="minorBidi" w:hAnsiTheme="minorBidi" w:cstheme="minorBidi"/>
                <w:sz w:val="28"/>
                <w:szCs w:val="28"/>
                <w:lang w:val="fr-FR"/>
              </w:rPr>
            </w:pPr>
            <w:r w:rsidRPr="00BD5089">
              <w:rPr>
                <w:rFonts w:asciiTheme="minorBidi" w:hAnsiTheme="minorBidi" w:cstheme="minorBidi"/>
                <w:sz w:val="28"/>
                <w:szCs w:val="28"/>
                <w:lang w:val="fr-FR"/>
              </w:rPr>
              <w:t>Monographie </w:t>
            </w:r>
            <w:proofErr w:type="gramStart"/>
            <w:r w:rsidRPr="00BD5089">
              <w:rPr>
                <w:rFonts w:asciiTheme="minorBidi" w:hAnsiTheme="minorBidi" w:cstheme="minorBidi"/>
                <w:sz w:val="28"/>
                <w:szCs w:val="28"/>
                <w:lang w:val="fr-FR"/>
              </w:rPr>
              <w:t>:Etude</w:t>
            </w:r>
            <w:proofErr w:type="gramEnd"/>
            <w:r w:rsidRPr="00BD5089">
              <w:rPr>
                <w:rFonts w:asciiTheme="minorBidi" w:hAnsiTheme="minorBidi" w:cstheme="minorBidi"/>
                <w:sz w:val="28"/>
                <w:szCs w:val="28"/>
                <w:lang w:val="fr-FR"/>
              </w:rPr>
              <w:t xml:space="preserve"> de cas</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0850B0" w:rsidRPr="00BD5089" w:rsidRDefault="006842BC"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60</w:t>
            </w:r>
          </w:p>
        </w:tc>
      </w:tr>
      <w:tr w:rsidR="000850B0" w:rsidRPr="00BD5089" w:rsidTr="0075183C">
        <w:tc>
          <w:tcPr>
            <w:tcW w:w="6700" w:type="dxa"/>
          </w:tcPr>
          <w:p w:rsidR="000661D6"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 xml:space="preserve">Elaboration d’un matériel didactique et classes promenades </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F16AF6"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c>
          <w:tcPr>
            <w:tcW w:w="1414" w:type="dxa"/>
          </w:tcPr>
          <w:p w:rsidR="000850B0" w:rsidRPr="00BD5089" w:rsidRDefault="00F16AF6"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0850B0" w:rsidRPr="00BD5089" w:rsidTr="0075183C">
        <w:tc>
          <w:tcPr>
            <w:tcW w:w="6700" w:type="dxa"/>
          </w:tcPr>
          <w:p w:rsidR="000661D6" w:rsidRPr="00BD5089" w:rsidRDefault="000661D6" w:rsidP="000661D6">
            <w:pPr>
              <w:rPr>
                <w:rFonts w:asciiTheme="minorBidi" w:hAnsiTheme="minorBidi" w:cstheme="minorBidi"/>
                <w:sz w:val="28"/>
                <w:szCs w:val="28"/>
                <w:lang w:val="fr-FR"/>
              </w:rPr>
            </w:pPr>
            <w:r w:rsidRPr="00BD5089">
              <w:rPr>
                <w:rFonts w:asciiTheme="minorBidi" w:hAnsiTheme="minorBidi" w:cstheme="minorBidi"/>
                <w:sz w:val="28"/>
                <w:szCs w:val="28"/>
                <w:lang w:val="fr-FR"/>
              </w:rPr>
              <w:t>Stage d’observation</w:t>
            </w:r>
            <w:r w:rsidR="00073695" w:rsidRPr="00BD5089">
              <w:rPr>
                <w:rFonts w:asciiTheme="minorBidi" w:hAnsiTheme="minorBidi" w:cstheme="minorBidi"/>
                <w:sz w:val="28"/>
                <w:szCs w:val="28"/>
                <w:lang w:val="fr-FR"/>
              </w:rPr>
              <w:t xml:space="preserve"> et de participation</w:t>
            </w:r>
          </w:p>
          <w:p w:rsidR="000850B0" w:rsidRPr="00BD5089" w:rsidRDefault="000850B0" w:rsidP="006842BC">
            <w:pPr>
              <w:rPr>
                <w:rFonts w:asciiTheme="minorBidi" w:hAnsiTheme="minorBidi" w:cstheme="minorBidi"/>
                <w:sz w:val="28"/>
                <w:szCs w:val="28"/>
                <w:lang w:val="fr-FR"/>
              </w:rPr>
            </w:pPr>
          </w:p>
        </w:tc>
        <w:tc>
          <w:tcPr>
            <w:tcW w:w="1414" w:type="dxa"/>
          </w:tcPr>
          <w:p w:rsidR="000850B0" w:rsidRPr="00BD5089" w:rsidRDefault="00073695" w:rsidP="00664177">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w:t>
            </w:r>
            <w:r w:rsidR="00664177">
              <w:rPr>
                <w:rFonts w:asciiTheme="minorBidi" w:hAnsiTheme="minorBidi" w:cstheme="minorBidi"/>
                <w:sz w:val="28"/>
                <w:szCs w:val="28"/>
                <w:lang w:val="fr-FR"/>
              </w:rPr>
              <w:t>6</w:t>
            </w:r>
            <w:r w:rsidRPr="00BD5089">
              <w:rPr>
                <w:rFonts w:asciiTheme="minorBidi" w:hAnsiTheme="minorBidi" w:cstheme="minorBidi"/>
                <w:sz w:val="28"/>
                <w:szCs w:val="28"/>
                <w:lang w:val="fr-FR"/>
              </w:rPr>
              <w:t>0</w:t>
            </w:r>
          </w:p>
        </w:tc>
        <w:tc>
          <w:tcPr>
            <w:tcW w:w="1414" w:type="dxa"/>
          </w:tcPr>
          <w:p w:rsidR="000850B0" w:rsidRPr="00BD5089" w:rsidRDefault="000661D6"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r>
      <w:tr w:rsidR="000850B0" w:rsidRPr="00BD5089" w:rsidTr="0075183C">
        <w:tc>
          <w:tcPr>
            <w:tcW w:w="6700" w:type="dxa"/>
          </w:tcPr>
          <w:p w:rsidR="000850B0" w:rsidRPr="00BD5089" w:rsidRDefault="000661D6" w:rsidP="00517402">
            <w:pPr>
              <w:rPr>
                <w:rFonts w:asciiTheme="minorBidi" w:hAnsiTheme="minorBidi" w:cstheme="minorBidi"/>
                <w:sz w:val="28"/>
                <w:szCs w:val="28"/>
                <w:lang w:val="fr-FR"/>
              </w:rPr>
            </w:pPr>
            <w:r w:rsidRPr="00BD5089">
              <w:rPr>
                <w:rFonts w:asciiTheme="minorBidi" w:hAnsiTheme="minorBidi" w:cstheme="minorBidi"/>
                <w:sz w:val="28"/>
                <w:szCs w:val="28"/>
                <w:lang w:val="fr-FR"/>
              </w:rPr>
              <w:t>Stage de participation</w:t>
            </w:r>
            <w:r w:rsidR="00073695" w:rsidRPr="00BD5089">
              <w:rPr>
                <w:rFonts w:asciiTheme="minorBidi" w:hAnsiTheme="minorBidi" w:cstheme="minorBidi"/>
                <w:sz w:val="28"/>
                <w:szCs w:val="28"/>
                <w:lang w:val="fr-FR"/>
              </w:rPr>
              <w:t xml:space="preserve"> et d’application</w:t>
            </w:r>
          </w:p>
          <w:p w:rsidR="000850B0" w:rsidRPr="00BD5089" w:rsidRDefault="000850B0" w:rsidP="000850B0">
            <w:pPr>
              <w:rPr>
                <w:rFonts w:asciiTheme="minorBidi" w:hAnsiTheme="minorBidi" w:cstheme="minorBidi"/>
                <w:sz w:val="28"/>
                <w:szCs w:val="28"/>
                <w:lang w:val="fr-FR"/>
              </w:rPr>
            </w:pPr>
          </w:p>
        </w:tc>
        <w:tc>
          <w:tcPr>
            <w:tcW w:w="1414" w:type="dxa"/>
          </w:tcPr>
          <w:p w:rsidR="000850B0" w:rsidRPr="00BD5089" w:rsidRDefault="00073695" w:rsidP="006842BC">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w:t>
            </w:r>
          </w:p>
        </w:tc>
        <w:tc>
          <w:tcPr>
            <w:tcW w:w="1414" w:type="dxa"/>
          </w:tcPr>
          <w:p w:rsidR="000850B0" w:rsidRPr="00BD5089" w:rsidRDefault="00073695" w:rsidP="00B778A1">
            <w:pPr>
              <w:pStyle w:val="ListParagraph"/>
              <w:ind w:left="0"/>
              <w:jc w:val="center"/>
              <w:rPr>
                <w:rFonts w:asciiTheme="minorBidi" w:hAnsiTheme="minorBidi" w:cstheme="minorBidi"/>
                <w:sz w:val="28"/>
                <w:szCs w:val="28"/>
                <w:lang w:val="fr-FR"/>
              </w:rPr>
            </w:pPr>
            <w:r w:rsidRPr="00BD5089">
              <w:rPr>
                <w:rFonts w:asciiTheme="minorBidi" w:hAnsiTheme="minorBidi" w:cstheme="minorBidi"/>
                <w:sz w:val="28"/>
                <w:szCs w:val="28"/>
                <w:lang w:val="fr-FR"/>
              </w:rPr>
              <w:t>3</w:t>
            </w:r>
            <w:r w:rsidR="00B778A1">
              <w:rPr>
                <w:rFonts w:asciiTheme="minorBidi" w:hAnsiTheme="minorBidi" w:cstheme="minorBidi"/>
                <w:sz w:val="28"/>
                <w:szCs w:val="28"/>
                <w:lang w:val="fr-FR"/>
              </w:rPr>
              <w:t>6</w:t>
            </w:r>
            <w:r w:rsidRPr="00BD5089">
              <w:rPr>
                <w:rFonts w:asciiTheme="minorBidi" w:hAnsiTheme="minorBidi" w:cstheme="minorBidi"/>
                <w:sz w:val="28"/>
                <w:szCs w:val="28"/>
                <w:lang w:val="fr-FR"/>
              </w:rPr>
              <w:t>0</w:t>
            </w:r>
          </w:p>
        </w:tc>
      </w:tr>
      <w:tr w:rsidR="000661D6" w:rsidRPr="00BD5089" w:rsidTr="0075183C">
        <w:tc>
          <w:tcPr>
            <w:tcW w:w="6700" w:type="dxa"/>
          </w:tcPr>
          <w:p w:rsidR="006842BC" w:rsidRPr="00D644DE" w:rsidRDefault="00D644DE" w:rsidP="00D644DE">
            <w:pPr>
              <w:rPr>
                <w:rFonts w:asciiTheme="minorBidi" w:hAnsiTheme="minorBidi" w:cstheme="minorBidi"/>
                <w:sz w:val="28"/>
                <w:szCs w:val="28"/>
                <w:lang w:val="fr-FR"/>
              </w:rPr>
            </w:pPr>
            <w:r>
              <w:rPr>
                <w:rFonts w:asciiTheme="minorBidi" w:hAnsiTheme="minorBidi" w:cstheme="minorBidi"/>
                <w:sz w:val="28"/>
                <w:szCs w:val="28"/>
                <w:lang w:val="fr-FR"/>
              </w:rPr>
              <w:t xml:space="preserve"> Initiation à la p</w:t>
            </w:r>
            <w:r w:rsidR="008975BC" w:rsidRPr="00D644DE">
              <w:rPr>
                <w:rFonts w:asciiTheme="minorBidi" w:hAnsiTheme="minorBidi" w:cstheme="minorBidi"/>
                <w:sz w:val="28"/>
                <w:szCs w:val="28"/>
                <w:lang w:val="fr-FR"/>
              </w:rPr>
              <w:t xml:space="preserve">édagogie théâtrale  </w:t>
            </w:r>
          </w:p>
        </w:tc>
        <w:tc>
          <w:tcPr>
            <w:tcW w:w="1414" w:type="dxa"/>
          </w:tcPr>
          <w:p w:rsidR="000661D6" w:rsidRPr="00BD5089" w:rsidRDefault="008975BC"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c>
          <w:tcPr>
            <w:tcW w:w="1414" w:type="dxa"/>
          </w:tcPr>
          <w:p w:rsidR="000661D6" w:rsidRPr="00BD5089" w:rsidRDefault="008975BC" w:rsidP="006842BC">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30</w:t>
            </w:r>
          </w:p>
        </w:tc>
      </w:tr>
      <w:tr w:rsidR="008975BC" w:rsidRPr="00BD5089" w:rsidTr="00CE0B34">
        <w:tc>
          <w:tcPr>
            <w:tcW w:w="6700" w:type="dxa"/>
          </w:tcPr>
          <w:p w:rsidR="008975BC" w:rsidRPr="00BD5089" w:rsidRDefault="008975BC" w:rsidP="00CE0B34">
            <w:pPr>
              <w:rPr>
                <w:rFonts w:asciiTheme="minorBidi" w:hAnsiTheme="minorBidi" w:cstheme="minorBidi"/>
                <w:sz w:val="28"/>
                <w:szCs w:val="28"/>
                <w:lang w:val="fr-FR"/>
              </w:rPr>
            </w:pPr>
            <w:r>
              <w:rPr>
                <w:rFonts w:asciiTheme="minorBidi" w:hAnsiTheme="minorBidi" w:cstheme="minorBidi"/>
                <w:sz w:val="28"/>
                <w:szCs w:val="28"/>
                <w:lang w:val="fr-FR"/>
              </w:rPr>
              <w:t>TOTAL</w:t>
            </w:r>
          </w:p>
          <w:p w:rsidR="008975BC" w:rsidRPr="00BD5089" w:rsidRDefault="008975BC" w:rsidP="00CE0B34">
            <w:pPr>
              <w:rPr>
                <w:rFonts w:asciiTheme="minorBidi" w:hAnsiTheme="minorBidi" w:cstheme="minorBidi"/>
                <w:sz w:val="28"/>
                <w:szCs w:val="28"/>
                <w:lang w:val="fr-FR"/>
              </w:rPr>
            </w:pPr>
          </w:p>
        </w:tc>
        <w:tc>
          <w:tcPr>
            <w:tcW w:w="1414" w:type="dxa"/>
          </w:tcPr>
          <w:p w:rsidR="008975BC" w:rsidRPr="00BD5089" w:rsidRDefault="008975BC" w:rsidP="00664177">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6</w:t>
            </w:r>
            <w:r w:rsidR="00664177">
              <w:rPr>
                <w:rFonts w:asciiTheme="minorBidi" w:hAnsiTheme="minorBidi" w:cstheme="minorBidi"/>
                <w:sz w:val="28"/>
                <w:szCs w:val="28"/>
                <w:lang w:val="fr-FR"/>
              </w:rPr>
              <w:t>3</w:t>
            </w:r>
            <w:r>
              <w:rPr>
                <w:rFonts w:asciiTheme="minorBidi" w:hAnsiTheme="minorBidi" w:cstheme="minorBidi"/>
                <w:sz w:val="28"/>
                <w:szCs w:val="28"/>
                <w:lang w:val="fr-FR"/>
              </w:rPr>
              <w:t>0</w:t>
            </w:r>
          </w:p>
        </w:tc>
        <w:tc>
          <w:tcPr>
            <w:tcW w:w="1414" w:type="dxa"/>
          </w:tcPr>
          <w:p w:rsidR="008975BC" w:rsidRPr="00BD5089" w:rsidRDefault="008975BC" w:rsidP="00CE0B34">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600</w:t>
            </w:r>
          </w:p>
        </w:tc>
      </w:tr>
      <w:tr w:rsidR="008975BC" w:rsidRPr="00BD5089" w:rsidTr="00CE0B34">
        <w:tc>
          <w:tcPr>
            <w:tcW w:w="6700" w:type="dxa"/>
          </w:tcPr>
          <w:p w:rsidR="008975BC" w:rsidRPr="00BD5089" w:rsidRDefault="008975BC" w:rsidP="00CE0B34">
            <w:pPr>
              <w:rPr>
                <w:rFonts w:asciiTheme="minorBidi" w:hAnsiTheme="minorBidi" w:cstheme="minorBidi"/>
                <w:sz w:val="28"/>
                <w:szCs w:val="28"/>
                <w:lang w:val="fr-FR"/>
              </w:rPr>
            </w:pPr>
            <w:r>
              <w:rPr>
                <w:rFonts w:asciiTheme="minorBidi" w:hAnsiTheme="minorBidi" w:cstheme="minorBidi"/>
                <w:sz w:val="28"/>
                <w:szCs w:val="28"/>
                <w:lang w:val="fr-FR"/>
              </w:rPr>
              <w:t xml:space="preserve">TOTAL GENERALE </w:t>
            </w:r>
          </w:p>
          <w:p w:rsidR="008975BC" w:rsidRPr="00BD5089" w:rsidRDefault="008975BC" w:rsidP="00CE0B34">
            <w:pPr>
              <w:rPr>
                <w:rFonts w:asciiTheme="minorBidi" w:hAnsiTheme="minorBidi" w:cstheme="minorBidi"/>
                <w:sz w:val="28"/>
                <w:szCs w:val="28"/>
                <w:lang w:val="fr-FR"/>
              </w:rPr>
            </w:pPr>
          </w:p>
        </w:tc>
        <w:tc>
          <w:tcPr>
            <w:tcW w:w="1414" w:type="dxa"/>
          </w:tcPr>
          <w:p w:rsidR="008975BC" w:rsidRPr="00BD5089" w:rsidRDefault="008975BC" w:rsidP="00CE0B34">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1200</w:t>
            </w:r>
          </w:p>
        </w:tc>
        <w:tc>
          <w:tcPr>
            <w:tcW w:w="1414" w:type="dxa"/>
          </w:tcPr>
          <w:p w:rsidR="008975BC" w:rsidRPr="00BD5089" w:rsidRDefault="008975BC" w:rsidP="00CE0B34">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1200</w:t>
            </w:r>
          </w:p>
        </w:tc>
      </w:tr>
    </w:tbl>
    <w:p w:rsidR="005B7E68" w:rsidRPr="00BD5089" w:rsidRDefault="005B7E68" w:rsidP="005B7E68">
      <w:pPr>
        <w:ind w:left="4320" w:firstLine="720"/>
        <w:rPr>
          <w:rFonts w:asciiTheme="minorBidi" w:hAnsiTheme="minorBidi" w:cstheme="minorBidi"/>
          <w:b/>
          <w:bCs/>
          <w:sz w:val="28"/>
          <w:szCs w:val="28"/>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Pr="00BD5089" w:rsidRDefault="006842BC" w:rsidP="0045762E">
      <w:pPr>
        <w:jc w:val="center"/>
        <w:rPr>
          <w:rFonts w:asciiTheme="minorBidi" w:hAnsiTheme="minorBidi" w:cstheme="minorBidi"/>
          <w:b/>
          <w:bCs/>
          <w:sz w:val="28"/>
          <w:szCs w:val="28"/>
          <w:u w:val="single"/>
          <w:lang w:val="fr-FR"/>
        </w:rPr>
      </w:pPr>
    </w:p>
    <w:p w:rsidR="006842BC" w:rsidRDefault="006842BC"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45762E">
      <w:pPr>
        <w:jc w:val="center"/>
        <w:rPr>
          <w:rFonts w:asciiTheme="minorBidi" w:hAnsiTheme="minorBidi" w:cstheme="minorBidi"/>
          <w:b/>
          <w:bCs/>
          <w:sz w:val="28"/>
          <w:szCs w:val="28"/>
          <w:u w:val="single"/>
          <w:lang w:val="fr-FR"/>
        </w:rPr>
      </w:pPr>
    </w:p>
    <w:p w:rsidR="00BD5089" w:rsidRDefault="00BD5089" w:rsidP="00215973">
      <w:pPr>
        <w:rPr>
          <w:rFonts w:asciiTheme="minorBidi" w:hAnsiTheme="minorBidi" w:cstheme="minorBidi"/>
          <w:b/>
          <w:bCs/>
          <w:sz w:val="28"/>
          <w:szCs w:val="28"/>
          <w:u w:val="single"/>
          <w:lang w:val="fr-FR"/>
        </w:rPr>
      </w:pPr>
    </w:p>
    <w:p w:rsidR="002B2BFB" w:rsidRDefault="002B2BFB" w:rsidP="00215973">
      <w:pPr>
        <w:rPr>
          <w:rFonts w:asciiTheme="minorBidi" w:hAnsiTheme="minorBidi" w:cstheme="minorBidi"/>
          <w:b/>
          <w:bCs/>
          <w:sz w:val="28"/>
          <w:szCs w:val="28"/>
          <w:u w:val="single"/>
          <w:lang w:val="fr-FR"/>
        </w:rPr>
      </w:pPr>
    </w:p>
    <w:p w:rsidR="00215973" w:rsidRPr="001943BA" w:rsidRDefault="00215973" w:rsidP="00215973">
      <w:pPr>
        <w:rPr>
          <w:rFonts w:asciiTheme="majorBidi" w:hAnsiTheme="majorBidi" w:cstheme="majorBidi"/>
          <w:b/>
          <w:bCs/>
          <w:sz w:val="28"/>
          <w:szCs w:val="28"/>
          <w:u w:val="single"/>
          <w:lang w:val="fr-FR"/>
        </w:rPr>
      </w:pPr>
    </w:p>
    <w:p w:rsidR="0075183C" w:rsidRPr="001943BA" w:rsidRDefault="0075183C" w:rsidP="008D2D33">
      <w:pP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lang w:val="fr-FR"/>
        </w:rPr>
        <w:lastRenderedPageBreak/>
        <w:t xml:space="preserve">Première année            </w:t>
      </w:r>
      <w:r w:rsidRPr="001943BA">
        <w:rPr>
          <w:rFonts w:asciiTheme="majorBidi" w:hAnsiTheme="majorBidi" w:cstheme="majorBidi"/>
          <w:b/>
          <w:bCs/>
          <w:sz w:val="28"/>
          <w:szCs w:val="28"/>
          <w:highlight w:val="yellow"/>
          <w:u w:val="single"/>
          <w:lang w:val="fr-FR"/>
        </w:rPr>
        <w:t xml:space="preserve">Psychologie </w:t>
      </w:r>
      <w:r w:rsidR="008D2D33" w:rsidRPr="001943BA">
        <w:rPr>
          <w:rFonts w:asciiTheme="majorBidi" w:hAnsiTheme="majorBidi" w:cstheme="majorBidi"/>
          <w:b/>
          <w:bCs/>
          <w:sz w:val="28"/>
          <w:szCs w:val="28"/>
          <w:highlight w:val="yellow"/>
          <w:u w:val="single"/>
          <w:lang w:val="fr-FR"/>
        </w:rPr>
        <w:t xml:space="preserve">du développement </w:t>
      </w:r>
      <w:r w:rsidR="008D2D33" w:rsidRPr="001943BA">
        <w:rPr>
          <w:rFonts w:asciiTheme="majorBidi" w:hAnsiTheme="majorBidi" w:cstheme="majorBidi"/>
          <w:b/>
          <w:bCs/>
          <w:sz w:val="28"/>
          <w:szCs w:val="28"/>
          <w:highlight w:val="yellow"/>
          <w:lang w:val="fr-FR"/>
        </w:rPr>
        <w:t xml:space="preserve">   60h</w:t>
      </w:r>
    </w:p>
    <w:p w:rsidR="0075183C" w:rsidRPr="001943BA" w:rsidRDefault="0075183C" w:rsidP="0075183C">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L’évolution psychologique de l’enfant et de l’adolescent</w:t>
      </w:r>
    </w:p>
    <w:p w:rsidR="0075183C" w:rsidRPr="001943BA" w:rsidRDefault="0075183C" w:rsidP="0075183C">
      <w:pPr>
        <w:ind w:left="720" w:hanging="720"/>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Introduction</w:t>
      </w:r>
      <w:r w:rsidRPr="001943BA">
        <w:rPr>
          <w:rFonts w:asciiTheme="majorBidi" w:hAnsiTheme="majorBidi" w:cstheme="majorBidi"/>
          <w:b/>
          <w:bCs/>
          <w:sz w:val="28"/>
          <w:szCs w:val="28"/>
          <w:lang w:val="fr-FR"/>
        </w:rPr>
        <w:t> :</w:t>
      </w:r>
    </w:p>
    <w:p w:rsidR="0075183C" w:rsidRPr="001943BA" w:rsidRDefault="0075183C" w:rsidP="0075183C">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Evolution de la psychologie de l’enfant et la perspective génétique.</w:t>
      </w:r>
    </w:p>
    <w:p w:rsidR="0075183C" w:rsidRPr="001943BA" w:rsidRDefault="0075183C" w:rsidP="0069782B">
      <w:pPr>
        <w:pStyle w:val="ListParagraph"/>
        <w:numPr>
          <w:ilvl w:val="0"/>
          <w:numId w:val="12"/>
        </w:num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De la conception à la naissance</w:t>
      </w:r>
      <w:r w:rsidRPr="001943BA">
        <w:rPr>
          <w:rFonts w:asciiTheme="majorBidi" w:hAnsiTheme="majorBidi" w:cstheme="majorBidi"/>
          <w:b/>
          <w:bCs/>
          <w:sz w:val="28"/>
          <w:szCs w:val="28"/>
          <w:lang w:val="fr-FR"/>
        </w:rPr>
        <w:t>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vie embryonnaire et la vie fœtale.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naissance</w:t>
      </w:r>
    </w:p>
    <w:p w:rsidR="0075183C" w:rsidRPr="001943BA" w:rsidRDefault="0075183C" w:rsidP="0069782B">
      <w:pPr>
        <w:pStyle w:val="ListParagraph"/>
        <w:numPr>
          <w:ilvl w:val="0"/>
          <w:numId w:val="12"/>
        </w:numPr>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Caractéristiques de l’enfant durant la première année de la vie</w:t>
      </w:r>
      <w:r w:rsidRPr="001943BA">
        <w:rPr>
          <w:rFonts w:asciiTheme="majorBidi" w:hAnsiTheme="majorBidi" w:cstheme="majorBidi"/>
          <w:b/>
          <w:bCs/>
          <w:sz w:val="28"/>
          <w:szCs w:val="28"/>
          <w:lang w:val="fr-FR"/>
        </w:rPr>
        <w:t> :</w:t>
      </w:r>
    </w:p>
    <w:p w:rsidR="0075183C" w:rsidRPr="001943BA" w:rsidRDefault="0075183C" w:rsidP="008D2D33">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 développement </w:t>
      </w:r>
      <w:r w:rsidR="008D2D33" w:rsidRPr="001943BA">
        <w:rPr>
          <w:rFonts w:asciiTheme="majorBidi" w:hAnsiTheme="majorBidi" w:cstheme="majorBidi"/>
          <w:sz w:val="28"/>
          <w:szCs w:val="28"/>
          <w:lang w:val="fr-FR"/>
        </w:rPr>
        <w:t xml:space="preserve">psychomoteur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 développement </w:t>
      </w:r>
      <w:r w:rsidR="008D2D33" w:rsidRPr="001943BA">
        <w:rPr>
          <w:rFonts w:asciiTheme="majorBidi" w:hAnsiTheme="majorBidi" w:cstheme="majorBidi"/>
          <w:sz w:val="28"/>
          <w:szCs w:val="28"/>
          <w:lang w:val="fr-FR"/>
        </w:rPr>
        <w:t xml:space="preserve"> de l’intelligence </w:t>
      </w:r>
      <w:r w:rsidRPr="001943BA">
        <w:rPr>
          <w:rFonts w:asciiTheme="majorBidi" w:hAnsiTheme="majorBidi" w:cstheme="majorBidi"/>
          <w:sz w:val="28"/>
          <w:szCs w:val="28"/>
          <w:lang w:val="fr-FR"/>
        </w:rPr>
        <w:t>sensori-moteur.</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 développement affectif : la relation à la mère; le stade oral et la formation de l’objet.</w:t>
      </w:r>
    </w:p>
    <w:p w:rsidR="0075183C" w:rsidRPr="001943BA" w:rsidRDefault="0075183C" w:rsidP="0069782B">
      <w:pPr>
        <w:pStyle w:val="ListParagraph"/>
        <w:numPr>
          <w:ilvl w:val="0"/>
          <w:numId w:val="12"/>
        </w:numPr>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La seconde et la troisième année de la vie</w:t>
      </w:r>
      <w:r w:rsidRPr="001943BA">
        <w:rPr>
          <w:rFonts w:asciiTheme="majorBidi" w:hAnsiTheme="majorBidi" w:cstheme="majorBidi"/>
          <w:b/>
          <w:bCs/>
          <w:sz w:val="28"/>
          <w:szCs w:val="28"/>
          <w:lang w:val="fr-FR"/>
        </w:rPr>
        <w:t>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marche et le langage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L’apprentissage du non, la manifestation de l’opposition, le stade anal et la relation à la mère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relation au père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 développement de l’intelligence sensori-motrice (Piaget)</w:t>
      </w:r>
    </w:p>
    <w:p w:rsidR="0075183C" w:rsidRPr="001943BA" w:rsidRDefault="0075183C" w:rsidP="0069782B">
      <w:pPr>
        <w:pStyle w:val="ListParagraph"/>
        <w:numPr>
          <w:ilvl w:val="0"/>
          <w:numId w:val="12"/>
        </w:numPr>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De la quatrième à la sixième année de la vie</w:t>
      </w:r>
      <w:r w:rsidRPr="001943BA">
        <w:rPr>
          <w:rFonts w:asciiTheme="majorBidi" w:hAnsiTheme="majorBidi" w:cstheme="majorBidi"/>
          <w:b/>
          <w:bCs/>
          <w:sz w:val="28"/>
          <w:szCs w:val="28"/>
          <w:lang w:val="fr-FR"/>
        </w:rPr>
        <w:t>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 premier contact avec l’école, les capacités de jeu et leurs implications socio-affectives</w:t>
      </w:r>
    </w:p>
    <w:p w:rsidR="0075183C" w:rsidRPr="001943BA" w:rsidRDefault="008D2D33" w:rsidP="008D2D33">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 stade phallique (le complexe d’</w:t>
      </w:r>
      <w:proofErr w:type="spellStart"/>
      <w:r w:rsidRPr="001943BA">
        <w:rPr>
          <w:rFonts w:asciiTheme="majorBidi" w:hAnsiTheme="majorBidi" w:cstheme="majorBidi"/>
          <w:sz w:val="28"/>
          <w:szCs w:val="28"/>
          <w:lang w:val="fr-FR"/>
        </w:rPr>
        <w:t>oedipe</w:t>
      </w:r>
      <w:proofErr w:type="spellEnd"/>
      <w:proofErr w:type="gramStart"/>
      <w:r w:rsidRPr="001943BA">
        <w:rPr>
          <w:rFonts w:asciiTheme="majorBidi" w:hAnsiTheme="majorBidi" w:cstheme="majorBidi"/>
          <w:sz w:val="28"/>
          <w:szCs w:val="28"/>
          <w:lang w:val="fr-FR"/>
        </w:rPr>
        <w:t>..)</w:t>
      </w:r>
      <w:proofErr w:type="gramEnd"/>
    </w:p>
    <w:p w:rsidR="0075183C" w:rsidRPr="001943BA" w:rsidRDefault="0075183C" w:rsidP="0069782B">
      <w:pPr>
        <w:pStyle w:val="ListParagraph"/>
        <w:numPr>
          <w:ilvl w:val="0"/>
          <w:numId w:val="2"/>
        </w:numPr>
        <w:ind w:left="1350"/>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La période </w:t>
      </w:r>
      <w:r w:rsidR="008D2D33" w:rsidRPr="001943BA">
        <w:rPr>
          <w:rFonts w:asciiTheme="majorBidi" w:hAnsiTheme="majorBidi" w:cstheme="majorBidi"/>
          <w:sz w:val="28"/>
          <w:szCs w:val="28"/>
          <w:lang w:val="fr-FR"/>
        </w:rPr>
        <w:t>préopératoire</w:t>
      </w:r>
      <w:r w:rsidRPr="001943BA">
        <w:rPr>
          <w:rFonts w:asciiTheme="majorBidi" w:hAnsiTheme="majorBidi" w:cstheme="majorBidi"/>
          <w:sz w:val="28"/>
          <w:szCs w:val="28"/>
          <w:lang w:val="fr-FR"/>
        </w:rPr>
        <w:t xml:space="preserve"> du développement de la pensée  (passage de l’intelligence symbolique à l’intelligence représentative, l’égocentrisme de la pensée </w:t>
      </w:r>
      <w:r w:rsidR="008D2D33" w:rsidRPr="001943BA">
        <w:rPr>
          <w:rFonts w:asciiTheme="majorBidi" w:hAnsiTheme="majorBidi" w:cstheme="majorBidi"/>
          <w:sz w:val="28"/>
          <w:szCs w:val="28"/>
          <w:lang w:val="fr-FR"/>
        </w:rPr>
        <w:t>préopératoire</w:t>
      </w:r>
      <w:r w:rsidRPr="001943BA">
        <w:rPr>
          <w:rFonts w:asciiTheme="majorBidi" w:hAnsiTheme="majorBidi" w:cstheme="majorBidi"/>
          <w:sz w:val="28"/>
          <w:szCs w:val="28"/>
          <w:lang w:val="fr-FR"/>
        </w:rPr>
        <w:t>, la pensée sémiotique et la pensée  intuitive)</w:t>
      </w:r>
    </w:p>
    <w:p w:rsidR="0075183C" w:rsidRPr="001943BA" w:rsidRDefault="0075183C" w:rsidP="0069782B">
      <w:pPr>
        <w:pStyle w:val="ListParagraph"/>
        <w:numPr>
          <w:ilvl w:val="0"/>
          <w:numId w:val="12"/>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L’enfant de six à onze ans</w:t>
      </w:r>
      <w:r w:rsidRPr="001943BA">
        <w:rPr>
          <w:rFonts w:asciiTheme="majorBidi" w:hAnsiTheme="majorBidi" w:cstheme="majorBidi"/>
          <w:b/>
          <w:bCs/>
          <w:sz w:val="28"/>
          <w:szCs w:val="28"/>
          <w:lang w:val="fr-FR"/>
        </w:rPr>
        <w:t>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première socialisation : le développement cognitif, l’école  et ses difficultés.</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Les rapports avec la famille.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 stade de latence et ses difficultés affectives</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période des opérations concrètes (de la pensée intuitive aux opérations réversibles, les différentes conservations,  l’âge de raison)</w:t>
      </w:r>
    </w:p>
    <w:p w:rsidR="005C33CF" w:rsidRPr="001943BA" w:rsidRDefault="005C33CF" w:rsidP="005C33CF">
      <w:pPr>
        <w:pStyle w:val="ListParagraph"/>
        <w:ind w:left="1350"/>
        <w:jc w:val="both"/>
        <w:rPr>
          <w:rFonts w:asciiTheme="majorBidi" w:hAnsiTheme="majorBidi" w:cstheme="majorBidi"/>
          <w:sz w:val="28"/>
          <w:szCs w:val="28"/>
          <w:lang w:val="fr-FR"/>
        </w:rPr>
      </w:pPr>
    </w:p>
    <w:p w:rsidR="008D2D33" w:rsidRPr="001943BA" w:rsidRDefault="008D2D33" w:rsidP="005C33CF">
      <w:pPr>
        <w:pStyle w:val="ListParagraph"/>
        <w:ind w:left="1350"/>
        <w:jc w:val="both"/>
        <w:rPr>
          <w:rFonts w:asciiTheme="majorBidi" w:hAnsiTheme="majorBidi" w:cstheme="majorBidi"/>
          <w:sz w:val="28"/>
          <w:szCs w:val="28"/>
          <w:lang w:val="fr-FR"/>
        </w:rPr>
      </w:pPr>
    </w:p>
    <w:p w:rsidR="0075183C" w:rsidRPr="001943BA" w:rsidRDefault="0075183C" w:rsidP="0069782B">
      <w:pPr>
        <w:pStyle w:val="ListParagraph"/>
        <w:numPr>
          <w:ilvl w:val="0"/>
          <w:numId w:val="12"/>
        </w:numPr>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La puberté et l’adolescence</w:t>
      </w:r>
      <w:r w:rsidRPr="001943BA">
        <w:rPr>
          <w:rFonts w:asciiTheme="majorBidi" w:hAnsiTheme="majorBidi" w:cstheme="majorBidi"/>
          <w:b/>
          <w:bCs/>
          <w:sz w:val="28"/>
          <w:szCs w:val="28"/>
          <w:lang w:val="fr-FR"/>
        </w:rPr>
        <w:t>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naissance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 développement </w:t>
      </w:r>
      <w:r w:rsidR="00677B22" w:rsidRPr="001943BA">
        <w:rPr>
          <w:rFonts w:asciiTheme="majorBidi" w:hAnsiTheme="majorBidi" w:cstheme="majorBidi"/>
          <w:sz w:val="28"/>
          <w:szCs w:val="28"/>
          <w:lang w:val="fr-FR"/>
        </w:rPr>
        <w:t>psychobiologique</w:t>
      </w:r>
      <w:r w:rsidRPr="001943BA">
        <w:rPr>
          <w:rFonts w:asciiTheme="majorBidi" w:hAnsiTheme="majorBidi" w:cstheme="majorBidi"/>
          <w:sz w:val="28"/>
          <w:szCs w:val="28"/>
          <w:lang w:val="fr-FR"/>
        </w:rPr>
        <w:t xml:space="preserve">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lastRenderedPageBreak/>
        <w:t>Le développement de la sexualité et ses implications (la phase génitale)</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crise d’adolescence et ses répercussions sur tous les aspects de la personnalité de l’adolescent (e) (les manifestations psycho-physiologiques, psycho-sociales …)</w:t>
      </w:r>
    </w:p>
    <w:p w:rsidR="0075183C" w:rsidRPr="001943BA" w:rsidRDefault="0075183C" w:rsidP="0069782B">
      <w:pPr>
        <w:pStyle w:val="ListParagraph"/>
        <w:numPr>
          <w:ilvl w:val="0"/>
          <w:numId w:val="2"/>
        </w:numPr>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La période des opérations formelles, la pensée hypothético- déductive.</w:t>
      </w:r>
    </w:p>
    <w:p w:rsidR="0075183C" w:rsidRPr="001943BA" w:rsidRDefault="0075183C" w:rsidP="0075183C">
      <w:pPr>
        <w:ind w:left="360"/>
        <w:jc w:val="both"/>
        <w:rPr>
          <w:rFonts w:asciiTheme="majorBidi" w:hAnsiTheme="majorBidi" w:cstheme="majorBidi"/>
          <w:sz w:val="28"/>
          <w:szCs w:val="28"/>
          <w:lang w:val="fr-FR"/>
        </w:rPr>
      </w:pPr>
      <w:r w:rsidRPr="001943BA">
        <w:rPr>
          <w:rFonts w:asciiTheme="majorBidi" w:hAnsiTheme="majorBidi" w:cstheme="majorBidi"/>
          <w:b/>
          <w:bCs/>
          <w:sz w:val="28"/>
          <w:szCs w:val="28"/>
          <w:lang w:val="fr-FR"/>
        </w:rPr>
        <w:t>Conclusion générale</w:t>
      </w:r>
    </w:p>
    <w:p w:rsidR="0075183C" w:rsidRPr="001943BA" w:rsidRDefault="0075183C" w:rsidP="0075183C">
      <w:pPr>
        <w:jc w:val="both"/>
        <w:rPr>
          <w:rFonts w:asciiTheme="majorBidi" w:hAnsiTheme="majorBidi" w:cstheme="majorBidi"/>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CE7E9E" w:rsidRDefault="00CE7E9E" w:rsidP="00BD5089">
      <w:pPr>
        <w:rPr>
          <w:rFonts w:asciiTheme="majorBidi" w:hAnsiTheme="majorBidi" w:cstheme="majorBidi"/>
          <w:b/>
          <w:bCs/>
          <w:sz w:val="28"/>
          <w:szCs w:val="28"/>
          <w:lang w:val="fr-FR"/>
        </w:rPr>
      </w:pPr>
    </w:p>
    <w:p w:rsidR="002B2BFB" w:rsidRDefault="002B2BFB" w:rsidP="00BD5089">
      <w:pPr>
        <w:rPr>
          <w:rFonts w:asciiTheme="majorBidi" w:hAnsiTheme="majorBidi" w:cstheme="majorBidi"/>
          <w:b/>
          <w:bCs/>
          <w:sz w:val="28"/>
          <w:szCs w:val="28"/>
          <w:lang w:val="fr-FR"/>
        </w:rPr>
      </w:pPr>
    </w:p>
    <w:p w:rsidR="002B2BFB" w:rsidRDefault="002B2BFB" w:rsidP="00BD5089">
      <w:pPr>
        <w:rPr>
          <w:rFonts w:asciiTheme="majorBidi" w:hAnsiTheme="majorBidi" w:cstheme="majorBidi"/>
          <w:b/>
          <w:bCs/>
          <w:sz w:val="28"/>
          <w:szCs w:val="28"/>
          <w:lang w:val="fr-FR"/>
        </w:rPr>
      </w:pPr>
    </w:p>
    <w:p w:rsidR="002B2BFB" w:rsidRPr="001943BA" w:rsidRDefault="002B2BFB" w:rsidP="00BD5089">
      <w:pPr>
        <w:rPr>
          <w:rFonts w:asciiTheme="majorBidi" w:hAnsiTheme="majorBidi" w:cstheme="majorBidi"/>
          <w:b/>
          <w:bCs/>
          <w:sz w:val="28"/>
          <w:szCs w:val="28"/>
          <w:lang w:val="fr-FR"/>
        </w:rPr>
      </w:pPr>
    </w:p>
    <w:p w:rsidR="00DE488B" w:rsidRPr="001943BA" w:rsidRDefault="00DE488B" w:rsidP="00DE488B">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p>
    <w:p w:rsidR="00DE488B" w:rsidRPr="001943BA" w:rsidRDefault="00DE488B" w:rsidP="00FD2434">
      <w:pPr>
        <w:ind w:left="1440" w:firstLine="720"/>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Pédagogie générale</w:t>
      </w:r>
      <w:r w:rsidR="00CE0B34" w:rsidRPr="001943BA">
        <w:rPr>
          <w:rFonts w:asciiTheme="majorBidi" w:hAnsiTheme="majorBidi" w:cstheme="majorBidi"/>
          <w:b/>
          <w:bCs/>
          <w:sz w:val="28"/>
          <w:szCs w:val="28"/>
          <w:highlight w:val="yellow"/>
          <w:lang w:val="fr-FR"/>
        </w:rPr>
        <w:t xml:space="preserve"> </w:t>
      </w:r>
      <w:r w:rsidR="00FD2434" w:rsidRPr="001943BA">
        <w:rPr>
          <w:rFonts w:asciiTheme="majorBidi" w:hAnsiTheme="majorBidi" w:cstheme="majorBidi"/>
          <w:b/>
          <w:bCs/>
          <w:sz w:val="28"/>
          <w:szCs w:val="28"/>
          <w:highlight w:val="yellow"/>
          <w:lang w:val="fr-FR"/>
        </w:rPr>
        <w:t>120h</w:t>
      </w:r>
    </w:p>
    <w:p w:rsidR="00DE488B" w:rsidRPr="001943BA" w:rsidRDefault="00DE488B" w:rsidP="00DE488B">
      <w:pPr>
        <w:rPr>
          <w:rFonts w:asciiTheme="majorBidi" w:hAnsiTheme="majorBidi" w:cstheme="majorBidi"/>
          <w:b/>
          <w:bCs/>
          <w:sz w:val="28"/>
          <w:szCs w:val="28"/>
          <w:lang w:val="fr-FR"/>
        </w:rPr>
      </w:pPr>
    </w:p>
    <w:p w:rsidR="00DE488B" w:rsidRPr="001943BA" w:rsidRDefault="00DE488B" w:rsidP="00DE488B">
      <w:pPr>
        <w:rPr>
          <w:rFonts w:asciiTheme="majorBidi" w:hAnsiTheme="majorBidi" w:cstheme="majorBidi"/>
          <w:b/>
          <w:bCs/>
          <w:sz w:val="28"/>
          <w:szCs w:val="28"/>
          <w:rtl/>
          <w:lang w:val="fr-FR"/>
        </w:rPr>
      </w:pPr>
      <w:r w:rsidRPr="001943BA">
        <w:rPr>
          <w:rFonts w:asciiTheme="majorBidi" w:hAnsiTheme="majorBidi" w:cstheme="majorBidi"/>
          <w:b/>
          <w:bCs/>
          <w:sz w:val="28"/>
          <w:szCs w:val="28"/>
          <w:lang w:val="fr-FR"/>
        </w:rPr>
        <w:t>Introduction </w:t>
      </w:r>
    </w:p>
    <w:p w:rsidR="00DE488B" w:rsidRPr="001943BA" w:rsidRDefault="00DE488B" w:rsidP="0069782B">
      <w:pPr>
        <w:pStyle w:val="ListParagraph"/>
        <w:numPr>
          <w:ilvl w:val="0"/>
          <w:numId w:val="15"/>
        </w:numPr>
        <w:rPr>
          <w:rFonts w:asciiTheme="majorBidi" w:hAnsiTheme="majorBidi" w:cstheme="majorBidi"/>
          <w:b/>
          <w:bCs/>
          <w:sz w:val="28"/>
          <w:szCs w:val="28"/>
        </w:rPr>
      </w:pPr>
      <w:r w:rsidRPr="001943BA">
        <w:rPr>
          <w:rFonts w:asciiTheme="majorBidi" w:hAnsiTheme="majorBidi" w:cstheme="majorBidi"/>
          <w:b/>
          <w:bCs/>
          <w:sz w:val="28"/>
          <w:szCs w:val="28"/>
          <w:lang w:val="fr-FR"/>
        </w:rPr>
        <w:t>Les objectifs de l’éducation :</w:t>
      </w:r>
    </w:p>
    <w:p w:rsidR="00DE488B" w:rsidRPr="001943BA" w:rsidRDefault="00DE488B" w:rsidP="0069782B">
      <w:pPr>
        <w:pStyle w:val="ListParagraph"/>
        <w:numPr>
          <w:ilvl w:val="0"/>
          <w:numId w:val="16"/>
        </w:numPr>
        <w:rPr>
          <w:rFonts w:asciiTheme="majorBidi" w:hAnsiTheme="majorBidi" w:cstheme="majorBidi"/>
          <w:sz w:val="28"/>
          <w:szCs w:val="28"/>
        </w:rPr>
      </w:pPr>
      <w:r w:rsidRPr="001943BA">
        <w:rPr>
          <w:rFonts w:asciiTheme="majorBidi" w:hAnsiTheme="majorBidi" w:cstheme="majorBidi"/>
          <w:sz w:val="28"/>
          <w:szCs w:val="28"/>
          <w:lang w:val="fr-FR"/>
        </w:rPr>
        <w:t>Définitions</w:t>
      </w:r>
    </w:p>
    <w:p w:rsidR="00DE488B" w:rsidRPr="001943BA" w:rsidRDefault="00DE488B" w:rsidP="0069782B">
      <w:pPr>
        <w:pStyle w:val="ListParagraph"/>
        <w:numPr>
          <w:ilvl w:val="0"/>
          <w:numId w:val="16"/>
        </w:numPr>
        <w:rPr>
          <w:rFonts w:asciiTheme="majorBidi" w:hAnsiTheme="majorBidi" w:cstheme="majorBidi"/>
          <w:sz w:val="28"/>
          <w:szCs w:val="28"/>
          <w:lang w:val="fr-FR"/>
        </w:rPr>
      </w:pPr>
      <w:r w:rsidRPr="001943BA">
        <w:rPr>
          <w:rFonts w:asciiTheme="majorBidi" w:hAnsiTheme="majorBidi" w:cstheme="majorBidi"/>
          <w:sz w:val="28"/>
          <w:szCs w:val="28"/>
          <w:lang w:val="fr-FR"/>
        </w:rPr>
        <w:t>Lieux : famille, école, mass-média.</w:t>
      </w:r>
    </w:p>
    <w:p w:rsidR="00CE0B34" w:rsidRPr="001943BA" w:rsidRDefault="00DE488B" w:rsidP="00CE0B34">
      <w:pPr>
        <w:pStyle w:val="ListParagraph"/>
        <w:numPr>
          <w:ilvl w:val="0"/>
          <w:numId w:val="16"/>
        </w:numPr>
        <w:rPr>
          <w:rFonts w:asciiTheme="majorBidi" w:hAnsiTheme="majorBidi" w:cstheme="majorBidi"/>
          <w:sz w:val="28"/>
          <w:szCs w:val="28"/>
          <w:lang w:val="fr-FR"/>
        </w:rPr>
      </w:pPr>
      <w:r w:rsidRPr="001943BA">
        <w:rPr>
          <w:rFonts w:asciiTheme="majorBidi" w:hAnsiTheme="majorBidi" w:cstheme="majorBidi"/>
          <w:sz w:val="28"/>
          <w:szCs w:val="28"/>
          <w:lang w:val="fr-FR"/>
        </w:rPr>
        <w:t>Les finalités de l’éducation : savoir, savoir-faire, savoir-être.</w:t>
      </w:r>
    </w:p>
    <w:p w:rsidR="00DE488B" w:rsidRPr="001943BA" w:rsidRDefault="00DE488B" w:rsidP="00DE488B">
      <w:pPr>
        <w:pStyle w:val="ListParagraph"/>
        <w:ind w:left="1080"/>
        <w:rPr>
          <w:rFonts w:asciiTheme="majorBidi" w:hAnsiTheme="majorBidi" w:cstheme="majorBidi"/>
          <w:sz w:val="28"/>
          <w:szCs w:val="28"/>
          <w:rtl/>
        </w:rPr>
      </w:pPr>
    </w:p>
    <w:p w:rsidR="00DE488B" w:rsidRPr="001943BA" w:rsidRDefault="00DE488B" w:rsidP="0069782B">
      <w:pPr>
        <w:pStyle w:val="ListParagraph"/>
        <w:numPr>
          <w:ilvl w:val="0"/>
          <w:numId w:val="15"/>
        </w:numPr>
        <w:rPr>
          <w:rFonts w:asciiTheme="majorBidi" w:hAnsiTheme="majorBidi" w:cstheme="majorBidi"/>
          <w:b/>
          <w:bCs/>
          <w:sz w:val="28"/>
          <w:szCs w:val="28"/>
        </w:rPr>
      </w:pPr>
      <w:r w:rsidRPr="001943BA">
        <w:rPr>
          <w:rFonts w:asciiTheme="majorBidi" w:hAnsiTheme="majorBidi" w:cstheme="majorBidi"/>
          <w:b/>
          <w:bCs/>
          <w:sz w:val="28"/>
          <w:szCs w:val="28"/>
          <w:lang w:val="fr-FR"/>
        </w:rPr>
        <w:t>L’institution scolaire :</w:t>
      </w:r>
    </w:p>
    <w:p w:rsidR="00DE488B" w:rsidRPr="001943BA" w:rsidRDefault="00DE488B" w:rsidP="0069782B">
      <w:pPr>
        <w:pStyle w:val="ListParagraph"/>
        <w:numPr>
          <w:ilvl w:val="0"/>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Analyse critique de l’école traditionnelle :</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Difficultés d’ordre :</w:t>
      </w:r>
    </w:p>
    <w:p w:rsidR="00DE488B" w:rsidRPr="001943BA" w:rsidRDefault="00DE488B" w:rsidP="0069782B">
      <w:pPr>
        <w:pStyle w:val="ListParagraph"/>
        <w:numPr>
          <w:ilvl w:val="2"/>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Méthodologique</w:t>
      </w:r>
    </w:p>
    <w:p w:rsidR="00DE488B" w:rsidRPr="001943BA" w:rsidRDefault="00DE488B" w:rsidP="0069782B">
      <w:pPr>
        <w:pStyle w:val="ListParagraph"/>
        <w:numPr>
          <w:ilvl w:val="2"/>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Social de la formation personnelle</w:t>
      </w:r>
    </w:p>
    <w:p w:rsidR="0071242A"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Les échecs pédagogiques et leur répercussion sur la personnalité de l’enfant</w:t>
      </w:r>
    </w:p>
    <w:p w:rsidR="00DE488B" w:rsidRPr="001943BA" w:rsidRDefault="0071242A" w:rsidP="00F17EEE">
      <w:pPr>
        <w:pStyle w:val="ListParagraph"/>
        <w:numPr>
          <w:ilvl w:val="0"/>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Analyse </w:t>
      </w:r>
      <w:r w:rsidR="00F17EEE" w:rsidRPr="001943BA">
        <w:rPr>
          <w:rFonts w:asciiTheme="majorBidi" w:hAnsiTheme="majorBidi" w:cstheme="majorBidi"/>
          <w:sz w:val="28"/>
          <w:szCs w:val="28"/>
          <w:lang w:val="fr-FR"/>
        </w:rPr>
        <w:t xml:space="preserve">de l’éducation nouvelle  </w:t>
      </w:r>
    </w:p>
    <w:p w:rsidR="00F17EEE" w:rsidRPr="001943BA" w:rsidRDefault="00F17EEE" w:rsidP="00F17EEE">
      <w:pPr>
        <w:pStyle w:val="ListParagraph"/>
        <w:ind w:left="1080"/>
        <w:rPr>
          <w:rFonts w:asciiTheme="majorBidi" w:hAnsiTheme="majorBidi" w:cstheme="majorBidi"/>
          <w:sz w:val="28"/>
          <w:szCs w:val="28"/>
          <w:lang w:val="fr-FR"/>
        </w:rPr>
      </w:pPr>
      <w:r w:rsidRPr="001943BA">
        <w:rPr>
          <w:rFonts w:asciiTheme="majorBidi" w:hAnsiTheme="majorBidi" w:cstheme="majorBidi"/>
          <w:sz w:val="28"/>
          <w:szCs w:val="28"/>
          <w:lang w:val="fr-FR"/>
        </w:rPr>
        <w:t>-Difficultés d’ordre :</w:t>
      </w:r>
    </w:p>
    <w:p w:rsidR="00F17EEE" w:rsidRPr="001943BA" w:rsidRDefault="00F17EEE" w:rsidP="00F17EEE">
      <w:pPr>
        <w:pStyle w:val="ListParagraph"/>
        <w:numPr>
          <w:ilvl w:val="2"/>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Méthodologique</w:t>
      </w:r>
    </w:p>
    <w:p w:rsidR="00F17EEE" w:rsidRPr="001943BA" w:rsidRDefault="00F17EEE" w:rsidP="00F17EEE">
      <w:pPr>
        <w:pStyle w:val="ListParagraph"/>
        <w:numPr>
          <w:ilvl w:val="2"/>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Social de la formation personnelle</w:t>
      </w:r>
    </w:p>
    <w:p w:rsidR="00F17EEE" w:rsidRPr="001943BA" w:rsidRDefault="00F17EEE" w:rsidP="00F17EEE">
      <w:pPr>
        <w:pStyle w:val="ListParagraph"/>
        <w:ind w:left="108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3- Etude comparative entre l’école traditionnelle et l’école nouvelle  </w:t>
      </w:r>
    </w:p>
    <w:p w:rsidR="00DE488B" w:rsidRPr="001943BA" w:rsidRDefault="00DE488B" w:rsidP="0069782B">
      <w:pPr>
        <w:pStyle w:val="ListParagraph"/>
        <w:numPr>
          <w:ilvl w:val="0"/>
          <w:numId w:val="15"/>
        </w:numPr>
        <w:rPr>
          <w:rFonts w:asciiTheme="majorBidi" w:hAnsiTheme="majorBidi" w:cstheme="majorBidi"/>
          <w:b/>
          <w:bCs/>
          <w:sz w:val="28"/>
          <w:szCs w:val="28"/>
        </w:rPr>
      </w:pPr>
      <w:r w:rsidRPr="001943BA">
        <w:rPr>
          <w:rFonts w:asciiTheme="majorBidi" w:hAnsiTheme="majorBidi" w:cstheme="majorBidi"/>
          <w:b/>
          <w:bCs/>
          <w:sz w:val="28"/>
          <w:szCs w:val="28"/>
          <w:lang w:val="fr-FR"/>
        </w:rPr>
        <w:t>L’éducateur :</w:t>
      </w:r>
    </w:p>
    <w:p w:rsidR="00DE488B" w:rsidRPr="001943BA" w:rsidRDefault="00DE488B" w:rsidP="0069782B">
      <w:pPr>
        <w:pStyle w:val="ListParagraph"/>
        <w:numPr>
          <w:ilvl w:val="0"/>
          <w:numId w:val="17"/>
        </w:numPr>
        <w:rPr>
          <w:rFonts w:asciiTheme="majorBidi" w:hAnsiTheme="majorBidi" w:cstheme="majorBidi"/>
          <w:sz w:val="28"/>
          <w:szCs w:val="28"/>
        </w:rPr>
      </w:pPr>
      <w:r w:rsidRPr="001943BA">
        <w:rPr>
          <w:rFonts w:asciiTheme="majorBidi" w:hAnsiTheme="majorBidi" w:cstheme="majorBidi"/>
          <w:sz w:val="28"/>
          <w:szCs w:val="28"/>
          <w:lang w:val="fr-FR"/>
        </w:rPr>
        <w:t>L’attitude de l’éducateur :</w:t>
      </w:r>
    </w:p>
    <w:p w:rsidR="00DE488B" w:rsidRPr="001943BA" w:rsidRDefault="00DE488B" w:rsidP="0069782B">
      <w:pPr>
        <w:pStyle w:val="ListParagraph"/>
        <w:numPr>
          <w:ilvl w:val="0"/>
          <w:numId w:val="18"/>
        </w:numPr>
        <w:rPr>
          <w:rFonts w:asciiTheme="majorBidi" w:hAnsiTheme="majorBidi" w:cstheme="majorBidi"/>
          <w:sz w:val="28"/>
          <w:szCs w:val="28"/>
        </w:rPr>
      </w:pPr>
      <w:r w:rsidRPr="001943BA">
        <w:rPr>
          <w:rFonts w:asciiTheme="majorBidi" w:hAnsiTheme="majorBidi" w:cstheme="majorBidi"/>
          <w:sz w:val="28"/>
          <w:szCs w:val="28"/>
          <w:lang w:val="fr-FR"/>
        </w:rPr>
        <w:t xml:space="preserve"> Autorité – Autoritarisme.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Attitude non-directive – Laisser-faire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Liberté – fermeté</w:t>
      </w:r>
    </w:p>
    <w:p w:rsidR="00DE488B" w:rsidRPr="001943BA" w:rsidRDefault="00DE488B" w:rsidP="0069782B">
      <w:pPr>
        <w:pStyle w:val="ListParagraph"/>
        <w:numPr>
          <w:ilvl w:val="0"/>
          <w:numId w:val="17"/>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Rôle de l’éducateur : Favoriser l’épanouissement de la personnalité par :  </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Une formation intellectuelle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Une formation personnelle et morale </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Une formation sociale et civique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Une formation culturelle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Un apprentissage de la créativité</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Un développement de l’imagination</w:t>
      </w:r>
    </w:p>
    <w:p w:rsidR="005C33CF" w:rsidRPr="001943BA" w:rsidRDefault="005C33CF" w:rsidP="005C33CF">
      <w:pPr>
        <w:rPr>
          <w:rFonts w:asciiTheme="majorBidi" w:hAnsiTheme="majorBidi" w:cstheme="majorBidi"/>
          <w:sz w:val="28"/>
          <w:szCs w:val="28"/>
          <w:lang w:val="fr-FR"/>
        </w:rPr>
      </w:pPr>
    </w:p>
    <w:p w:rsidR="00DE488B" w:rsidRPr="001943BA" w:rsidRDefault="00DE488B" w:rsidP="00DE488B">
      <w:pPr>
        <w:pStyle w:val="ListParagraph"/>
        <w:ind w:left="1440"/>
        <w:rPr>
          <w:rFonts w:asciiTheme="majorBidi" w:hAnsiTheme="majorBidi" w:cstheme="majorBidi"/>
          <w:sz w:val="28"/>
          <w:szCs w:val="28"/>
          <w:lang w:val="fr-FR"/>
        </w:rPr>
      </w:pPr>
    </w:p>
    <w:p w:rsidR="00DE488B" w:rsidRPr="001943BA" w:rsidRDefault="00DE488B" w:rsidP="009F6653">
      <w:pPr>
        <w:pStyle w:val="ListParagraph"/>
        <w:numPr>
          <w:ilvl w:val="0"/>
          <w:numId w:val="15"/>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Les relations pédagogiques</w:t>
      </w:r>
      <w:r w:rsidR="009F6653" w:rsidRPr="001943BA">
        <w:rPr>
          <w:rFonts w:asciiTheme="majorBidi" w:hAnsiTheme="majorBidi" w:cstheme="majorBidi"/>
          <w:b/>
          <w:bCs/>
          <w:sz w:val="28"/>
          <w:szCs w:val="28"/>
          <w:lang w:val="fr-FR"/>
        </w:rPr>
        <w:t xml:space="preserve"> : Introduction à la gestion de classe </w:t>
      </w:r>
    </w:p>
    <w:p w:rsidR="00DE488B" w:rsidRPr="001943BA" w:rsidRDefault="005A0D11" w:rsidP="005A0D11">
      <w:pPr>
        <w:ind w:left="720"/>
        <w:rPr>
          <w:rFonts w:asciiTheme="majorBidi" w:hAnsiTheme="majorBidi" w:cstheme="majorBidi"/>
          <w:b/>
          <w:bCs/>
          <w:sz w:val="28"/>
          <w:szCs w:val="28"/>
          <w:lang w:val="fr-FR"/>
        </w:rPr>
      </w:pPr>
      <w:r w:rsidRPr="001943BA">
        <w:rPr>
          <w:rFonts w:asciiTheme="majorBidi" w:hAnsiTheme="majorBidi" w:cstheme="majorBidi"/>
          <w:sz w:val="28"/>
          <w:szCs w:val="28"/>
          <w:lang w:val="fr-FR"/>
        </w:rPr>
        <w:lastRenderedPageBreak/>
        <w:t>1-</w:t>
      </w:r>
      <w:r w:rsidR="00DE488B" w:rsidRPr="001943BA">
        <w:rPr>
          <w:rFonts w:asciiTheme="majorBidi" w:hAnsiTheme="majorBidi" w:cstheme="majorBidi"/>
          <w:sz w:val="28"/>
          <w:szCs w:val="28"/>
          <w:lang w:val="fr-FR"/>
        </w:rPr>
        <w:t>La relation duelle éducateur-enfant :</w:t>
      </w:r>
    </w:p>
    <w:p w:rsidR="00DE488B" w:rsidRPr="001943BA" w:rsidRDefault="00DE488B"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L’identification </w:t>
      </w:r>
    </w:p>
    <w:p w:rsidR="00DE488B" w:rsidRPr="001943BA" w:rsidRDefault="00DE488B"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La projection</w:t>
      </w:r>
    </w:p>
    <w:p w:rsidR="00DE488B" w:rsidRPr="001943BA" w:rsidRDefault="00DE488B"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transfert</w:t>
      </w:r>
    </w:p>
    <w:p w:rsidR="00DE488B" w:rsidRPr="001943BA" w:rsidRDefault="005A0D11" w:rsidP="005A0D11">
      <w:pPr>
        <w:ind w:left="720"/>
        <w:rPr>
          <w:rFonts w:asciiTheme="majorBidi" w:hAnsiTheme="majorBidi" w:cstheme="majorBidi"/>
          <w:sz w:val="28"/>
          <w:szCs w:val="28"/>
          <w:lang w:val="fr-FR"/>
        </w:rPr>
      </w:pPr>
      <w:r w:rsidRPr="001943BA">
        <w:rPr>
          <w:rFonts w:asciiTheme="majorBidi" w:hAnsiTheme="majorBidi" w:cstheme="majorBidi"/>
          <w:sz w:val="28"/>
          <w:szCs w:val="28"/>
          <w:lang w:val="fr-FR"/>
        </w:rPr>
        <w:t>2-</w:t>
      </w:r>
      <w:r w:rsidR="00DE488B" w:rsidRPr="001943BA">
        <w:rPr>
          <w:rFonts w:asciiTheme="majorBidi" w:hAnsiTheme="majorBidi" w:cstheme="majorBidi"/>
          <w:sz w:val="28"/>
          <w:szCs w:val="28"/>
          <w:lang w:val="fr-FR"/>
        </w:rPr>
        <w:t>La relation de groupe :</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L’enfant, l’éducateur, le groupe comme ensemble dynamique.</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La socialisation par le groupe, par le jeu…</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L’utilisation du comportement de l’enfant dans des situations particulières.</w:t>
      </w:r>
    </w:p>
    <w:p w:rsidR="00DE488B" w:rsidRPr="001943BA" w:rsidRDefault="00DE488B" w:rsidP="0069782B">
      <w:pPr>
        <w:pStyle w:val="ListParagraph"/>
        <w:numPr>
          <w:ilvl w:val="0"/>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Les relations :</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Educateur-Direction</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Educateur-Educateur</w:t>
      </w:r>
    </w:p>
    <w:p w:rsidR="00DE488B" w:rsidRPr="001943BA" w:rsidRDefault="00DE488B"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Elève-Elève</w:t>
      </w:r>
    </w:p>
    <w:p w:rsidR="0071242A" w:rsidRPr="001943BA" w:rsidRDefault="0071242A" w:rsidP="0069782B">
      <w:pPr>
        <w:pStyle w:val="ListParagraph"/>
        <w:numPr>
          <w:ilvl w:val="0"/>
          <w:numId w:val="19"/>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 support de la relation :</w:t>
      </w:r>
    </w:p>
    <w:p w:rsidR="0071242A" w:rsidRPr="001943BA" w:rsidRDefault="0071242A"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La méthode.</w:t>
      </w:r>
    </w:p>
    <w:p w:rsidR="0071242A" w:rsidRPr="001943BA" w:rsidRDefault="0071242A" w:rsidP="0069782B">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Le programme.</w:t>
      </w:r>
    </w:p>
    <w:p w:rsidR="0071242A" w:rsidRPr="001943BA" w:rsidRDefault="0071242A" w:rsidP="009F6653">
      <w:pPr>
        <w:pStyle w:val="ListParagraph"/>
        <w:numPr>
          <w:ilvl w:val="0"/>
          <w:numId w:val="18"/>
        </w:numPr>
        <w:rPr>
          <w:rFonts w:asciiTheme="majorBidi" w:hAnsiTheme="majorBidi" w:cstheme="majorBidi"/>
          <w:sz w:val="28"/>
          <w:szCs w:val="28"/>
          <w:lang w:val="fr-FR"/>
        </w:rPr>
      </w:pPr>
      <w:r w:rsidRPr="001943BA">
        <w:rPr>
          <w:rFonts w:asciiTheme="majorBidi" w:hAnsiTheme="majorBidi" w:cstheme="majorBidi"/>
          <w:sz w:val="28"/>
          <w:szCs w:val="28"/>
          <w:lang w:val="fr-FR"/>
        </w:rPr>
        <w:t>La technique.</w:t>
      </w:r>
    </w:p>
    <w:p w:rsidR="0071242A" w:rsidRPr="001943BA" w:rsidRDefault="0071242A" w:rsidP="0071242A">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Les différents courants en pédagogie</w:t>
      </w:r>
    </w:p>
    <w:p w:rsidR="00DE488B" w:rsidRPr="001943BA" w:rsidRDefault="00DE488B" w:rsidP="0071242A">
      <w:pPr>
        <w:pStyle w:val="ListParagraph"/>
        <w:ind w:left="1350"/>
        <w:rPr>
          <w:rFonts w:asciiTheme="majorBidi" w:hAnsiTheme="majorBidi" w:cstheme="majorBidi"/>
          <w:sz w:val="28"/>
          <w:szCs w:val="28"/>
          <w:lang w:val="fr-FR"/>
        </w:rPr>
      </w:pPr>
    </w:p>
    <w:p w:rsidR="0071242A" w:rsidRPr="001943BA" w:rsidRDefault="0071242A" w:rsidP="0071242A">
      <w:pPr>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Introduction</w:t>
      </w:r>
      <w:r w:rsidRPr="001943BA">
        <w:rPr>
          <w:rFonts w:asciiTheme="majorBidi" w:hAnsiTheme="majorBidi" w:cstheme="majorBidi"/>
          <w:b/>
          <w:bCs/>
          <w:sz w:val="28"/>
          <w:szCs w:val="28"/>
          <w:lang w:val="fr-FR"/>
        </w:rPr>
        <w:t> :</w:t>
      </w:r>
    </w:p>
    <w:p w:rsidR="0071242A" w:rsidRPr="001943BA" w:rsidRDefault="0071242A" w:rsidP="000B2BB6">
      <w:pPr>
        <w:pStyle w:val="ListParagraph"/>
        <w:numPr>
          <w:ilvl w:val="0"/>
          <w:numId w:val="20"/>
        </w:numPr>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Définitions et Objectifs </w:t>
      </w:r>
    </w:p>
    <w:p w:rsidR="0071242A" w:rsidRPr="001943BA" w:rsidRDefault="0071242A" w:rsidP="0071242A">
      <w:pPr>
        <w:pStyle w:val="ListParagraph"/>
        <w:ind w:left="360"/>
        <w:rPr>
          <w:rFonts w:asciiTheme="majorBidi" w:hAnsiTheme="majorBidi" w:cstheme="majorBidi"/>
          <w:b/>
          <w:bCs/>
          <w:sz w:val="28"/>
          <w:szCs w:val="28"/>
          <w:u w:val="single"/>
          <w:lang w:val="fr-FR"/>
        </w:rPr>
      </w:pPr>
    </w:p>
    <w:p w:rsidR="0071242A" w:rsidRPr="001943BA" w:rsidRDefault="0071242A" w:rsidP="006E6A23">
      <w:pPr>
        <w:pStyle w:val="ListParagraph"/>
        <w:numPr>
          <w:ilvl w:val="3"/>
          <w:numId w:val="5"/>
        </w:numPr>
        <w:tabs>
          <w:tab w:val="clear" w:pos="2880"/>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Les </w:t>
      </w:r>
      <w:proofErr w:type="spellStart"/>
      <w:r w:rsidR="006E6A23" w:rsidRPr="001943BA">
        <w:rPr>
          <w:rFonts w:asciiTheme="majorBidi" w:hAnsiTheme="majorBidi" w:cstheme="majorBidi"/>
          <w:b/>
          <w:bCs/>
          <w:sz w:val="28"/>
          <w:szCs w:val="28"/>
          <w:u w:val="single"/>
          <w:lang w:val="fr-FR"/>
        </w:rPr>
        <w:t>pedagogues</w:t>
      </w:r>
      <w:proofErr w:type="spellEnd"/>
      <w:r w:rsidR="006E6A23" w:rsidRPr="001943BA">
        <w:rPr>
          <w:rFonts w:asciiTheme="majorBidi" w:hAnsiTheme="majorBidi" w:cstheme="majorBidi"/>
          <w:b/>
          <w:bCs/>
          <w:sz w:val="28"/>
          <w:szCs w:val="28"/>
          <w:u w:val="single"/>
          <w:lang w:val="fr-FR"/>
        </w:rPr>
        <w:t xml:space="preserve"> </w:t>
      </w:r>
    </w:p>
    <w:p w:rsidR="009F6653" w:rsidRPr="001943BA" w:rsidRDefault="009F6653" w:rsidP="009F6653">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1-Jean-Jacques Rousseau </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w:t>
      </w:r>
      <w:r w:rsidRPr="001943BA">
        <w:rPr>
          <w:rFonts w:asciiTheme="majorBidi" w:hAnsiTheme="majorBidi" w:cstheme="majorBidi"/>
          <w:sz w:val="28"/>
          <w:szCs w:val="28"/>
          <w:lang w:val="fr-FR"/>
        </w:rPr>
        <w:t>Biographie (vie et œuvres)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9F6653" w:rsidRPr="001943BA" w:rsidRDefault="009F6653" w:rsidP="009F6653">
      <w:pPr>
        <w:tabs>
          <w:tab w:val="left" w:pos="-360"/>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    2-P</w:t>
      </w:r>
      <w:r w:rsidRPr="001943BA">
        <w:rPr>
          <w:rFonts w:asciiTheme="majorBidi" w:hAnsiTheme="majorBidi" w:cstheme="majorBidi"/>
          <w:b/>
          <w:bCs/>
          <w:sz w:val="28"/>
          <w:szCs w:val="28"/>
          <w:u w:val="single"/>
          <w:lang w:val="fr-FR"/>
        </w:rPr>
        <w:t xml:space="preserve">estalozzi </w:t>
      </w:r>
      <w:r w:rsidRPr="001943BA">
        <w:rPr>
          <w:rFonts w:asciiTheme="majorBidi" w:hAnsiTheme="majorBidi" w:cstheme="majorBidi"/>
          <w:b/>
          <w:bCs/>
          <w:sz w:val="28"/>
          <w:szCs w:val="28"/>
          <w:lang w:val="fr-FR"/>
        </w:rPr>
        <w:t xml:space="preserve"> </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Biographie (vie et œuvres)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9F6653" w:rsidRPr="001943BA" w:rsidRDefault="009F6653"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9F6653" w:rsidRPr="001943BA" w:rsidRDefault="009F6653" w:rsidP="009F6653">
      <w:pPr>
        <w:tabs>
          <w:tab w:val="left" w:pos="-360"/>
        </w:tabs>
        <w:spacing w:after="0" w:line="240" w:lineRule="auto"/>
        <w:jc w:val="both"/>
        <w:rPr>
          <w:rFonts w:asciiTheme="majorBidi" w:hAnsiTheme="majorBidi" w:cstheme="majorBidi"/>
          <w:sz w:val="28"/>
          <w:szCs w:val="28"/>
          <w:lang w:val="fr-FR"/>
        </w:rPr>
      </w:pPr>
    </w:p>
    <w:p w:rsidR="009F6653" w:rsidRPr="001943BA" w:rsidRDefault="009F6653" w:rsidP="009F6653">
      <w:p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Etablir une étude comparative entre Rousseau et Pestalozzi  </w:t>
      </w:r>
    </w:p>
    <w:p w:rsidR="005855BD" w:rsidRPr="001943BA" w:rsidRDefault="005855BD" w:rsidP="009F6653">
      <w:pPr>
        <w:tabs>
          <w:tab w:val="left" w:pos="-360"/>
        </w:tabs>
        <w:spacing w:after="0" w:line="240" w:lineRule="auto"/>
        <w:jc w:val="both"/>
        <w:rPr>
          <w:rFonts w:asciiTheme="majorBidi" w:hAnsiTheme="majorBidi" w:cstheme="majorBidi"/>
          <w:sz w:val="28"/>
          <w:szCs w:val="28"/>
          <w:lang w:val="fr-FR"/>
        </w:rPr>
      </w:pPr>
    </w:p>
    <w:p w:rsidR="005855BD" w:rsidRPr="001943BA" w:rsidRDefault="005855BD" w:rsidP="009F6653">
      <w:pPr>
        <w:tabs>
          <w:tab w:val="left" w:pos="-360"/>
        </w:tabs>
        <w:spacing w:after="0" w:line="240" w:lineRule="auto"/>
        <w:jc w:val="both"/>
        <w:rPr>
          <w:rFonts w:asciiTheme="majorBidi" w:hAnsiTheme="majorBidi" w:cstheme="majorBidi"/>
          <w:sz w:val="28"/>
          <w:szCs w:val="28"/>
          <w:lang w:val="fr-FR"/>
        </w:rPr>
      </w:pPr>
    </w:p>
    <w:p w:rsidR="005855BD" w:rsidRPr="001943BA" w:rsidRDefault="005855BD" w:rsidP="009F6653">
      <w:pPr>
        <w:tabs>
          <w:tab w:val="left" w:pos="-360"/>
        </w:tabs>
        <w:spacing w:after="0" w:line="240" w:lineRule="auto"/>
        <w:jc w:val="both"/>
        <w:rPr>
          <w:rFonts w:asciiTheme="majorBidi" w:hAnsiTheme="majorBidi" w:cstheme="majorBidi"/>
          <w:sz w:val="28"/>
          <w:szCs w:val="28"/>
          <w:lang w:val="fr-FR"/>
        </w:rPr>
      </w:pPr>
    </w:p>
    <w:p w:rsidR="005855BD" w:rsidRPr="001943BA" w:rsidRDefault="005855BD" w:rsidP="005855BD">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lastRenderedPageBreak/>
        <w:t xml:space="preserve">3-Froebel </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w:t>
      </w:r>
      <w:r w:rsidRPr="001943BA">
        <w:rPr>
          <w:rFonts w:asciiTheme="majorBidi" w:hAnsiTheme="majorBidi" w:cstheme="majorBidi"/>
          <w:sz w:val="28"/>
          <w:szCs w:val="28"/>
          <w:lang w:val="fr-FR"/>
        </w:rPr>
        <w:t>Biographie (vie et œuvres)</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Méthodes : Le jeu </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5855BD" w:rsidRPr="001943BA" w:rsidRDefault="005855BD" w:rsidP="005855BD">
      <w:pPr>
        <w:tabs>
          <w:tab w:val="left" w:pos="-360"/>
        </w:tabs>
        <w:spacing w:after="0" w:line="240" w:lineRule="auto"/>
        <w:jc w:val="both"/>
        <w:rPr>
          <w:rFonts w:asciiTheme="majorBidi" w:hAnsiTheme="majorBidi" w:cstheme="majorBidi"/>
          <w:sz w:val="28"/>
          <w:szCs w:val="28"/>
          <w:lang w:val="fr-FR"/>
        </w:rPr>
      </w:pPr>
    </w:p>
    <w:p w:rsidR="005855BD" w:rsidRPr="001943BA" w:rsidRDefault="005855BD" w:rsidP="005855BD">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4-Montessori  </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Biographie (vie et œuvres)</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5855BD" w:rsidRPr="001943BA" w:rsidRDefault="005855BD"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5855BD" w:rsidRPr="001943BA" w:rsidRDefault="005855BD" w:rsidP="005855BD">
      <w:p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Etablir un </w:t>
      </w:r>
      <w:r w:rsidR="0067671C" w:rsidRPr="001943BA">
        <w:rPr>
          <w:rFonts w:asciiTheme="majorBidi" w:hAnsiTheme="majorBidi" w:cstheme="majorBidi"/>
          <w:sz w:val="28"/>
          <w:szCs w:val="28"/>
          <w:lang w:val="fr-FR"/>
        </w:rPr>
        <w:t>tableau comparatif entre le matériel didactique élaboré par Montessori</w:t>
      </w:r>
      <w:r w:rsidRPr="001943BA">
        <w:rPr>
          <w:rFonts w:asciiTheme="majorBidi" w:hAnsiTheme="majorBidi" w:cstheme="majorBidi"/>
          <w:sz w:val="28"/>
          <w:szCs w:val="28"/>
          <w:lang w:val="fr-FR"/>
        </w:rPr>
        <w:t xml:space="preserve"> et celui de Fröbel </w:t>
      </w:r>
    </w:p>
    <w:p w:rsidR="00A62382" w:rsidRPr="001943BA" w:rsidRDefault="00A62382" w:rsidP="005855BD">
      <w:pPr>
        <w:tabs>
          <w:tab w:val="left" w:pos="-360"/>
        </w:tabs>
        <w:spacing w:after="0" w:line="240" w:lineRule="auto"/>
        <w:jc w:val="both"/>
        <w:rPr>
          <w:rFonts w:asciiTheme="majorBidi" w:hAnsiTheme="majorBidi" w:cstheme="majorBidi"/>
          <w:sz w:val="28"/>
          <w:szCs w:val="28"/>
          <w:lang w:val="fr-FR"/>
        </w:rPr>
      </w:pPr>
    </w:p>
    <w:p w:rsidR="005855BD" w:rsidRPr="001943BA" w:rsidRDefault="005855BD" w:rsidP="005855BD">
      <w:pPr>
        <w:tabs>
          <w:tab w:val="left" w:pos="-360"/>
        </w:tabs>
        <w:spacing w:after="0" w:line="240" w:lineRule="auto"/>
        <w:jc w:val="both"/>
        <w:rPr>
          <w:rFonts w:asciiTheme="majorBidi" w:hAnsiTheme="majorBidi" w:cstheme="majorBidi"/>
          <w:sz w:val="28"/>
          <w:szCs w:val="28"/>
          <w:lang w:val="fr-FR"/>
        </w:rPr>
      </w:pPr>
    </w:p>
    <w:p w:rsidR="00A62382" w:rsidRPr="001943BA" w:rsidRDefault="006E6A23" w:rsidP="00A62382">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5</w:t>
      </w:r>
      <w:r w:rsidR="00A62382" w:rsidRPr="001943BA">
        <w:rPr>
          <w:rFonts w:asciiTheme="majorBidi" w:hAnsiTheme="majorBidi" w:cstheme="majorBidi"/>
          <w:b/>
          <w:bCs/>
          <w:sz w:val="28"/>
          <w:szCs w:val="28"/>
          <w:u w:val="single"/>
          <w:lang w:val="fr-FR"/>
        </w:rPr>
        <w:t xml:space="preserve">-Decroly </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w:t>
      </w:r>
      <w:r w:rsidRPr="001943BA">
        <w:rPr>
          <w:rFonts w:asciiTheme="majorBidi" w:hAnsiTheme="majorBidi" w:cstheme="majorBidi"/>
          <w:sz w:val="28"/>
          <w:szCs w:val="28"/>
          <w:lang w:val="fr-FR"/>
        </w:rPr>
        <w:t>Biographie (vie et œuvres)</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Méthodes : Le jeu </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A62382" w:rsidRPr="001943BA" w:rsidRDefault="00A62382" w:rsidP="00A62382">
      <w:pPr>
        <w:tabs>
          <w:tab w:val="left" w:pos="-360"/>
        </w:tabs>
        <w:spacing w:after="0" w:line="240" w:lineRule="auto"/>
        <w:jc w:val="both"/>
        <w:rPr>
          <w:rFonts w:asciiTheme="majorBidi" w:hAnsiTheme="majorBidi" w:cstheme="majorBidi"/>
          <w:sz w:val="28"/>
          <w:szCs w:val="28"/>
          <w:lang w:val="fr-FR"/>
        </w:rPr>
      </w:pPr>
    </w:p>
    <w:p w:rsidR="00A62382" w:rsidRPr="001943BA" w:rsidRDefault="006E6A23" w:rsidP="00A62382">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6</w:t>
      </w:r>
      <w:r w:rsidR="00A62382" w:rsidRPr="001943BA">
        <w:rPr>
          <w:rFonts w:asciiTheme="majorBidi" w:hAnsiTheme="majorBidi" w:cstheme="majorBidi"/>
          <w:b/>
          <w:bCs/>
          <w:sz w:val="28"/>
          <w:szCs w:val="28"/>
          <w:u w:val="single"/>
          <w:lang w:val="fr-FR"/>
        </w:rPr>
        <w:t xml:space="preserve">-Dewey </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Biographie (vie et œuvres)</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A62382" w:rsidRPr="001943BA" w:rsidRDefault="00A62382" w:rsidP="00A62382">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9F6653" w:rsidRPr="001943BA" w:rsidRDefault="00A62382" w:rsidP="00A62382">
      <w:pPr>
        <w:tabs>
          <w:tab w:val="left" w:pos="-360"/>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Conclusion</w:t>
      </w:r>
    </w:p>
    <w:p w:rsidR="009F6653" w:rsidRPr="001943BA" w:rsidRDefault="009F6653" w:rsidP="009F6653">
      <w:pPr>
        <w:tabs>
          <w:tab w:val="left" w:pos="-360"/>
        </w:tabs>
        <w:spacing w:after="0" w:line="240" w:lineRule="auto"/>
        <w:jc w:val="both"/>
        <w:rPr>
          <w:rFonts w:asciiTheme="majorBidi" w:hAnsiTheme="majorBidi" w:cstheme="majorBidi"/>
          <w:sz w:val="28"/>
          <w:szCs w:val="28"/>
          <w:lang w:val="fr-FR"/>
        </w:rPr>
      </w:pPr>
    </w:p>
    <w:p w:rsidR="009F6653" w:rsidRPr="001943BA" w:rsidRDefault="009F6653" w:rsidP="009F6653">
      <w:pPr>
        <w:pStyle w:val="ListParagraph"/>
        <w:tabs>
          <w:tab w:val="left" w:pos="-360"/>
        </w:tabs>
        <w:spacing w:after="0" w:line="240" w:lineRule="auto"/>
        <w:ind w:left="450"/>
        <w:jc w:val="both"/>
        <w:rPr>
          <w:rFonts w:asciiTheme="majorBidi" w:hAnsiTheme="majorBidi" w:cstheme="majorBidi"/>
          <w:b/>
          <w:bCs/>
          <w:sz w:val="28"/>
          <w:szCs w:val="28"/>
          <w:u w:val="single"/>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71242A" w:rsidRPr="001943BA" w:rsidRDefault="0071242A"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51D30" w:rsidRPr="001943BA" w:rsidRDefault="00951D30" w:rsidP="009448DE">
      <w:pPr>
        <w:spacing w:line="240" w:lineRule="auto"/>
        <w:rPr>
          <w:rFonts w:asciiTheme="majorBidi" w:hAnsiTheme="majorBidi" w:cstheme="majorBidi"/>
          <w:sz w:val="28"/>
          <w:szCs w:val="28"/>
          <w:lang w:val="fr-FR"/>
        </w:rPr>
      </w:pPr>
    </w:p>
    <w:p w:rsidR="00215973" w:rsidRPr="001943BA" w:rsidRDefault="00215973" w:rsidP="009D485C">
      <w:pPr>
        <w:spacing w:line="240" w:lineRule="auto"/>
        <w:rPr>
          <w:rFonts w:asciiTheme="majorBidi" w:hAnsiTheme="majorBidi" w:cstheme="majorBidi"/>
          <w:b/>
          <w:bCs/>
          <w:sz w:val="28"/>
          <w:szCs w:val="28"/>
          <w:lang w:val="fr-FR"/>
        </w:rPr>
      </w:pPr>
    </w:p>
    <w:p w:rsidR="009D485C" w:rsidRPr="001943BA" w:rsidRDefault="009D485C" w:rsidP="009D485C">
      <w:pPr>
        <w:spacing w:line="240" w:lineRule="auto"/>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 xml:space="preserve">Première année </w:t>
      </w:r>
    </w:p>
    <w:p w:rsidR="009D485C" w:rsidRPr="001943BA" w:rsidRDefault="009D485C" w:rsidP="009D485C">
      <w:pPr>
        <w:spacing w:line="240" w:lineRule="auto"/>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Didactique de l’enseignement</w:t>
      </w:r>
    </w:p>
    <w:p w:rsidR="009D485C" w:rsidRPr="001943BA" w:rsidRDefault="009D485C" w:rsidP="009D485C">
      <w:pPr>
        <w:spacing w:line="240" w:lineRule="auto"/>
        <w:jc w:val="center"/>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 xml:space="preserve"> </w:t>
      </w:r>
      <w:proofErr w:type="gramStart"/>
      <w:r w:rsidRPr="001943BA">
        <w:rPr>
          <w:rFonts w:asciiTheme="majorBidi" w:hAnsiTheme="majorBidi" w:cstheme="majorBidi"/>
          <w:b/>
          <w:bCs/>
          <w:sz w:val="28"/>
          <w:szCs w:val="28"/>
          <w:u w:val="single"/>
          <w:lang w:val="fr-FR"/>
        </w:rPr>
        <w:t>de</w:t>
      </w:r>
      <w:proofErr w:type="gramEnd"/>
      <w:r w:rsidRPr="001943BA">
        <w:rPr>
          <w:rFonts w:asciiTheme="majorBidi" w:hAnsiTheme="majorBidi" w:cstheme="majorBidi"/>
          <w:b/>
          <w:bCs/>
          <w:sz w:val="28"/>
          <w:szCs w:val="28"/>
          <w:u w:val="single"/>
          <w:lang w:val="fr-FR"/>
        </w:rPr>
        <w:t xml:space="preserve"> la langue étrangère française ou anglaise</w:t>
      </w:r>
      <w:r w:rsidRPr="001943BA">
        <w:rPr>
          <w:rFonts w:asciiTheme="majorBidi" w:hAnsiTheme="majorBidi" w:cstheme="majorBidi"/>
          <w:b/>
          <w:bCs/>
          <w:sz w:val="28"/>
          <w:szCs w:val="28"/>
          <w:lang w:val="fr-FR"/>
        </w:rPr>
        <w:t xml:space="preserve">  </w:t>
      </w:r>
      <w:r w:rsidRPr="001943BA">
        <w:rPr>
          <w:rFonts w:asciiTheme="majorBidi" w:hAnsiTheme="majorBidi" w:cstheme="majorBidi"/>
          <w:b/>
          <w:bCs/>
          <w:sz w:val="28"/>
          <w:szCs w:val="28"/>
          <w:highlight w:val="yellow"/>
          <w:lang w:val="fr-FR"/>
        </w:rPr>
        <w:t>60h</w:t>
      </w:r>
    </w:p>
    <w:p w:rsidR="001928C1" w:rsidRPr="001943BA" w:rsidRDefault="001928C1" w:rsidP="001928C1">
      <w:pPr>
        <w:tabs>
          <w:tab w:val="left" w:pos="6521"/>
        </w:tabs>
        <w:spacing w:after="0"/>
        <w:rPr>
          <w:rFonts w:asciiTheme="majorBidi" w:hAnsiTheme="majorBidi" w:cstheme="majorBidi"/>
          <w:sz w:val="28"/>
          <w:szCs w:val="28"/>
          <w:lang w:val="fr-FR" w:eastAsia="fr-FR"/>
        </w:rPr>
      </w:pPr>
    </w:p>
    <w:p w:rsidR="001928C1" w:rsidRPr="001943BA" w:rsidRDefault="00951D30" w:rsidP="001928C1">
      <w:pPr>
        <w:tabs>
          <w:tab w:val="left" w:pos="6521"/>
        </w:tabs>
        <w:spacing w:after="0"/>
        <w:rPr>
          <w:rFonts w:asciiTheme="majorBidi" w:hAnsiTheme="majorBidi" w:cstheme="majorBidi"/>
          <w:b/>
          <w:bCs/>
          <w:sz w:val="28"/>
          <w:szCs w:val="28"/>
          <w:u w:val="single"/>
          <w:lang w:val="fr-FR" w:eastAsia="fr-FR"/>
        </w:rPr>
      </w:pPr>
      <w:r w:rsidRPr="001943BA">
        <w:rPr>
          <w:rFonts w:asciiTheme="majorBidi" w:hAnsiTheme="majorBidi" w:cstheme="majorBidi"/>
          <w:sz w:val="28"/>
          <w:szCs w:val="28"/>
          <w:lang w:val="fr-FR" w:eastAsia="fr-FR"/>
        </w:rPr>
        <w:t xml:space="preserve">1- </w:t>
      </w:r>
      <w:r w:rsidRPr="001943BA">
        <w:rPr>
          <w:rFonts w:asciiTheme="majorBidi" w:hAnsiTheme="majorBidi" w:cstheme="majorBidi"/>
          <w:b/>
          <w:bCs/>
          <w:sz w:val="28"/>
          <w:szCs w:val="28"/>
          <w:u w:val="single"/>
          <w:lang w:val="fr-FR" w:eastAsia="fr-FR"/>
        </w:rPr>
        <w:t>Le Français au cœur des apprentissages :</w:t>
      </w:r>
    </w:p>
    <w:p w:rsidR="00337B72" w:rsidRPr="001943BA" w:rsidRDefault="00337B72" w:rsidP="001928C1">
      <w:pPr>
        <w:tabs>
          <w:tab w:val="left" w:pos="6521"/>
        </w:tabs>
        <w:spacing w:after="0"/>
        <w:rPr>
          <w:rFonts w:asciiTheme="majorBidi" w:hAnsiTheme="majorBidi" w:cstheme="majorBidi"/>
          <w:sz w:val="28"/>
          <w:szCs w:val="28"/>
          <w:lang w:val="fr-FR" w:eastAsia="fr-FR"/>
        </w:rPr>
      </w:pPr>
    </w:p>
    <w:p w:rsidR="00337B72" w:rsidRPr="001943BA" w:rsidRDefault="00337B72" w:rsidP="00C85FE7">
      <w:pPr>
        <w:pStyle w:val="ListParagraph"/>
        <w:numPr>
          <w:ilvl w:val="0"/>
          <w:numId w:val="40"/>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L’apprentissage du français au préscolaire et au cycle primaire (Référence le curriculum national de l’enseignement) </w:t>
      </w:r>
    </w:p>
    <w:p w:rsidR="00337B72" w:rsidRPr="001943BA" w:rsidRDefault="00337B72" w:rsidP="00337B72">
      <w:pPr>
        <w:pStyle w:val="ListParagraph"/>
        <w:tabs>
          <w:tab w:val="left" w:pos="6521"/>
        </w:tabs>
        <w:spacing w:after="0"/>
        <w:rPr>
          <w:rFonts w:asciiTheme="majorBidi" w:hAnsiTheme="majorBidi" w:cstheme="majorBidi"/>
          <w:sz w:val="28"/>
          <w:szCs w:val="28"/>
          <w:lang w:val="fr-FR" w:eastAsia="fr-FR"/>
        </w:rPr>
      </w:pPr>
    </w:p>
    <w:p w:rsidR="00337B72" w:rsidRPr="001943BA" w:rsidRDefault="00337B72" w:rsidP="00337B72">
      <w:pPr>
        <w:tabs>
          <w:tab w:val="left" w:pos="6521"/>
        </w:tabs>
        <w:spacing w:after="0"/>
        <w:rPr>
          <w:rFonts w:asciiTheme="majorBidi" w:hAnsiTheme="majorBidi" w:cstheme="majorBidi"/>
          <w:b/>
          <w:bCs/>
          <w:sz w:val="28"/>
          <w:szCs w:val="28"/>
          <w:u w:val="single"/>
          <w:lang w:val="fr-FR" w:eastAsia="fr-FR"/>
        </w:rPr>
      </w:pPr>
      <w:r w:rsidRPr="001943BA">
        <w:rPr>
          <w:rFonts w:asciiTheme="majorBidi" w:hAnsiTheme="majorBidi" w:cstheme="majorBidi"/>
          <w:sz w:val="28"/>
          <w:szCs w:val="28"/>
          <w:lang w:val="fr-FR" w:eastAsia="fr-FR"/>
        </w:rPr>
        <w:t xml:space="preserve">2- </w:t>
      </w:r>
      <w:r w:rsidRPr="001943BA">
        <w:rPr>
          <w:rFonts w:asciiTheme="majorBidi" w:hAnsiTheme="majorBidi" w:cstheme="majorBidi"/>
          <w:b/>
          <w:bCs/>
          <w:sz w:val="28"/>
          <w:szCs w:val="28"/>
          <w:u w:val="single"/>
          <w:lang w:val="fr-FR" w:eastAsia="fr-FR"/>
        </w:rPr>
        <w:t xml:space="preserve">L’apprentissage de la lecture et de l’écriture </w:t>
      </w:r>
    </w:p>
    <w:p w:rsidR="00337B72" w:rsidRPr="001943BA" w:rsidRDefault="00337B72" w:rsidP="00337B72">
      <w:pPr>
        <w:tabs>
          <w:tab w:val="left" w:pos="6521"/>
        </w:tabs>
        <w:spacing w:after="0"/>
        <w:rPr>
          <w:rFonts w:asciiTheme="majorBidi" w:hAnsiTheme="majorBidi" w:cstheme="majorBidi"/>
          <w:b/>
          <w:bCs/>
          <w:sz w:val="28"/>
          <w:szCs w:val="28"/>
          <w:u w:val="single"/>
          <w:lang w:val="fr-FR" w:eastAsia="fr-FR"/>
        </w:rPr>
      </w:pPr>
    </w:p>
    <w:p w:rsidR="00337B72" w:rsidRPr="001943BA" w:rsidRDefault="00337B72" w:rsidP="00C85FE7">
      <w:pPr>
        <w:pStyle w:val="ListParagraph"/>
        <w:numPr>
          <w:ilvl w:val="0"/>
          <w:numId w:val="40"/>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Conditions préalables :</w:t>
      </w:r>
    </w:p>
    <w:p w:rsidR="00337B72" w:rsidRPr="001943BA" w:rsidRDefault="00337B72" w:rsidP="00C85FE7">
      <w:pPr>
        <w:pStyle w:val="ListParagraph"/>
        <w:numPr>
          <w:ilvl w:val="0"/>
          <w:numId w:val="4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Les acquisitions au niveau des classes maternelles.</w:t>
      </w:r>
    </w:p>
    <w:p w:rsidR="00337B72" w:rsidRPr="001943BA" w:rsidRDefault="00337B72" w:rsidP="00C85FE7">
      <w:pPr>
        <w:pStyle w:val="ListParagraph"/>
        <w:numPr>
          <w:ilvl w:val="0"/>
          <w:numId w:val="4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Les conditions d’ordre physiques ; psychomoteurs, psychologique, intellectuel, linguistique, phonétique.</w:t>
      </w:r>
    </w:p>
    <w:p w:rsidR="00337B72" w:rsidRPr="001943BA" w:rsidRDefault="00337B72" w:rsidP="00337B72">
      <w:pPr>
        <w:tabs>
          <w:tab w:val="left" w:pos="6521"/>
        </w:tabs>
        <w:spacing w:after="0"/>
        <w:rPr>
          <w:rFonts w:asciiTheme="majorBidi" w:hAnsiTheme="majorBidi" w:cstheme="majorBidi"/>
          <w:sz w:val="28"/>
          <w:szCs w:val="28"/>
          <w:lang w:val="fr-FR" w:eastAsia="fr-FR"/>
        </w:rPr>
      </w:pPr>
    </w:p>
    <w:p w:rsidR="00337B72" w:rsidRPr="001943BA" w:rsidRDefault="00337B72" w:rsidP="00C85FE7">
      <w:pPr>
        <w:pStyle w:val="ListParagraph"/>
        <w:numPr>
          <w:ilvl w:val="0"/>
          <w:numId w:val="43"/>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Les méthodes d’apprentissage de la lecture :</w:t>
      </w:r>
    </w:p>
    <w:p w:rsidR="00337B72" w:rsidRPr="001943BA" w:rsidRDefault="00337B72" w:rsidP="00C85FE7">
      <w:pPr>
        <w:pStyle w:val="ListParagraph"/>
        <w:numPr>
          <w:ilvl w:val="0"/>
          <w:numId w:val="42"/>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Synthétique ou phonétique </w:t>
      </w:r>
    </w:p>
    <w:p w:rsidR="00337B72" w:rsidRPr="001943BA" w:rsidRDefault="00F81A9F" w:rsidP="00C85FE7">
      <w:pPr>
        <w:pStyle w:val="ListParagraph"/>
        <w:numPr>
          <w:ilvl w:val="0"/>
          <w:numId w:val="42"/>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Analytique ou globale </w:t>
      </w:r>
    </w:p>
    <w:p w:rsidR="00F81A9F" w:rsidRPr="001943BA" w:rsidRDefault="00F81A9F" w:rsidP="00C85FE7">
      <w:pPr>
        <w:pStyle w:val="ListParagraph"/>
        <w:numPr>
          <w:ilvl w:val="0"/>
          <w:numId w:val="42"/>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Semi-globale ou mixte </w:t>
      </w:r>
    </w:p>
    <w:p w:rsidR="00F81A9F" w:rsidRPr="001943BA" w:rsidRDefault="00F81A9F" w:rsidP="00F81A9F">
      <w:pPr>
        <w:tabs>
          <w:tab w:val="left" w:pos="6521"/>
        </w:tabs>
        <w:spacing w:after="0"/>
        <w:rPr>
          <w:rFonts w:asciiTheme="majorBidi" w:hAnsiTheme="majorBidi" w:cstheme="majorBidi"/>
          <w:sz w:val="28"/>
          <w:szCs w:val="28"/>
          <w:lang w:val="fr-FR" w:eastAsia="fr-FR"/>
        </w:rPr>
      </w:pPr>
    </w:p>
    <w:p w:rsidR="00337B72" w:rsidRPr="001943BA" w:rsidRDefault="00F81A9F" w:rsidP="00C85FE7">
      <w:pPr>
        <w:pStyle w:val="ListParagraph"/>
        <w:numPr>
          <w:ilvl w:val="0"/>
          <w:numId w:val="43"/>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préparation  directe à la lecture et à l’écriture :</w:t>
      </w:r>
    </w:p>
    <w:p w:rsidR="00F81A9F" w:rsidRPr="001943BA" w:rsidRDefault="00F81A9F" w:rsidP="00C85FE7">
      <w:pPr>
        <w:pStyle w:val="ListParagraph"/>
        <w:numPr>
          <w:ilvl w:val="0"/>
          <w:numId w:val="44"/>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Les exercices graphiques </w:t>
      </w:r>
    </w:p>
    <w:p w:rsidR="00F81A9F" w:rsidRPr="001943BA" w:rsidRDefault="00F81A9F" w:rsidP="00C85FE7">
      <w:pPr>
        <w:pStyle w:val="ListParagraph"/>
        <w:numPr>
          <w:ilvl w:val="0"/>
          <w:numId w:val="44"/>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découverte audio-visuelle et tactile de la lettre</w:t>
      </w:r>
    </w:p>
    <w:p w:rsidR="00F81A9F" w:rsidRPr="001943BA" w:rsidRDefault="00F81A9F" w:rsidP="00C85FE7">
      <w:pPr>
        <w:pStyle w:val="ListParagraph"/>
        <w:numPr>
          <w:ilvl w:val="0"/>
          <w:numId w:val="44"/>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Les exercices phonétiques </w:t>
      </w:r>
    </w:p>
    <w:p w:rsidR="00F81A9F" w:rsidRPr="001943BA" w:rsidRDefault="00F81A9F" w:rsidP="00F81A9F">
      <w:pPr>
        <w:pStyle w:val="ListParagraph"/>
        <w:tabs>
          <w:tab w:val="left" w:pos="6521"/>
        </w:tabs>
        <w:spacing w:after="0"/>
        <w:ind w:left="2475"/>
        <w:rPr>
          <w:rFonts w:asciiTheme="majorBidi" w:hAnsiTheme="majorBidi" w:cstheme="majorBidi"/>
          <w:sz w:val="28"/>
          <w:szCs w:val="28"/>
          <w:lang w:val="fr-FR" w:eastAsia="fr-FR"/>
        </w:rPr>
      </w:pPr>
    </w:p>
    <w:p w:rsidR="00F81A9F" w:rsidRPr="001943BA" w:rsidRDefault="00F81A9F" w:rsidP="00C85FE7">
      <w:pPr>
        <w:pStyle w:val="ListParagraph"/>
        <w:numPr>
          <w:ilvl w:val="0"/>
          <w:numId w:val="43"/>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La progression de l’apprentissage </w:t>
      </w:r>
    </w:p>
    <w:p w:rsidR="00F81A9F" w:rsidRPr="001943BA" w:rsidRDefault="00F81A9F" w:rsidP="00C85FE7">
      <w:pPr>
        <w:pStyle w:val="ListParagraph"/>
        <w:numPr>
          <w:ilvl w:val="0"/>
          <w:numId w:val="43"/>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coordination entre  le français et l’arabe.</w:t>
      </w:r>
    </w:p>
    <w:p w:rsidR="00480D6A" w:rsidRPr="001943BA" w:rsidRDefault="00480D6A" w:rsidP="005A0D11">
      <w:pPr>
        <w:pStyle w:val="ListParagraph"/>
        <w:tabs>
          <w:tab w:val="left" w:pos="6521"/>
        </w:tabs>
        <w:spacing w:after="0"/>
        <w:rPr>
          <w:rFonts w:asciiTheme="majorBidi" w:hAnsiTheme="majorBidi" w:cstheme="majorBidi"/>
          <w:b/>
          <w:bCs/>
          <w:i/>
          <w:iCs/>
          <w:sz w:val="28"/>
          <w:szCs w:val="28"/>
          <w:u w:val="single"/>
          <w:lang w:val="fr-FR" w:eastAsia="fr-FR"/>
        </w:rPr>
      </w:pPr>
      <w:r w:rsidRPr="001943BA">
        <w:rPr>
          <w:rFonts w:asciiTheme="majorBidi" w:hAnsiTheme="majorBidi" w:cstheme="majorBidi"/>
          <w:b/>
          <w:bCs/>
          <w:i/>
          <w:iCs/>
          <w:sz w:val="28"/>
          <w:szCs w:val="28"/>
          <w:u w:val="single"/>
          <w:lang w:val="fr-FR" w:eastAsia="fr-FR"/>
        </w:rPr>
        <w:t xml:space="preserve">Préparation au moins </w:t>
      </w:r>
      <w:r w:rsidR="005A0D11" w:rsidRPr="001943BA">
        <w:rPr>
          <w:rFonts w:asciiTheme="majorBidi" w:hAnsiTheme="majorBidi" w:cstheme="majorBidi"/>
          <w:b/>
          <w:bCs/>
          <w:i/>
          <w:iCs/>
          <w:sz w:val="28"/>
          <w:szCs w:val="28"/>
          <w:u w:val="single"/>
          <w:lang w:val="fr-FR" w:eastAsia="fr-FR"/>
        </w:rPr>
        <w:t xml:space="preserve">une </w:t>
      </w:r>
      <w:r w:rsidRPr="001943BA">
        <w:rPr>
          <w:rFonts w:asciiTheme="majorBidi" w:hAnsiTheme="majorBidi" w:cstheme="majorBidi"/>
          <w:b/>
          <w:bCs/>
          <w:i/>
          <w:iCs/>
          <w:sz w:val="28"/>
          <w:szCs w:val="28"/>
          <w:u w:val="single"/>
          <w:lang w:val="fr-FR" w:eastAsia="fr-FR"/>
        </w:rPr>
        <w:t xml:space="preserve"> séquence complète pour chaque méthode d’apprentissage de la lecture et de l’écriture au cycle préscolaire.</w:t>
      </w:r>
    </w:p>
    <w:p w:rsidR="00480D6A" w:rsidRPr="001943BA" w:rsidRDefault="00480D6A" w:rsidP="00480D6A">
      <w:pPr>
        <w:pStyle w:val="ListParagraph"/>
        <w:tabs>
          <w:tab w:val="left" w:pos="6521"/>
        </w:tabs>
        <w:spacing w:after="0"/>
        <w:rPr>
          <w:rFonts w:asciiTheme="majorBidi" w:hAnsiTheme="majorBidi" w:cstheme="majorBidi"/>
          <w:b/>
          <w:bCs/>
          <w:i/>
          <w:iCs/>
          <w:sz w:val="28"/>
          <w:szCs w:val="28"/>
          <w:u w:val="single"/>
          <w:lang w:val="fr-FR" w:eastAsia="fr-FR"/>
        </w:rPr>
      </w:pPr>
    </w:p>
    <w:p w:rsidR="00480D6A" w:rsidRPr="001943BA" w:rsidRDefault="00480D6A" w:rsidP="00480D6A">
      <w:pPr>
        <w:tabs>
          <w:tab w:val="left" w:pos="6521"/>
        </w:tabs>
        <w:spacing w:after="0"/>
        <w:rPr>
          <w:rFonts w:asciiTheme="majorBidi" w:hAnsiTheme="majorBidi" w:cstheme="majorBidi"/>
          <w:b/>
          <w:bCs/>
          <w:sz w:val="28"/>
          <w:szCs w:val="28"/>
          <w:u w:val="single"/>
          <w:lang w:val="fr-FR" w:eastAsia="fr-FR"/>
        </w:rPr>
      </w:pPr>
      <w:r w:rsidRPr="001943BA">
        <w:rPr>
          <w:rFonts w:asciiTheme="majorBidi" w:hAnsiTheme="majorBidi" w:cstheme="majorBidi"/>
          <w:sz w:val="28"/>
          <w:szCs w:val="28"/>
          <w:lang w:val="fr-FR" w:eastAsia="fr-FR"/>
        </w:rPr>
        <w:t xml:space="preserve">3- </w:t>
      </w:r>
      <w:r w:rsidRPr="001943BA">
        <w:rPr>
          <w:rFonts w:asciiTheme="majorBidi" w:hAnsiTheme="majorBidi" w:cstheme="majorBidi"/>
          <w:b/>
          <w:bCs/>
          <w:sz w:val="28"/>
          <w:szCs w:val="28"/>
          <w:u w:val="single"/>
          <w:lang w:val="fr-FR" w:eastAsia="fr-FR"/>
        </w:rPr>
        <w:t xml:space="preserve">L’apprentissage de la lecture au cycle primaire  </w:t>
      </w:r>
    </w:p>
    <w:p w:rsidR="00480D6A" w:rsidRPr="001943BA" w:rsidRDefault="00480D6A" w:rsidP="00480D6A">
      <w:pPr>
        <w:tabs>
          <w:tab w:val="left" w:pos="6521"/>
        </w:tabs>
        <w:spacing w:after="0"/>
        <w:rPr>
          <w:rFonts w:asciiTheme="majorBidi" w:hAnsiTheme="majorBidi" w:cstheme="majorBidi"/>
          <w:b/>
          <w:bCs/>
          <w:sz w:val="28"/>
          <w:szCs w:val="28"/>
          <w:u w:val="single"/>
          <w:lang w:val="fr-FR" w:eastAsia="fr-FR"/>
        </w:rPr>
      </w:pPr>
    </w:p>
    <w:p w:rsidR="00480D6A" w:rsidRPr="001943BA" w:rsidRDefault="00480D6A" w:rsidP="00C85FE7">
      <w:pPr>
        <w:pStyle w:val="ListParagraph"/>
        <w:numPr>
          <w:ilvl w:val="0"/>
          <w:numId w:val="45"/>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b/>
          <w:bCs/>
          <w:sz w:val="28"/>
          <w:szCs w:val="28"/>
          <w:lang w:val="fr-FR" w:eastAsia="fr-FR"/>
        </w:rPr>
        <w:t xml:space="preserve">  </w:t>
      </w:r>
      <w:r w:rsidRPr="001943BA">
        <w:rPr>
          <w:rFonts w:asciiTheme="majorBidi" w:hAnsiTheme="majorBidi" w:cstheme="majorBidi"/>
          <w:sz w:val="28"/>
          <w:szCs w:val="28"/>
          <w:lang w:val="fr-FR" w:eastAsia="fr-FR"/>
        </w:rPr>
        <w:t>Considérations psychopédagogiques</w:t>
      </w:r>
    </w:p>
    <w:p w:rsidR="00480D6A" w:rsidRPr="001943BA" w:rsidRDefault="00480D6A" w:rsidP="00C85FE7">
      <w:pPr>
        <w:pStyle w:val="ListParagraph"/>
        <w:numPr>
          <w:ilvl w:val="0"/>
          <w:numId w:val="45"/>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Les différentes techniques favorisant :</w:t>
      </w:r>
    </w:p>
    <w:p w:rsidR="00480D6A" w:rsidRPr="001943BA" w:rsidRDefault="00480D6A" w:rsidP="00C85FE7">
      <w:pPr>
        <w:pStyle w:val="ListParagraph"/>
        <w:numPr>
          <w:ilvl w:val="0"/>
          <w:numId w:val="46"/>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La lecture silencieuse et personnelle </w:t>
      </w:r>
    </w:p>
    <w:p w:rsidR="00480D6A" w:rsidRPr="001943BA" w:rsidRDefault="00480D6A" w:rsidP="00C85FE7">
      <w:pPr>
        <w:pStyle w:val="ListParagraph"/>
        <w:numPr>
          <w:ilvl w:val="0"/>
          <w:numId w:val="46"/>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La lecture expressive et collective </w:t>
      </w:r>
    </w:p>
    <w:p w:rsidR="00480D6A" w:rsidRPr="001943BA" w:rsidRDefault="00480D6A" w:rsidP="00C85FE7">
      <w:pPr>
        <w:pStyle w:val="ListParagraph"/>
        <w:numPr>
          <w:ilvl w:val="0"/>
          <w:numId w:val="47"/>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Les différents supports </w:t>
      </w:r>
      <w:r w:rsidR="009F147F" w:rsidRPr="001943BA">
        <w:rPr>
          <w:rFonts w:asciiTheme="majorBidi" w:hAnsiTheme="majorBidi" w:cstheme="majorBidi"/>
          <w:sz w:val="28"/>
          <w:szCs w:val="28"/>
          <w:lang w:val="fr-FR" w:eastAsia="fr-FR"/>
        </w:rPr>
        <w:t>pour la lecture (matériel et exercices</w:t>
      </w:r>
      <w:proofErr w:type="gramStart"/>
      <w:r w:rsidR="009F147F" w:rsidRPr="001943BA">
        <w:rPr>
          <w:rFonts w:asciiTheme="majorBidi" w:hAnsiTheme="majorBidi" w:cstheme="majorBidi"/>
          <w:sz w:val="28"/>
          <w:szCs w:val="28"/>
          <w:lang w:val="fr-FR" w:eastAsia="fr-FR"/>
        </w:rPr>
        <w:t>..)</w:t>
      </w:r>
      <w:proofErr w:type="gramEnd"/>
    </w:p>
    <w:p w:rsidR="009F147F" w:rsidRPr="001943BA" w:rsidRDefault="009F147F" w:rsidP="00C85FE7">
      <w:pPr>
        <w:pStyle w:val="ListParagraph"/>
        <w:numPr>
          <w:ilvl w:val="0"/>
          <w:numId w:val="47"/>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lastRenderedPageBreak/>
        <w:t>Comment susciter le désir de lire ? (influence des mass-médias</w:t>
      </w:r>
    </w:p>
    <w:p w:rsidR="009F147F" w:rsidRPr="001943BA" w:rsidRDefault="009F147F" w:rsidP="00C85FE7">
      <w:pPr>
        <w:pStyle w:val="ListParagraph"/>
        <w:numPr>
          <w:ilvl w:val="0"/>
          <w:numId w:val="47"/>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Les liaisons </w:t>
      </w:r>
    </w:p>
    <w:p w:rsidR="009F147F" w:rsidRPr="001943BA" w:rsidRDefault="009F147F" w:rsidP="009F147F">
      <w:pPr>
        <w:tabs>
          <w:tab w:val="left" w:pos="6521"/>
        </w:tabs>
        <w:spacing w:after="0"/>
        <w:rPr>
          <w:rFonts w:asciiTheme="majorBidi" w:hAnsiTheme="majorBidi" w:cstheme="majorBidi"/>
          <w:sz w:val="28"/>
          <w:szCs w:val="28"/>
          <w:lang w:val="fr-FR" w:eastAsia="fr-FR"/>
        </w:rPr>
      </w:pPr>
    </w:p>
    <w:p w:rsidR="009F147F" w:rsidRPr="001943BA" w:rsidRDefault="009F147F" w:rsidP="005C3A7F">
      <w:pPr>
        <w:pStyle w:val="ListParagraph"/>
        <w:tabs>
          <w:tab w:val="left" w:pos="6521"/>
        </w:tabs>
        <w:spacing w:after="0"/>
        <w:rPr>
          <w:rFonts w:asciiTheme="majorBidi" w:hAnsiTheme="majorBidi" w:cstheme="majorBidi"/>
          <w:b/>
          <w:bCs/>
          <w:i/>
          <w:iCs/>
          <w:sz w:val="28"/>
          <w:szCs w:val="28"/>
          <w:u w:val="single"/>
          <w:lang w:val="fr-FR" w:eastAsia="fr-FR"/>
        </w:rPr>
      </w:pPr>
      <w:r w:rsidRPr="001943BA">
        <w:rPr>
          <w:rFonts w:asciiTheme="majorBidi" w:hAnsiTheme="majorBidi" w:cstheme="majorBidi"/>
          <w:b/>
          <w:bCs/>
          <w:i/>
          <w:iCs/>
          <w:sz w:val="28"/>
          <w:szCs w:val="28"/>
          <w:u w:val="single"/>
          <w:lang w:val="fr-FR" w:eastAsia="fr-FR"/>
        </w:rPr>
        <w:t xml:space="preserve">Préparation </w:t>
      </w:r>
      <w:r w:rsidR="007742FD" w:rsidRPr="001943BA">
        <w:rPr>
          <w:rFonts w:asciiTheme="majorBidi" w:hAnsiTheme="majorBidi" w:cstheme="majorBidi"/>
          <w:b/>
          <w:bCs/>
          <w:i/>
          <w:iCs/>
          <w:sz w:val="28"/>
          <w:szCs w:val="28"/>
          <w:u w:val="single"/>
          <w:lang w:val="fr-FR" w:eastAsia="fr-FR"/>
        </w:rPr>
        <w:t>d’une</w:t>
      </w:r>
      <w:r w:rsidRPr="001943BA">
        <w:rPr>
          <w:rFonts w:asciiTheme="majorBidi" w:hAnsiTheme="majorBidi" w:cstheme="majorBidi"/>
          <w:b/>
          <w:bCs/>
          <w:i/>
          <w:iCs/>
          <w:sz w:val="28"/>
          <w:szCs w:val="28"/>
          <w:u w:val="single"/>
          <w:lang w:val="fr-FR" w:eastAsia="fr-FR"/>
        </w:rPr>
        <w:t xml:space="preserve">  séquence de </w:t>
      </w:r>
      <w:r w:rsidR="003B26D6" w:rsidRPr="001943BA">
        <w:rPr>
          <w:rFonts w:asciiTheme="majorBidi" w:hAnsiTheme="majorBidi" w:cstheme="majorBidi"/>
          <w:b/>
          <w:bCs/>
          <w:i/>
          <w:iCs/>
          <w:sz w:val="28"/>
          <w:szCs w:val="28"/>
          <w:u w:val="single"/>
          <w:lang w:val="fr-FR" w:eastAsia="fr-FR"/>
        </w:rPr>
        <w:t>lecture (</w:t>
      </w:r>
      <w:r w:rsidR="007742FD" w:rsidRPr="001943BA">
        <w:rPr>
          <w:rFonts w:asciiTheme="majorBidi" w:hAnsiTheme="majorBidi" w:cstheme="majorBidi"/>
          <w:b/>
          <w:bCs/>
          <w:i/>
          <w:iCs/>
          <w:sz w:val="28"/>
          <w:szCs w:val="28"/>
          <w:u w:val="single"/>
          <w:lang w:val="fr-FR" w:eastAsia="fr-FR"/>
        </w:rPr>
        <w:t>compréhension de l’écrit)</w:t>
      </w:r>
      <w:r w:rsidRPr="001943BA">
        <w:rPr>
          <w:rFonts w:asciiTheme="majorBidi" w:hAnsiTheme="majorBidi" w:cstheme="majorBidi"/>
          <w:b/>
          <w:bCs/>
          <w:i/>
          <w:iCs/>
          <w:sz w:val="28"/>
          <w:szCs w:val="28"/>
          <w:u w:val="single"/>
          <w:lang w:val="fr-FR" w:eastAsia="fr-FR"/>
        </w:rPr>
        <w:t xml:space="preserve"> pour </w:t>
      </w:r>
      <w:r w:rsidR="005C3A7F" w:rsidRPr="001943BA">
        <w:rPr>
          <w:rFonts w:asciiTheme="majorBidi" w:hAnsiTheme="majorBidi" w:cstheme="majorBidi"/>
          <w:b/>
          <w:bCs/>
          <w:i/>
          <w:iCs/>
          <w:sz w:val="28"/>
          <w:szCs w:val="28"/>
          <w:u w:val="single"/>
          <w:lang w:val="fr-FR" w:eastAsia="fr-FR"/>
        </w:rPr>
        <w:t>chaque clas</w:t>
      </w:r>
      <w:r w:rsidR="00A62382" w:rsidRPr="001943BA">
        <w:rPr>
          <w:rFonts w:asciiTheme="majorBidi" w:hAnsiTheme="majorBidi" w:cstheme="majorBidi"/>
          <w:b/>
          <w:bCs/>
          <w:i/>
          <w:iCs/>
          <w:sz w:val="28"/>
          <w:szCs w:val="28"/>
          <w:u w:val="single"/>
          <w:lang w:val="fr-FR" w:eastAsia="fr-FR"/>
        </w:rPr>
        <w:t>s</w:t>
      </w:r>
      <w:r w:rsidR="005C3A7F" w:rsidRPr="001943BA">
        <w:rPr>
          <w:rFonts w:asciiTheme="majorBidi" w:hAnsiTheme="majorBidi" w:cstheme="majorBidi"/>
          <w:b/>
          <w:bCs/>
          <w:i/>
          <w:iCs/>
          <w:sz w:val="28"/>
          <w:szCs w:val="28"/>
          <w:u w:val="single"/>
          <w:lang w:val="fr-FR" w:eastAsia="fr-FR"/>
        </w:rPr>
        <w:t>e du</w:t>
      </w:r>
      <w:r w:rsidRPr="001943BA">
        <w:rPr>
          <w:rFonts w:asciiTheme="majorBidi" w:hAnsiTheme="majorBidi" w:cstheme="majorBidi"/>
          <w:b/>
          <w:bCs/>
          <w:i/>
          <w:iCs/>
          <w:sz w:val="28"/>
          <w:szCs w:val="28"/>
          <w:u w:val="single"/>
          <w:lang w:val="fr-FR" w:eastAsia="fr-FR"/>
        </w:rPr>
        <w:t xml:space="preserve"> premier cycle primaire (EB1</w:t>
      </w:r>
      <w:r w:rsidR="00B033A1" w:rsidRPr="001943BA">
        <w:rPr>
          <w:rFonts w:asciiTheme="majorBidi" w:hAnsiTheme="majorBidi" w:cstheme="majorBidi"/>
          <w:b/>
          <w:bCs/>
          <w:i/>
          <w:iCs/>
          <w:sz w:val="28"/>
          <w:szCs w:val="28"/>
          <w:u w:val="single"/>
          <w:lang w:val="fr-FR" w:eastAsia="fr-FR"/>
        </w:rPr>
        <w:t>, EB2</w:t>
      </w:r>
      <w:proofErr w:type="gramStart"/>
      <w:r w:rsidR="00B033A1" w:rsidRPr="001943BA">
        <w:rPr>
          <w:rFonts w:asciiTheme="majorBidi" w:hAnsiTheme="majorBidi" w:cstheme="majorBidi"/>
          <w:b/>
          <w:bCs/>
          <w:i/>
          <w:iCs/>
          <w:sz w:val="28"/>
          <w:szCs w:val="28"/>
          <w:u w:val="single"/>
          <w:lang w:val="fr-FR" w:eastAsia="fr-FR"/>
        </w:rPr>
        <w:t>,</w:t>
      </w:r>
      <w:r w:rsidR="003B26D6" w:rsidRPr="001943BA">
        <w:rPr>
          <w:rFonts w:asciiTheme="majorBidi" w:hAnsiTheme="majorBidi" w:cstheme="majorBidi"/>
          <w:b/>
          <w:bCs/>
          <w:i/>
          <w:iCs/>
          <w:sz w:val="28"/>
          <w:szCs w:val="28"/>
          <w:u w:val="single"/>
          <w:lang w:val="fr-FR" w:eastAsia="fr-FR"/>
        </w:rPr>
        <w:t>EB3</w:t>
      </w:r>
      <w:proofErr w:type="gramEnd"/>
      <w:r w:rsidRPr="001943BA">
        <w:rPr>
          <w:rFonts w:asciiTheme="majorBidi" w:hAnsiTheme="majorBidi" w:cstheme="majorBidi"/>
          <w:b/>
          <w:bCs/>
          <w:i/>
          <w:iCs/>
          <w:sz w:val="28"/>
          <w:szCs w:val="28"/>
          <w:u w:val="single"/>
          <w:lang w:val="fr-FR" w:eastAsia="fr-FR"/>
        </w:rPr>
        <w:t>)</w:t>
      </w:r>
    </w:p>
    <w:p w:rsidR="009F147F" w:rsidRPr="001943BA" w:rsidRDefault="009F147F" w:rsidP="00B033A1">
      <w:pPr>
        <w:tabs>
          <w:tab w:val="left" w:pos="6521"/>
        </w:tabs>
        <w:spacing w:after="0"/>
        <w:rPr>
          <w:rFonts w:asciiTheme="majorBidi" w:hAnsiTheme="majorBidi" w:cstheme="majorBidi"/>
          <w:b/>
          <w:bCs/>
          <w:i/>
          <w:iCs/>
          <w:sz w:val="28"/>
          <w:szCs w:val="28"/>
          <w:u w:val="single"/>
          <w:lang w:val="fr-FR" w:eastAsia="fr-FR"/>
        </w:rPr>
      </w:pPr>
    </w:p>
    <w:p w:rsidR="009F147F" w:rsidRPr="001943BA" w:rsidRDefault="009F147F" w:rsidP="009F147F">
      <w:pPr>
        <w:pStyle w:val="ListParagraph"/>
        <w:tabs>
          <w:tab w:val="left" w:pos="6521"/>
        </w:tabs>
        <w:spacing w:after="0"/>
        <w:rPr>
          <w:rFonts w:asciiTheme="majorBidi" w:hAnsiTheme="majorBidi" w:cstheme="majorBidi"/>
          <w:b/>
          <w:bCs/>
          <w:i/>
          <w:iCs/>
          <w:sz w:val="28"/>
          <w:szCs w:val="28"/>
          <w:u w:val="single"/>
          <w:lang w:val="fr-FR" w:eastAsia="fr-FR"/>
        </w:rPr>
      </w:pPr>
    </w:p>
    <w:p w:rsidR="009F147F" w:rsidRPr="001943BA" w:rsidRDefault="009F147F" w:rsidP="009F147F">
      <w:pPr>
        <w:tabs>
          <w:tab w:val="left" w:pos="6521"/>
        </w:tabs>
        <w:spacing w:after="0"/>
        <w:rPr>
          <w:rFonts w:asciiTheme="majorBidi" w:hAnsiTheme="majorBidi" w:cstheme="majorBidi"/>
          <w:b/>
          <w:bCs/>
          <w:sz w:val="28"/>
          <w:szCs w:val="28"/>
          <w:u w:val="single"/>
          <w:lang w:val="fr-FR" w:eastAsia="fr-FR"/>
        </w:rPr>
      </w:pPr>
      <w:r w:rsidRPr="001943BA">
        <w:rPr>
          <w:rFonts w:asciiTheme="majorBidi" w:hAnsiTheme="majorBidi" w:cstheme="majorBidi"/>
          <w:sz w:val="28"/>
          <w:szCs w:val="28"/>
          <w:lang w:val="fr-FR" w:eastAsia="fr-FR"/>
        </w:rPr>
        <w:t xml:space="preserve">4- </w:t>
      </w:r>
      <w:r w:rsidRPr="001943BA">
        <w:rPr>
          <w:rFonts w:asciiTheme="majorBidi" w:hAnsiTheme="majorBidi" w:cstheme="majorBidi"/>
          <w:b/>
          <w:bCs/>
          <w:sz w:val="28"/>
          <w:szCs w:val="28"/>
          <w:u w:val="single"/>
          <w:lang w:val="fr-FR" w:eastAsia="fr-FR"/>
        </w:rPr>
        <w:t xml:space="preserve">La communication orale </w:t>
      </w:r>
    </w:p>
    <w:p w:rsidR="009F147F" w:rsidRPr="001943BA" w:rsidRDefault="009F147F" w:rsidP="00C85FE7">
      <w:pPr>
        <w:pStyle w:val="ListParagraph"/>
        <w:numPr>
          <w:ilvl w:val="0"/>
          <w:numId w:val="48"/>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Le schéma de la communication </w:t>
      </w:r>
    </w:p>
    <w:p w:rsidR="009F147F" w:rsidRPr="001943BA" w:rsidRDefault="009F147F" w:rsidP="00C85FE7">
      <w:pPr>
        <w:pStyle w:val="ListParagraph"/>
        <w:numPr>
          <w:ilvl w:val="0"/>
          <w:numId w:val="48"/>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rénovation de l’expression orale :</w:t>
      </w:r>
    </w:p>
    <w:p w:rsidR="009F147F" w:rsidRPr="001943BA" w:rsidRDefault="009F147F" w:rsidP="00C85FE7">
      <w:pPr>
        <w:pStyle w:val="ListParagraph"/>
        <w:numPr>
          <w:ilvl w:val="0"/>
          <w:numId w:val="49"/>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Constatations </w:t>
      </w:r>
    </w:p>
    <w:p w:rsidR="009F147F" w:rsidRPr="001943BA" w:rsidRDefault="009F147F" w:rsidP="00C85FE7">
      <w:pPr>
        <w:pStyle w:val="ListParagraph"/>
        <w:numPr>
          <w:ilvl w:val="0"/>
          <w:numId w:val="49"/>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 xml:space="preserve">Principes et buts </w:t>
      </w:r>
    </w:p>
    <w:p w:rsidR="009F147F" w:rsidRPr="001943BA" w:rsidRDefault="009F147F" w:rsidP="009F147F">
      <w:pPr>
        <w:pStyle w:val="ListParagraph"/>
        <w:tabs>
          <w:tab w:val="left" w:pos="6521"/>
        </w:tabs>
        <w:spacing w:after="0"/>
        <w:ind w:left="1980"/>
        <w:rPr>
          <w:rFonts w:asciiTheme="majorBidi" w:hAnsiTheme="majorBidi" w:cstheme="majorBidi"/>
          <w:sz w:val="28"/>
          <w:szCs w:val="28"/>
          <w:lang w:val="fr-FR" w:eastAsia="fr-FR"/>
        </w:rPr>
      </w:pPr>
    </w:p>
    <w:p w:rsidR="009F147F" w:rsidRPr="001943BA" w:rsidRDefault="009F147F" w:rsidP="00C85FE7">
      <w:pPr>
        <w:pStyle w:val="ListParagraph"/>
        <w:numPr>
          <w:ilvl w:val="0"/>
          <w:numId w:val="50"/>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Les techniques de l’expression orale fondée sur :</w:t>
      </w:r>
    </w:p>
    <w:p w:rsidR="0039293C" w:rsidRPr="001943BA" w:rsidRDefault="0039293C" w:rsidP="00C85FE7">
      <w:pPr>
        <w:pStyle w:val="ListParagraph"/>
        <w:numPr>
          <w:ilvl w:val="0"/>
          <w:numId w:val="5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mémoire</w:t>
      </w:r>
    </w:p>
    <w:p w:rsidR="0039293C" w:rsidRPr="001943BA" w:rsidRDefault="0039293C" w:rsidP="00C85FE7">
      <w:pPr>
        <w:pStyle w:val="ListParagraph"/>
        <w:numPr>
          <w:ilvl w:val="0"/>
          <w:numId w:val="5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L’observation</w:t>
      </w:r>
    </w:p>
    <w:p w:rsidR="0039293C" w:rsidRPr="001943BA" w:rsidRDefault="0039293C" w:rsidP="00C85FE7">
      <w:pPr>
        <w:pStyle w:val="ListParagraph"/>
        <w:numPr>
          <w:ilvl w:val="0"/>
          <w:numId w:val="5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L’imagination</w:t>
      </w:r>
    </w:p>
    <w:p w:rsidR="0039293C" w:rsidRPr="001943BA" w:rsidRDefault="0039293C" w:rsidP="00C85FE7">
      <w:pPr>
        <w:pStyle w:val="ListParagraph"/>
        <w:numPr>
          <w:ilvl w:val="0"/>
          <w:numId w:val="5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 discussion</w:t>
      </w:r>
    </w:p>
    <w:p w:rsidR="0039293C" w:rsidRPr="001943BA" w:rsidRDefault="0039293C" w:rsidP="00C85FE7">
      <w:pPr>
        <w:pStyle w:val="ListParagraph"/>
        <w:numPr>
          <w:ilvl w:val="0"/>
          <w:numId w:val="51"/>
        </w:numPr>
        <w:tabs>
          <w:tab w:val="left" w:pos="6521"/>
        </w:tabs>
        <w:spacing w:after="0"/>
        <w:rPr>
          <w:rFonts w:asciiTheme="majorBidi" w:hAnsiTheme="majorBidi" w:cstheme="majorBidi"/>
          <w:sz w:val="28"/>
          <w:szCs w:val="28"/>
          <w:lang w:val="fr-FR" w:eastAsia="fr-FR"/>
        </w:rPr>
      </w:pPr>
      <w:r w:rsidRPr="001943BA">
        <w:rPr>
          <w:rFonts w:asciiTheme="majorBidi" w:hAnsiTheme="majorBidi" w:cstheme="majorBidi"/>
          <w:sz w:val="28"/>
          <w:szCs w:val="28"/>
          <w:lang w:val="fr-FR" w:eastAsia="fr-FR"/>
        </w:rPr>
        <w:t>L’action</w:t>
      </w:r>
    </w:p>
    <w:p w:rsidR="0039293C" w:rsidRPr="001943BA" w:rsidRDefault="0039293C" w:rsidP="0039293C">
      <w:pPr>
        <w:tabs>
          <w:tab w:val="left" w:pos="6521"/>
        </w:tabs>
        <w:spacing w:after="0"/>
        <w:rPr>
          <w:rFonts w:asciiTheme="majorBidi" w:hAnsiTheme="majorBidi" w:cstheme="majorBidi"/>
          <w:sz w:val="28"/>
          <w:szCs w:val="28"/>
          <w:lang w:val="fr-FR" w:eastAsia="fr-FR"/>
        </w:rPr>
      </w:pPr>
    </w:p>
    <w:p w:rsidR="0039293C" w:rsidRPr="001943BA" w:rsidRDefault="0039293C" w:rsidP="003B26D6">
      <w:pPr>
        <w:pStyle w:val="ListParagraph"/>
        <w:tabs>
          <w:tab w:val="left" w:pos="6521"/>
        </w:tabs>
        <w:spacing w:after="0"/>
        <w:rPr>
          <w:rFonts w:asciiTheme="majorBidi" w:hAnsiTheme="majorBidi" w:cstheme="majorBidi"/>
          <w:b/>
          <w:bCs/>
          <w:i/>
          <w:iCs/>
          <w:color w:val="FF0000"/>
          <w:sz w:val="28"/>
          <w:szCs w:val="28"/>
          <w:u w:val="single"/>
          <w:lang w:val="fr-FR" w:eastAsia="fr-FR"/>
        </w:rPr>
      </w:pPr>
      <w:r w:rsidRPr="001943BA">
        <w:rPr>
          <w:rFonts w:asciiTheme="majorBidi" w:hAnsiTheme="majorBidi" w:cstheme="majorBidi"/>
          <w:b/>
          <w:bCs/>
          <w:i/>
          <w:iCs/>
          <w:color w:val="FF0000"/>
          <w:sz w:val="28"/>
          <w:szCs w:val="28"/>
          <w:u w:val="single"/>
          <w:lang w:val="fr-FR" w:eastAsia="fr-FR"/>
        </w:rPr>
        <w:t xml:space="preserve">Préparation </w:t>
      </w:r>
      <w:r w:rsidR="003B26D6" w:rsidRPr="001943BA">
        <w:rPr>
          <w:rFonts w:asciiTheme="majorBidi" w:hAnsiTheme="majorBidi" w:cstheme="majorBidi"/>
          <w:b/>
          <w:bCs/>
          <w:i/>
          <w:iCs/>
          <w:color w:val="FF0000"/>
          <w:sz w:val="28"/>
          <w:szCs w:val="28"/>
          <w:u w:val="single"/>
          <w:lang w:val="fr-FR" w:eastAsia="fr-FR"/>
        </w:rPr>
        <w:t>d’une</w:t>
      </w:r>
      <w:r w:rsidRPr="001943BA">
        <w:rPr>
          <w:rFonts w:asciiTheme="majorBidi" w:hAnsiTheme="majorBidi" w:cstheme="majorBidi"/>
          <w:b/>
          <w:bCs/>
          <w:i/>
          <w:iCs/>
          <w:color w:val="FF0000"/>
          <w:sz w:val="28"/>
          <w:szCs w:val="28"/>
          <w:u w:val="single"/>
          <w:lang w:val="fr-FR" w:eastAsia="fr-FR"/>
        </w:rPr>
        <w:t xml:space="preserve">  séquence </w:t>
      </w:r>
      <w:r w:rsidR="003B26D6" w:rsidRPr="001943BA">
        <w:rPr>
          <w:rFonts w:asciiTheme="majorBidi" w:hAnsiTheme="majorBidi" w:cstheme="majorBidi"/>
          <w:b/>
          <w:bCs/>
          <w:i/>
          <w:iCs/>
          <w:color w:val="FF0000"/>
          <w:sz w:val="28"/>
          <w:szCs w:val="28"/>
          <w:u w:val="single"/>
          <w:lang w:val="fr-FR" w:eastAsia="fr-FR"/>
        </w:rPr>
        <w:t xml:space="preserve">d’expression orale pour chaque technique </w:t>
      </w:r>
      <w:r w:rsidRPr="001943BA">
        <w:rPr>
          <w:rFonts w:asciiTheme="majorBidi" w:hAnsiTheme="majorBidi" w:cstheme="majorBidi"/>
          <w:b/>
          <w:bCs/>
          <w:i/>
          <w:iCs/>
          <w:color w:val="FF0000"/>
          <w:sz w:val="28"/>
          <w:szCs w:val="28"/>
          <w:u w:val="single"/>
          <w:lang w:val="fr-FR" w:eastAsia="fr-FR"/>
        </w:rPr>
        <w:t xml:space="preserve"> pour le premier cycle primaire (EB1</w:t>
      </w:r>
      <w:proofErr w:type="gramStart"/>
      <w:r w:rsidRPr="001943BA">
        <w:rPr>
          <w:rFonts w:asciiTheme="majorBidi" w:hAnsiTheme="majorBidi" w:cstheme="majorBidi"/>
          <w:b/>
          <w:bCs/>
          <w:i/>
          <w:iCs/>
          <w:color w:val="FF0000"/>
          <w:sz w:val="28"/>
          <w:szCs w:val="28"/>
          <w:u w:val="single"/>
          <w:lang w:val="fr-FR" w:eastAsia="fr-FR"/>
        </w:rPr>
        <w:t>,EB2,EB3</w:t>
      </w:r>
      <w:proofErr w:type="gramEnd"/>
      <w:r w:rsidRPr="001943BA">
        <w:rPr>
          <w:rFonts w:asciiTheme="majorBidi" w:hAnsiTheme="majorBidi" w:cstheme="majorBidi"/>
          <w:b/>
          <w:bCs/>
          <w:i/>
          <w:iCs/>
          <w:color w:val="FF0000"/>
          <w:sz w:val="28"/>
          <w:szCs w:val="28"/>
          <w:u w:val="single"/>
          <w:lang w:val="fr-FR" w:eastAsia="fr-FR"/>
        </w:rPr>
        <w:t>)</w:t>
      </w:r>
    </w:p>
    <w:p w:rsidR="0039293C" w:rsidRPr="001943BA" w:rsidRDefault="0039293C" w:rsidP="0039293C">
      <w:pPr>
        <w:pStyle w:val="ListParagraph"/>
        <w:tabs>
          <w:tab w:val="left" w:pos="6521"/>
        </w:tabs>
        <w:spacing w:after="0"/>
        <w:rPr>
          <w:rFonts w:asciiTheme="majorBidi" w:hAnsiTheme="majorBidi" w:cstheme="majorBidi"/>
          <w:b/>
          <w:bCs/>
          <w:i/>
          <w:iCs/>
          <w:sz w:val="28"/>
          <w:szCs w:val="28"/>
          <w:u w:val="single"/>
          <w:lang w:val="fr-FR" w:eastAsia="fr-FR"/>
        </w:rPr>
      </w:pPr>
    </w:p>
    <w:p w:rsidR="0039293C" w:rsidRPr="001943BA" w:rsidRDefault="0039293C" w:rsidP="0039293C">
      <w:pPr>
        <w:tabs>
          <w:tab w:val="left" w:pos="6521"/>
        </w:tabs>
        <w:spacing w:after="0"/>
        <w:rPr>
          <w:rFonts w:asciiTheme="majorBidi" w:hAnsiTheme="majorBidi" w:cstheme="majorBidi"/>
          <w:sz w:val="28"/>
          <w:szCs w:val="28"/>
          <w:lang w:val="fr-FR" w:eastAsia="fr-FR"/>
        </w:rPr>
      </w:pPr>
    </w:p>
    <w:p w:rsidR="009F147F" w:rsidRPr="001943BA" w:rsidRDefault="009F147F" w:rsidP="009F147F">
      <w:pPr>
        <w:pStyle w:val="ListParagraph"/>
        <w:tabs>
          <w:tab w:val="left" w:pos="6521"/>
        </w:tabs>
        <w:spacing w:after="0"/>
        <w:ind w:left="1260"/>
        <w:rPr>
          <w:rFonts w:asciiTheme="majorBidi" w:hAnsiTheme="majorBidi" w:cstheme="majorBidi"/>
          <w:sz w:val="28"/>
          <w:szCs w:val="28"/>
          <w:lang w:val="fr-FR" w:eastAsia="fr-FR"/>
        </w:rPr>
      </w:pPr>
    </w:p>
    <w:p w:rsidR="009F147F" w:rsidRDefault="009F147F"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Default="002B2BFB" w:rsidP="009F147F">
      <w:pPr>
        <w:tabs>
          <w:tab w:val="left" w:pos="6521"/>
        </w:tabs>
        <w:spacing w:after="0"/>
        <w:rPr>
          <w:rFonts w:asciiTheme="majorBidi" w:hAnsiTheme="majorBidi" w:cstheme="majorBidi"/>
          <w:sz w:val="28"/>
          <w:szCs w:val="28"/>
          <w:lang w:val="fr-FR" w:eastAsia="fr-FR"/>
        </w:rPr>
      </w:pPr>
    </w:p>
    <w:p w:rsidR="002B2BFB" w:rsidRPr="001943BA" w:rsidRDefault="002B2BFB" w:rsidP="009F147F">
      <w:pPr>
        <w:tabs>
          <w:tab w:val="left" w:pos="6521"/>
        </w:tabs>
        <w:spacing w:after="0"/>
        <w:rPr>
          <w:rFonts w:asciiTheme="majorBidi" w:hAnsiTheme="majorBidi" w:cstheme="majorBidi"/>
          <w:sz w:val="28"/>
          <w:szCs w:val="28"/>
          <w:lang w:val="fr-FR" w:eastAsia="fr-FR"/>
        </w:rPr>
      </w:pPr>
    </w:p>
    <w:p w:rsidR="009F147F" w:rsidRPr="001943BA" w:rsidRDefault="009F147F" w:rsidP="009F147F">
      <w:pPr>
        <w:tabs>
          <w:tab w:val="left" w:pos="6521"/>
        </w:tabs>
        <w:spacing w:after="0"/>
        <w:rPr>
          <w:rFonts w:asciiTheme="majorBidi" w:hAnsiTheme="majorBidi" w:cstheme="majorBidi"/>
          <w:sz w:val="28"/>
          <w:szCs w:val="28"/>
          <w:lang w:val="fr-FR" w:eastAsia="fr-FR"/>
        </w:rPr>
      </w:pPr>
    </w:p>
    <w:p w:rsidR="006E5519" w:rsidRPr="001943BA" w:rsidRDefault="006E5519" w:rsidP="000B34FD">
      <w:pPr>
        <w:tabs>
          <w:tab w:val="left" w:pos="6521"/>
        </w:tabs>
        <w:spacing w:after="0"/>
        <w:rPr>
          <w:rFonts w:asciiTheme="majorBidi" w:hAnsiTheme="majorBidi" w:cstheme="majorBidi"/>
          <w:b/>
          <w:bCs/>
          <w:i/>
          <w:iCs/>
          <w:sz w:val="28"/>
          <w:szCs w:val="28"/>
          <w:u w:val="single"/>
          <w:lang w:val="fr-FR" w:eastAsia="fr-FR"/>
        </w:rPr>
      </w:pPr>
    </w:p>
    <w:p w:rsidR="009D485C" w:rsidRPr="001943BA" w:rsidRDefault="009D485C" w:rsidP="009D485C">
      <w:pPr>
        <w:rPr>
          <w:rFonts w:asciiTheme="majorBidi" w:hAnsiTheme="majorBidi" w:cstheme="majorBidi"/>
          <w:b/>
          <w:bCs/>
          <w:sz w:val="28"/>
          <w:szCs w:val="28"/>
          <w:rtl/>
          <w:lang w:val="fr-FR" w:bidi="ar-LB"/>
        </w:rPr>
      </w:pPr>
      <w:r w:rsidRPr="001943BA">
        <w:rPr>
          <w:rFonts w:asciiTheme="majorBidi" w:hAnsiTheme="majorBidi" w:cstheme="majorBidi"/>
          <w:b/>
          <w:bCs/>
          <w:sz w:val="28"/>
          <w:szCs w:val="28"/>
          <w:lang w:val="fr-FR"/>
        </w:rPr>
        <w:lastRenderedPageBreak/>
        <w:t>Première année</w:t>
      </w:r>
    </w:p>
    <w:p w:rsidR="009D485C" w:rsidRPr="001943BA" w:rsidRDefault="009D485C" w:rsidP="009D485C">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Didactique de l’enseignement de la langue arabe</w:t>
      </w:r>
      <w:r w:rsidR="005C33CF" w:rsidRPr="001943BA">
        <w:rPr>
          <w:rFonts w:asciiTheme="majorBidi" w:hAnsiTheme="majorBidi" w:cstheme="majorBidi"/>
          <w:b/>
          <w:bCs/>
          <w:sz w:val="28"/>
          <w:szCs w:val="28"/>
          <w:highlight w:val="yellow"/>
          <w:lang w:val="fr-FR"/>
        </w:rPr>
        <w:t>60</w:t>
      </w:r>
      <w:r w:rsidRPr="001943BA">
        <w:rPr>
          <w:rFonts w:asciiTheme="majorBidi" w:hAnsiTheme="majorBidi" w:cstheme="majorBidi"/>
          <w:b/>
          <w:bCs/>
          <w:sz w:val="28"/>
          <w:szCs w:val="28"/>
          <w:highlight w:val="yellow"/>
          <w:lang w:val="fr-FR"/>
        </w:rPr>
        <w:t>h</w:t>
      </w:r>
    </w:p>
    <w:p w:rsidR="009D485C" w:rsidRPr="001943BA" w:rsidRDefault="009D485C" w:rsidP="009D485C">
      <w:pPr>
        <w:pStyle w:val="ListParagraph"/>
        <w:ind w:left="1350"/>
        <w:jc w:val="center"/>
        <w:rPr>
          <w:rFonts w:asciiTheme="majorBidi" w:hAnsiTheme="majorBidi" w:cstheme="majorBidi"/>
          <w:sz w:val="28"/>
          <w:szCs w:val="28"/>
          <w:lang w:val="fr-FR"/>
        </w:rPr>
      </w:pPr>
      <w:r w:rsidRPr="001943BA">
        <w:rPr>
          <w:rFonts w:asciiTheme="majorBidi" w:hAnsiTheme="majorBidi" w:cstheme="majorBidi"/>
          <w:b/>
          <w:bCs/>
          <w:sz w:val="28"/>
          <w:szCs w:val="28"/>
          <w:u w:val="single"/>
          <w:rtl/>
          <w:lang w:bidi="ar-LB"/>
        </w:rPr>
        <w:t>علم ووسائل التدريس في اللغة العربية</w:t>
      </w:r>
    </w:p>
    <w:p w:rsidR="009D485C" w:rsidRPr="001943BA" w:rsidRDefault="009D485C" w:rsidP="009D485C">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9D485C">
      <w:p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علم</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واصول</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التدريس : كيفية</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تدريس</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ا</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للغة</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العربية</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في</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المرحلةا</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لابتدائية</w:t>
      </w:r>
      <w:r w:rsidR="00F16AF6" w:rsidRPr="001943BA">
        <w:rPr>
          <w:rFonts w:asciiTheme="majorBidi" w:hAnsiTheme="majorBidi" w:cstheme="majorBidi"/>
          <w:sz w:val="28"/>
          <w:szCs w:val="28"/>
        </w:rPr>
        <w:t xml:space="preserve"> </w:t>
      </w:r>
      <w:r w:rsidRPr="001943BA">
        <w:rPr>
          <w:rFonts w:asciiTheme="majorBidi" w:hAnsiTheme="majorBidi" w:cstheme="majorBidi"/>
          <w:sz w:val="28"/>
          <w:szCs w:val="28"/>
          <w:rtl/>
        </w:rPr>
        <w:t xml:space="preserve">وفقا للمنهج اللبناني </w:t>
      </w:r>
    </w:p>
    <w:p w:rsidR="009D485C" w:rsidRPr="001943BA" w:rsidRDefault="009D485C" w:rsidP="009D485C">
      <w:pPr>
        <w:bidi/>
        <w:jc w:val="both"/>
        <w:rPr>
          <w:rFonts w:asciiTheme="majorBidi" w:hAnsiTheme="majorBidi" w:cstheme="majorBidi"/>
          <w:b/>
          <w:bCs/>
          <w:sz w:val="28"/>
          <w:szCs w:val="28"/>
          <w:rtl/>
        </w:rPr>
      </w:pPr>
    </w:p>
    <w:p w:rsidR="009D485C" w:rsidRPr="001943BA" w:rsidRDefault="00694E73" w:rsidP="009D485C">
      <w:pPr>
        <w:bidi/>
        <w:jc w:val="both"/>
        <w:rPr>
          <w:rFonts w:asciiTheme="majorBidi" w:hAnsiTheme="majorBidi" w:cstheme="majorBidi"/>
          <w:b/>
          <w:bCs/>
          <w:sz w:val="28"/>
          <w:szCs w:val="28"/>
          <w:rtl/>
        </w:rPr>
      </w:pPr>
      <w:r w:rsidRPr="001943BA">
        <w:rPr>
          <w:rFonts w:asciiTheme="majorBidi" w:hAnsiTheme="majorBidi" w:cstheme="majorBidi"/>
          <w:b/>
          <w:bCs/>
          <w:sz w:val="28"/>
          <w:szCs w:val="28"/>
          <w:rtl/>
        </w:rPr>
        <w:t>مقدمة</w:t>
      </w:r>
    </w:p>
    <w:p w:rsidR="009D485C" w:rsidRPr="001943BA" w:rsidRDefault="009D485C" w:rsidP="00EC1EE2">
      <w:pPr>
        <w:bidi/>
        <w:jc w:val="both"/>
        <w:rPr>
          <w:rFonts w:asciiTheme="majorBidi" w:hAnsiTheme="majorBidi" w:cstheme="majorBidi"/>
          <w:sz w:val="28"/>
          <w:szCs w:val="28"/>
          <w:lang w:bidi="ar-LB"/>
        </w:rPr>
      </w:pPr>
      <w:r w:rsidRPr="001943BA">
        <w:rPr>
          <w:rFonts w:asciiTheme="majorBidi" w:hAnsiTheme="majorBidi" w:cstheme="majorBidi"/>
          <w:sz w:val="28"/>
          <w:szCs w:val="28"/>
          <w:rtl/>
        </w:rPr>
        <w:t xml:space="preserve">١- </w:t>
      </w:r>
      <w:r w:rsidR="00EC1EE2" w:rsidRPr="001943BA">
        <w:rPr>
          <w:rFonts w:asciiTheme="majorBidi" w:hAnsiTheme="majorBidi" w:cstheme="majorBidi"/>
          <w:sz w:val="28"/>
          <w:szCs w:val="28"/>
          <w:rtl/>
        </w:rPr>
        <w:t>وظائف اللغة</w:t>
      </w:r>
    </w:p>
    <w:p w:rsidR="00DD3B72" w:rsidRPr="001943BA" w:rsidRDefault="00DD3B72" w:rsidP="00EC1EE2">
      <w:pPr>
        <w:bidi/>
        <w:jc w:val="both"/>
        <w:rPr>
          <w:rFonts w:asciiTheme="majorBidi" w:hAnsiTheme="majorBidi" w:cstheme="majorBidi"/>
          <w:sz w:val="28"/>
          <w:szCs w:val="28"/>
        </w:rPr>
      </w:pPr>
      <w:r w:rsidRPr="001943BA">
        <w:rPr>
          <w:rFonts w:asciiTheme="majorBidi" w:hAnsiTheme="majorBidi" w:cstheme="majorBidi"/>
          <w:sz w:val="28"/>
          <w:szCs w:val="28"/>
          <w:rtl/>
        </w:rPr>
        <w:t xml:space="preserve">٢- </w:t>
      </w:r>
      <w:r w:rsidR="00EC1EE2" w:rsidRPr="001943BA">
        <w:rPr>
          <w:rFonts w:asciiTheme="majorBidi" w:hAnsiTheme="majorBidi" w:cstheme="majorBidi"/>
          <w:sz w:val="28"/>
          <w:szCs w:val="28"/>
          <w:rtl/>
        </w:rPr>
        <w:t>الصعوبات التي يواجهها المعلّم أثناء التدريس</w:t>
      </w:r>
    </w:p>
    <w:p w:rsidR="009D485C" w:rsidRPr="001943BA" w:rsidRDefault="00DD3B72" w:rsidP="00EC1EE2">
      <w:pPr>
        <w:bidi/>
        <w:rPr>
          <w:rFonts w:asciiTheme="majorBidi" w:hAnsiTheme="majorBidi" w:cstheme="majorBidi"/>
          <w:sz w:val="28"/>
          <w:szCs w:val="28"/>
          <w:rtl/>
        </w:rPr>
      </w:pPr>
      <w:r w:rsidRPr="001943BA">
        <w:rPr>
          <w:rFonts w:asciiTheme="majorBidi" w:hAnsiTheme="majorBidi" w:cstheme="majorBidi"/>
          <w:sz w:val="28"/>
          <w:szCs w:val="28"/>
          <w:rtl/>
        </w:rPr>
        <w:t xml:space="preserve">٣- </w:t>
      </w:r>
      <w:r w:rsidR="00EC1EE2" w:rsidRPr="001943BA">
        <w:rPr>
          <w:rFonts w:asciiTheme="majorBidi" w:hAnsiTheme="majorBidi" w:cstheme="majorBidi"/>
          <w:sz w:val="28"/>
          <w:szCs w:val="28"/>
          <w:rtl/>
        </w:rPr>
        <w:t>التواصل الشفوي وأصول تدريسه واستخدام الطرائق الناشطة:</w:t>
      </w:r>
    </w:p>
    <w:p w:rsidR="009D485C"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محادثة حرّة وموجّهة</w:t>
      </w:r>
    </w:p>
    <w:p w:rsidR="009D485C"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قراءة الصورة</w:t>
      </w:r>
    </w:p>
    <w:p w:rsidR="009D485C"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إلقاء محفوظة</w:t>
      </w:r>
    </w:p>
    <w:p w:rsidR="009D485C"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إبداء رأي بلغة صحيحة</w:t>
      </w:r>
    </w:p>
    <w:p w:rsidR="00EC1EE2" w:rsidRPr="001943BA" w:rsidRDefault="00EC1EE2" w:rsidP="00C85FE7">
      <w:pPr>
        <w:pStyle w:val="ListParagraph"/>
        <w:numPr>
          <w:ilvl w:val="0"/>
          <w:numId w:val="21"/>
        </w:numPr>
        <w:bidi/>
        <w:rPr>
          <w:rFonts w:asciiTheme="majorBidi" w:hAnsiTheme="majorBidi" w:cstheme="majorBidi"/>
          <w:sz w:val="28"/>
          <w:szCs w:val="28"/>
          <w:rtl/>
          <w:lang w:bidi="ar-LB"/>
        </w:rPr>
      </w:pPr>
      <w:r w:rsidRPr="001943BA">
        <w:rPr>
          <w:rFonts w:asciiTheme="majorBidi" w:hAnsiTheme="majorBidi" w:cstheme="majorBidi"/>
          <w:sz w:val="28"/>
          <w:szCs w:val="28"/>
          <w:rtl/>
        </w:rPr>
        <w:t>التدرّب على عملية الإصغاء</w:t>
      </w:r>
    </w:p>
    <w:p w:rsidR="00DD3B72" w:rsidRPr="001943BA" w:rsidRDefault="00DD3B72" w:rsidP="00EC1EE2">
      <w:pPr>
        <w:bidi/>
        <w:jc w:val="both"/>
        <w:rPr>
          <w:rFonts w:asciiTheme="majorBidi" w:hAnsiTheme="majorBidi" w:cstheme="majorBidi"/>
          <w:sz w:val="28"/>
          <w:szCs w:val="28"/>
          <w:rtl/>
        </w:rPr>
      </w:pPr>
      <w:r w:rsidRPr="001943BA">
        <w:rPr>
          <w:rFonts w:asciiTheme="majorBidi" w:hAnsiTheme="majorBidi" w:cstheme="majorBidi"/>
          <w:sz w:val="28"/>
          <w:szCs w:val="28"/>
          <w:rtl/>
        </w:rPr>
        <w:t xml:space="preserve">٤- </w:t>
      </w:r>
      <w:r w:rsidR="00EC1EE2" w:rsidRPr="001943BA">
        <w:rPr>
          <w:rFonts w:asciiTheme="majorBidi" w:hAnsiTheme="majorBidi" w:cstheme="majorBidi"/>
          <w:sz w:val="28"/>
          <w:szCs w:val="28"/>
          <w:rtl/>
        </w:rPr>
        <w:t>التواصل الكتابي</w:t>
      </w:r>
    </w:p>
    <w:p w:rsidR="00EC1EE2"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قراءة الصورة وتوظيفها كتابيّاَ</w:t>
      </w:r>
    </w:p>
    <w:p w:rsidR="009D485C"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القراءة المعبّرة</w:t>
      </w:r>
    </w:p>
    <w:p w:rsidR="00EC1EE2"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أنواع القراءة</w:t>
      </w:r>
    </w:p>
    <w:p w:rsidR="00EC1EE2" w:rsidRPr="001943BA" w:rsidRDefault="00EC1EE2"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التعبير الكتابي</w:t>
      </w:r>
    </w:p>
    <w:p w:rsidR="009D485C" w:rsidRPr="001943BA" w:rsidRDefault="00EC1EE2" w:rsidP="00C85FE7">
      <w:pPr>
        <w:pStyle w:val="ListParagraph"/>
        <w:numPr>
          <w:ilvl w:val="0"/>
          <w:numId w:val="21"/>
        </w:numPr>
        <w:bidi/>
        <w:rPr>
          <w:rFonts w:asciiTheme="majorBidi" w:hAnsiTheme="majorBidi" w:cstheme="majorBidi"/>
          <w:sz w:val="28"/>
          <w:szCs w:val="28"/>
          <w:rtl/>
          <w:lang w:bidi="ar-LB"/>
        </w:rPr>
      </w:pPr>
      <w:r w:rsidRPr="001943BA">
        <w:rPr>
          <w:rFonts w:asciiTheme="majorBidi" w:hAnsiTheme="majorBidi" w:cstheme="majorBidi"/>
          <w:sz w:val="28"/>
          <w:szCs w:val="28"/>
          <w:rtl/>
        </w:rPr>
        <w:t>المطالعة الحّة والموجّهة</w:t>
      </w: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215973" w:rsidRPr="001943BA" w:rsidRDefault="00215973" w:rsidP="002714A3">
      <w:pPr>
        <w:rPr>
          <w:rFonts w:asciiTheme="majorBidi" w:hAnsiTheme="majorBidi" w:cstheme="majorBidi"/>
          <w:b/>
          <w:bCs/>
          <w:sz w:val="28"/>
          <w:szCs w:val="28"/>
          <w:lang w:val="fr-FR"/>
        </w:rPr>
      </w:pPr>
    </w:p>
    <w:p w:rsidR="00215973" w:rsidRPr="001943BA" w:rsidRDefault="00215973" w:rsidP="002714A3">
      <w:pPr>
        <w:rPr>
          <w:rFonts w:asciiTheme="majorBidi" w:hAnsiTheme="majorBidi" w:cstheme="majorBidi"/>
          <w:b/>
          <w:bCs/>
          <w:sz w:val="28"/>
          <w:szCs w:val="28"/>
          <w:lang w:val="fr-FR"/>
        </w:rPr>
      </w:pPr>
    </w:p>
    <w:p w:rsidR="002714A3" w:rsidRPr="001943BA" w:rsidRDefault="002714A3" w:rsidP="002714A3">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 xml:space="preserve">Première année      </w:t>
      </w:r>
    </w:p>
    <w:p w:rsidR="002714A3" w:rsidRPr="001943BA" w:rsidRDefault="002714A3" w:rsidP="002714A3">
      <w:pPr>
        <w:jc w:val="center"/>
        <w:rPr>
          <w:rFonts w:asciiTheme="majorBidi" w:hAnsiTheme="majorBidi" w:cstheme="majorBidi"/>
          <w:sz w:val="28"/>
          <w:szCs w:val="28"/>
          <w:lang w:val="fr-FR"/>
        </w:rPr>
      </w:pPr>
      <w:r w:rsidRPr="001943BA">
        <w:rPr>
          <w:rFonts w:asciiTheme="majorBidi" w:hAnsiTheme="majorBidi" w:cstheme="majorBidi"/>
          <w:b/>
          <w:bCs/>
          <w:sz w:val="28"/>
          <w:szCs w:val="28"/>
          <w:highlight w:val="yellow"/>
          <w:u w:val="single"/>
          <w:lang w:val="fr-FR"/>
        </w:rPr>
        <w:t>Didactique de l’enseignement des mathématiques</w:t>
      </w:r>
      <w:r w:rsidR="005C33CF" w:rsidRPr="001943BA">
        <w:rPr>
          <w:rFonts w:asciiTheme="majorBidi" w:hAnsiTheme="majorBidi" w:cstheme="majorBidi"/>
          <w:b/>
          <w:bCs/>
          <w:sz w:val="28"/>
          <w:szCs w:val="28"/>
          <w:highlight w:val="yellow"/>
          <w:lang w:val="fr-FR"/>
        </w:rPr>
        <w:t xml:space="preserve"> 60</w:t>
      </w:r>
      <w:r w:rsidRPr="001943BA">
        <w:rPr>
          <w:rFonts w:asciiTheme="majorBidi" w:hAnsiTheme="majorBidi" w:cstheme="majorBidi"/>
          <w:b/>
          <w:bCs/>
          <w:sz w:val="28"/>
          <w:szCs w:val="28"/>
          <w:highlight w:val="yellow"/>
          <w:lang w:val="fr-FR"/>
        </w:rPr>
        <w:t>h</w:t>
      </w:r>
    </w:p>
    <w:p w:rsidR="002714A3" w:rsidRPr="001943BA" w:rsidRDefault="002714A3" w:rsidP="002714A3">
      <w:pPr>
        <w:rPr>
          <w:rFonts w:asciiTheme="majorBidi" w:hAnsiTheme="majorBidi" w:cstheme="majorBidi"/>
          <w:b/>
          <w:bCs/>
          <w:sz w:val="28"/>
          <w:szCs w:val="28"/>
          <w:u w:val="single"/>
          <w:lang w:val="fr-FR"/>
        </w:rPr>
      </w:pPr>
    </w:p>
    <w:p w:rsidR="002714A3" w:rsidRPr="001943BA" w:rsidRDefault="002714A3" w:rsidP="00C85FE7">
      <w:pPr>
        <w:pStyle w:val="ListParagraph"/>
        <w:numPr>
          <w:ilvl w:val="0"/>
          <w:numId w:val="22"/>
        </w:num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L’éducation au préscolaire :</w:t>
      </w:r>
    </w:p>
    <w:p w:rsidR="002714A3" w:rsidRPr="001943BA" w:rsidRDefault="002714A3" w:rsidP="002714A3">
      <w:pPr>
        <w:pStyle w:val="ListParagraph"/>
        <w:rPr>
          <w:rFonts w:asciiTheme="majorBidi" w:hAnsiTheme="majorBidi" w:cstheme="majorBidi"/>
          <w:b/>
          <w:bCs/>
          <w:sz w:val="28"/>
          <w:szCs w:val="28"/>
          <w:u w:val="single"/>
          <w:lang w:val="fr-FR"/>
        </w:rPr>
      </w:pPr>
      <w:r w:rsidRPr="001943BA">
        <w:rPr>
          <w:rFonts w:asciiTheme="majorBidi" w:hAnsiTheme="majorBidi" w:cstheme="majorBidi"/>
          <w:sz w:val="28"/>
          <w:szCs w:val="28"/>
          <w:lang w:val="fr-FR"/>
        </w:rPr>
        <w:t>Objectifs de l’enseignement des mathématiques au préscolaire</w:t>
      </w:r>
    </w:p>
    <w:p w:rsidR="002714A3" w:rsidRPr="001943BA" w:rsidRDefault="002714A3" w:rsidP="00C85FE7">
      <w:pPr>
        <w:pStyle w:val="ListParagraph"/>
        <w:numPr>
          <w:ilvl w:val="0"/>
          <w:numId w:val="22"/>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L’éducation sensorielle:</w:t>
      </w:r>
      <w:r w:rsidR="006E5519" w:rsidRPr="001943BA">
        <w:rPr>
          <w:rFonts w:asciiTheme="majorBidi" w:hAnsiTheme="majorBidi" w:cstheme="majorBidi"/>
          <w:b/>
          <w:bCs/>
          <w:sz w:val="28"/>
          <w:szCs w:val="28"/>
          <w:lang w:val="fr-FR"/>
        </w:rPr>
        <w:t xml:space="preserve">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Définition</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Objectifs</w:t>
      </w:r>
    </w:p>
    <w:p w:rsidR="002714A3" w:rsidRPr="001943BA" w:rsidRDefault="002714A3" w:rsidP="00C85FE7">
      <w:pPr>
        <w:pStyle w:val="ListParagraph"/>
        <w:numPr>
          <w:ilvl w:val="0"/>
          <w:numId w:val="23"/>
        </w:numPr>
        <w:rPr>
          <w:rFonts w:asciiTheme="majorBidi" w:hAnsiTheme="majorBidi" w:cstheme="majorBidi"/>
          <w:b/>
          <w:bCs/>
          <w:sz w:val="28"/>
          <w:szCs w:val="28"/>
          <w:lang w:val="fr-FR"/>
        </w:rPr>
      </w:pPr>
      <w:r w:rsidRPr="001943BA">
        <w:rPr>
          <w:rFonts w:asciiTheme="majorBidi" w:hAnsiTheme="majorBidi" w:cstheme="majorBidi"/>
          <w:sz w:val="28"/>
          <w:szCs w:val="28"/>
          <w:lang w:val="fr-FR"/>
        </w:rPr>
        <w:t>Education de la SENSIBILITE GENERALE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Sens tactile : Le lisse et le rugueux, le laineux, le soyeux, etc…</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Sens thermique : Le froid, le tiède, le chaud.</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Sens barrique : Le lourd et le léger.</w:t>
      </w:r>
    </w:p>
    <w:p w:rsidR="002714A3" w:rsidRPr="001943BA" w:rsidRDefault="002714A3" w:rsidP="00C85FE7">
      <w:pPr>
        <w:pStyle w:val="ListParagraph"/>
        <w:numPr>
          <w:ilvl w:val="0"/>
          <w:numId w:val="23"/>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Affinement du sens de L’OUIE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Reconnaissance de l’intensité des bruits.</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Discernement de la hauteur des sons.</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Recherche de la gamme.</w:t>
      </w:r>
    </w:p>
    <w:p w:rsidR="002714A3" w:rsidRPr="001943BA" w:rsidRDefault="002714A3" w:rsidP="00C85FE7">
      <w:pPr>
        <w:pStyle w:val="ListParagraph"/>
        <w:numPr>
          <w:ilvl w:val="0"/>
          <w:numId w:val="23"/>
        </w:numPr>
        <w:rPr>
          <w:rFonts w:asciiTheme="majorBidi" w:hAnsiTheme="majorBidi" w:cstheme="majorBidi"/>
          <w:b/>
          <w:bCs/>
          <w:sz w:val="28"/>
          <w:szCs w:val="28"/>
          <w:lang w:val="fr-FR"/>
        </w:rPr>
      </w:pPr>
      <w:r w:rsidRPr="001943BA">
        <w:rPr>
          <w:rFonts w:asciiTheme="majorBidi" w:hAnsiTheme="majorBidi" w:cstheme="majorBidi"/>
          <w:sz w:val="28"/>
          <w:szCs w:val="28"/>
          <w:lang w:val="fr-FR"/>
        </w:rPr>
        <w:t>Perception des FORMES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sens stéréoagnostique</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Les objets (recherche d’intensité par comparaison)</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Les volumes.</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Les sacs de grains.</w:t>
      </w:r>
    </w:p>
    <w:p w:rsidR="002714A3" w:rsidRPr="001943BA" w:rsidRDefault="002714A3" w:rsidP="00C85FE7">
      <w:pPr>
        <w:pStyle w:val="ListParagraph"/>
        <w:numPr>
          <w:ilvl w:val="0"/>
          <w:numId w:val="23"/>
        </w:numPr>
        <w:rPr>
          <w:rFonts w:asciiTheme="majorBidi" w:hAnsiTheme="majorBidi" w:cstheme="majorBidi"/>
          <w:b/>
          <w:bCs/>
          <w:sz w:val="28"/>
          <w:szCs w:val="28"/>
          <w:lang w:val="fr-FR"/>
        </w:rPr>
      </w:pPr>
      <w:r w:rsidRPr="001943BA">
        <w:rPr>
          <w:rFonts w:asciiTheme="majorBidi" w:hAnsiTheme="majorBidi" w:cstheme="majorBidi"/>
          <w:sz w:val="28"/>
          <w:szCs w:val="28"/>
          <w:lang w:val="fr-FR"/>
        </w:rPr>
        <w:t>Education des sens du GOUT et de L’ODORAT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L’amer, le doux, l’acide, le salé.</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Les parfums, les aromes.</w:t>
      </w:r>
    </w:p>
    <w:p w:rsidR="002714A3" w:rsidRPr="001943BA" w:rsidRDefault="002714A3" w:rsidP="00C85FE7">
      <w:pPr>
        <w:pStyle w:val="ListParagraph"/>
        <w:numPr>
          <w:ilvl w:val="0"/>
          <w:numId w:val="23"/>
        </w:numPr>
        <w:rPr>
          <w:rFonts w:asciiTheme="majorBidi" w:hAnsiTheme="majorBidi" w:cstheme="majorBidi"/>
          <w:b/>
          <w:bCs/>
          <w:sz w:val="28"/>
          <w:szCs w:val="28"/>
          <w:lang w:val="fr-FR"/>
        </w:rPr>
      </w:pPr>
      <w:r w:rsidRPr="001943BA">
        <w:rPr>
          <w:rFonts w:asciiTheme="majorBidi" w:hAnsiTheme="majorBidi" w:cstheme="majorBidi"/>
          <w:sz w:val="28"/>
          <w:szCs w:val="28"/>
          <w:lang w:val="fr-FR"/>
        </w:rPr>
        <w:t>Education du sens de la VUE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plus large, le plus plat (Notions d’emboîtement, de profondeur,  de dimensions, etc.)</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plus gros, le plus mince (Notions de gradation, d’équivalence,  de comparaison).</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plus long, le plus court.</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Le plus grand, le plus petit.</w:t>
      </w:r>
    </w:p>
    <w:p w:rsidR="002714A3" w:rsidRPr="001943BA" w:rsidRDefault="002714A3" w:rsidP="00C85FE7">
      <w:pPr>
        <w:pStyle w:val="ListParagraph"/>
        <w:numPr>
          <w:ilvl w:val="0"/>
          <w:numId w:val="23"/>
        </w:numPr>
        <w:rPr>
          <w:rFonts w:asciiTheme="majorBidi" w:hAnsiTheme="majorBidi" w:cstheme="majorBidi"/>
          <w:b/>
          <w:bCs/>
          <w:sz w:val="28"/>
          <w:szCs w:val="28"/>
          <w:lang w:val="fr-FR"/>
        </w:rPr>
      </w:pPr>
      <w:r w:rsidRPr="001943BA">
        <w:rPr>
          <w:rFonts w:asciiTheme="majorBidi" w:hAnsiTheme="majorBidi" w:cstheme="majorBidi"/>
          <w:sz w:val="28"/>
          <w:szCs w:val="28"/>
        </w:rPr>
        <w:t xml:space="preserve">Perception </w:t>
      </w:r>
      <w:proofErr w:type="spellStart"/>
      <w:r w:rsidRPr="001943BA">
        <w:rPr>
          <w:rFonts w:asciiTheme="majorBidi" w:hAnsiTheme="majorBidi" w:cstheme="majorBidi"/>
          <w:sz w:val="28"/>
          <w:szCs w:val="28"/>
        </w:rPr>
        <w:t>visuelle</w:t>
      </w:r>
      <w:proofErr w:type="spellEnd"/>
      <w:r w:rsidRPr="001943BA">
        <w:rPr>
          <w:rFonts w:asciiTheme="majorBidi" w:hAnsiTheme="majorBidi" w:cstheme="majorBidi"/>
          <w:sz w:val="28"/>
          <w:szCs w:val="28"/>
        </w:rPr>
        <w:t xml:space="preserve"> DIFFERENTIELLE :</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Des formes :</w:t>
      </w:r>
    </w:p>
    <w:p w:rsidR="002714A3" w:rsidRPr="001943BA" w:rsidRDefault="002714A3" w:rsidP="002714A3">
      <w:pPr>
        <w:pStyle w:val="ListParagraph"/>
        <w:ind w:left="1350"/>
        <w:rPr>
          <w:rFonts w:asciiTheme="majorBidi" w:hAnsiTheme="majorBidi" w:cstheme="majorBidi"/>
          <w:sz w:val="28"/>
          <w:szCs w:val="28"/>
          <w:lang w:val="fr-FR"/>
        </w:rPr>
      </w:pPr>
      <w:r w:rsidRPr="001943BA">
        <w:rPr>
          <w:rFonts w:asciiTheme="majorBidi" w:hAnsiTheme="majorBidi" w:cstheme="majorBidi"/>
          <w:sz w:val="28"/>
          <w:szCs w:val="28"/>
          <w:lang w:val="fr-FR"/>
        </w:rPr>
        <w:t>Les formes à dessin : Le carré, préparation lointaine à l’écriture.</w:t>
      </w:r>
    </w:p>
    <w:p w:rsidR="002714A3" w:rsidRPr="001943BA" w:rsidRDefault="002714A3" w:rsidP="002714A3">
      <w:pPr>
        <w:pStyle w:val="ListParagraph"/>
        <w:ind w:left="1350"/>
        <w:rPr>
          <w:rFonts w:asciiTheme="majorBidi" w:hAnsiTheme="majorBidi" w:cstheme="majorBidi"/>
          <w:sz w:val="28"/>
          <w:szCs w:val="28"/>
          <w:lang w:val="fr-FR"/>
        </w:rPr>
      </w:pPr>
      <w:r w:rsidRPr="001943BA">
        <w:rPr>
          <w:rFonts w:asciiTheme="majorBidi" w:hAnsiTheme="majorBidi" w:cstheme="majorBidi"/>
          <w:sz w:val="28"/>
          <w:szCs w:val="28"/>
          <w:lang w:val="fr-FR"/>
        </w:rPr>
        <w:t>Le cercle, le rectangle, le triangle, l’ovale, le trapèze, la rosace, etc.</w:t>
      </w:r>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Des couleurs :</w:t>
      </w:r>
    </w:p>
    <w:p w:rsidR="002714A3" w:rsidRPr="001943BA" w:rsidRDefault="002714A3" w:rsidP="002714A3">
      <w:pPr>
        <w:pStyle w:val="ListParagraph"/>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lastRenderedPageBreak/>
        <w:t>Les couleurs fondamentales (Recherche de similitude d’ensemble de gradation)</w:t>
      </w:r>
    </w:p>
    <w:p w:rsidR="002714A3" w:rsidRPr="001943BA" w:rsidRDefault="002714A3" w:rsidP="002714A3">
      <w:pPr>
        <w:pStyle w:val="ListParagraph"/>
        <w:ind w:left="1350"/>
        <w:jc w:val="both"/>
        <w:rPr>
          <w:rFonts w:asciiTheme="majorBidi" w:hAnsiTheme="majorBidi" w:cstheme="majorBidi"/>
          <w:sz w:val="28"/>
          <w:szCs w:val="28"/>
          <w:lang w:val="fr-FR"/>
        </w:rPr>
      </w:pPr>
      <w:r w:rsidRPr="001943BA">
        <w:rPr>
          <w:rFonts w:asciiTheme="majorBidi" w:hAnsiTheme="majorBidi" w:cstheme="majorBidi"/>
          <w:sz w:val="28"/>
          <w:szCs w:val="28"/>
          <w:lang w:val="fr-FR"/>
        </w:rPr>
        <w:t>Les couleurs complémentaires, les nuances.</w:t>
      </w:r>
    </w:p>
    <w:p w:rsidR="002714A3" w:rsidRPr="001943BA" w:rsidRDefault="002714A3" w:rsidP="00C85FE7">
      <w:pPr>
        <w:pStyle w:val="ListParagraph"/>
        <w:numPr>
          <w:ilvl w:val="0"/>
          <w:numId w:val="22"/>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Sensibilisation à la MATHEMATIQUE MODERNE :</w:t>
      </w:r>
    </w:p>
    <w:p w:rsidR="002714A3" w:rsidRPr="001943BA" w:rsidRDefault="002714A3" w:rsidP="002714A3">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Exercices de repérage et d’attention graphique :</w:t>
      </w:r>
    </w:p>
    <w:p w:rsidR="002714A3" w:rsidRPr="001943BA" w:rsidRDefault="002714A3" w:rsidP="002714A3">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 Les fiches d’observation.</w:t>
      </w:r>
    </w:p>
    <w:p w:rsidR="002714A3" w:rsidRPr="001943BA" w:rsidRDefault="002714A3" w:rsidP="002714A3">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Exercices d’exploration de l’espace et de localisation dans l’espace:</w:t>
      </w:r>
    </w:p>
    <w:p w:rsidR="002714A3" w:rsidRPr="001943BA" w:rsidRDefault="002714A3" w:rsidP="0069782B">
      <w:pPr>
        <w:pStyle w:val="ListParagraph"/>
        <w:numPr>
          <w:ilvl w:val="1"/>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Devant et derrière.</w:t>
      </w:r>
    </w:p>
    <w:p w:rsidR="002714A3" w:rsidRPr="001943BA" w:rsidRDefault="002714A3" w:rsidP="0069782B">
      <w:pPr>
        <w:pStyle w:val="ListParagraph"/>
        <w:numPr>
          <w:ilvl w:val="1"/>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Dessus et dessous.</w:t>
      </w:r>
    </w:p>
    <w:p w:rsidR="002714A3" w:rsidRPr="001943BA" w:rsidRDefault="002714A3" w:rsidP="0069782B">
      <w:pPr>
        <w:pStyle w:val="ListParagraph"/>
        <w:numPr>
          <w:ilvl w:val="1"/>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En haut et en bas.</w:t>
      </w:r>
    </w:p>
    <w:p w:rsidR="002714A3" w:rsidRPr="001943BA" w:rsidRDefault="002714A3" w:rsidP="006E5519">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Introduction</w:t>
      </w:r>
      <w:r w:rsidR="006E5519" w:rsidRPr="001943BA">
        <w:rPr>
          <w:rFonts w:asciiTheme="majorBidi" w:hAnsiTheme="majorBidi" w:cstheme="majorBidi"/>
          <w:sz w:val="28"/>
          <w:szCs w:val="28"/>
          <w:lang w:val="fr-FR"/>
        </w:rPr>
        <w:t xml:space="preserve"> des différents matériels et jeux</w:t>
      </w:r>
      <w:r w:rsidR="00FD2434" w:rsidRPr="001943BA">
        <w:rPr>
          <w:rFonts w:asciiTheme="majorBidi" w:hAnsiTheme="majorBidi" w:cstheme="majorBidi"/>
          <w:sz w:val="28"/>
          <w:szCs w:val="28"/>
          <w:lang w:val="fr-FR"/>
        </w:rPr>
        <w:t xml:space="preserve"> </w:t>
      </w:r>
      <w:r w:rsidR="006E5519" w:rsidRPr="001943BA">
        <w:rPr>
          <w:rFonts w:asciiTheme="majorBidi" w:hAnsiTheme="majorBidi" w:cstheme="majorBidi"/>
          <w:sz w:val="28"/>
          <w:szCs w:val="28"/>
          <w:lang w:val="fr-FR"/>
        </w:rPr>
        <w:t xml:space="preserve">en maths </w:t>
      </w:r>
    </w:p>
    <w:p w:rsidR="002714A3" w:rsidRPr="001943BA" w:rsidRDefault="006E5519"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Les blocs </w:t>
      </w:r>
      <w:proofErr w:type="gramStart"/>
      <w:r w:rsidRPr="001943BA">
        <w:rPr>
          <w:rFonts w:asciiTheme="majorBidi" w:hAnsiTheme="majorBidi" w:cstheme="majorBidi"/>
          <w:sz w:val="28"/>
          <w:szCs w:val="28"/>
          <w:lang w:val="fr-FR"/>
        </w:rPr>
        <w:t xml:space="preserve">logiques </w:t>
      </w:r>
      <w:r w:rsidR="002714A3" w:rsidRPr="001943BA">
        <w:rPr>
          <w:rFonts w:asciiTheme="majorBidi" w:hAnsiTheme="majorBidi" w:cstheme="majorBidi"/>
          <w:sz w:val="28"/>
          <w:szCs w:val="28"/>
          <w:lang w:val="fr-FR"/>
        </w:rPr>
        <w:t>.</w:t>
      </w:r>
      <w:proofErr w:type="gramEnd"/>
    </w:p>
    <w:p w:rsidR="002714A3" w:rsidRPr="001943BA" w:rsidRDefault="002714A3" w:rsidP="0069782B">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Découverte d’une différence : Couleur.</w:t>
      </w:r>
    </w:p>
    <w:p w:rsidR="002714A3" w:rsidRPr="001943BA" w:rsidRDefault="002714A3" w:rsidP="0069782B">
      <w:pPr>
        <w:pStyle w:val="ListParagraph"/>
        <w:numPr>
          <w:ilvl w:val="2"/>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De deux différences : Couleur-forme.</w:t>
      </w:r>
    </w:p>
    <w:p w:rsidR="002714A3" w:rsidRPr="001943BA" w:rsidRDefault="002714A3" w:rsidP="0069782B">
      <w:pPr>
        <w:pStyle w:val="ListParagraph"/>
        <w:numPr>
          <w:ilvl w:val="2"/>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De Trois différences : Couleur-forme-grandeur.</w:t>
      </w:r>
    </w:p>
    <w:p w:rsidR="002714A3" w:rsidRPr="001943BA" w:rsidRDefault="002714A3" w:rsidP="0069782B">
      <w:pPr>
        <w:pStyle w:val="ListParagraph"/>
        <w:numPr>
          <w:ilvl w:val="2"/>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De quatre différences : Couleur-forme-grandeur-épaisseur.</w:t>
      </w:r>
    </w:p>
    <w:p w:rsidR="006E5519" w:rsidRPr="001943BA" w:rsidRDefault="006E5519" w:rsidP="006E5519">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Les abaques </w:t>
      </w:r>
    </w:p>
    <w:p w:rsidR="006E5519" w:rsidRPr="001943BA" w:rsidRDefault="006E5519" w:rsidP="006E5519">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 </w:t>
      </w:r>
      <w:proofErr w:type="spellStart"/>
      <w:r w:rsidRPr="001943BA">
        <w:rPr>
          <w:rFonts w:asciiTheme="majorBidi" w:hAnsiTheme="majorBidi" w:cstheme="majorBidi"/>
          <w:sz w:val="28"/>
          <w:szCs w:val="28"/>
          <w:lang w:val="fr-FR"/>
        </w:rPr>
        <w:t>tangramm</w:t>
      </w:r>
      <w:proofErr w:type="spellEnd"/>
      <w:r w:rsidRPr="001943BA">
        <w:rPr>
          <w:rFonts w:asciiTheme="majorBidi" w:hAnsiTheme="majorBidi" w:cstheme="majorBidi"/>
          <w:sz w:val="28"/>
          <w:szCs w:val="28"/>
          <w:lang w:val="fr-FR"/>
        </w:rPr>
        <w:t>.</w:t>
      </w:r>
    </w:p>
    <w:p w:rsidR="006E5519" w:rsidRPr="001943BA" w:rsidRDefault="006E5519" w:rsidP="006E5519">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 loto </w:t>
      </w:r>
    </w:p>
    <w:p w:rsidR="006E5519" w:rsidRPr="001943BA" w:rsidRDefault="006E5519" w:rsidP="006E5519">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 domino </w:t>
      </w:r>
    </w:p>
    <w:p w:rsidR="006E5519" w:rsidRPr="001943BA" w:rsidRDefault="006E5519" w:rsidP="006E5519">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 puzzle </w:t>
      </w:r>
    </w:p>
    <w:p w:rsidR="0021387F" w:rsidRPr="001943BA" w:rsidRDefault="006E5519" w:rsidP="00CD184C">
      <w:pPr>
        <w:pStyle w:val="ListParagraph"/>
        <w:numPr>
          <w:ilvl w:val="0"/>
          <w:numId w:val="18"/>
        </w:numPr>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Les </w:t>
      </w:r>
      <w:proofErr w:type="spellStart"/>
      <w:r w:rsidR="00FD2434" w:rsidRPr="001943BA">
        <w:rPr>
          <w:rFonts w:asciiTheme="majorBidi" w:hAnsiTheme="majorBidi" w:cstheme="majorBidi"/>
          <w:sz w:val="28"/>
          <w:szCs w:val="28"/>
          <w:lang w:val="fr-FR"/>
        </w:rPr>
        <w:t>multi</w:t>
      </w:r>
      <w:r w:rsidR="00CD184C" w:rsidRPr="001943BA">
        <w:rPr>
          <w:rFonts w:asciiTheme="majorBidi" w:hAnsiTheme="majorBidi" w:cstheme="majorBidi"/>
          <w:sz w:val="28"/>
          <w:szCs w:val="28"/>
          <w:lang w:val="fr-FR"/>
        </w:rPr>
        <w:t>bases</w:t>
      </w:r>
      <w:proofErr w:type="spellEnd"/>
    </w:p>
    <w:p w:rsidR="006E5519" w:rsidRPr="001943BA" w:rsidRDefault="006E5519" w:rsidP="006E5519">
      <w:pPr>
        <w:rPr>
          <w:rFonts w:asciiTheme="majorBidi" w:hAnsiTheme="majorBidi" w:cstheme="majorBidi"/>
          <w:b/>
          <w:bCs/>
          <w:sz w:val="28"/>
          <w:szCs w:val="28"/>
          <w:lang w:val="fr-FR"/>
        </w:rPr>
      </w:pPr>
    </w:p>
    <w:p w:rsidR="00D46F77" w:rsidRPr="001943BA" w:rsidRDefault="00D46F77" w:rsidP="006E5519">
      <w:pPr>
        <w:rPr>
          <w:rFonts w:asciiTheme="majorBidi" w:hAnsiTheme="majorBidi" w:cstheme="majorBidi"/>
          <w:b/>
          <w:bCs/>
          <w:sz w:val="28"/>
          <w:szCs w:val="28"/>
          <w:lang w:val="fr-FR"/>
        </w:rPr>
      </w:pPr>
    </w:p>
    <w:p w:rsidR="00D46F77" w:rsidRPr="001943BA" w:rsidRDefault="00D46F77" w:rsidP="006E5519">
      <w:pPr>
        <w:rPr>
          <w:rFonts w:asciiTheme="majorBidi" w:hAnsiTheme="majorBidi" w:cstheme="majorBidi"/>
          <w:b/>
          <w:bCs/>
          <w:sz w:val="28"/>
          <w:szCs w:val="28"/>
          <w:lang w:val="fr-FR"/>
        </w:rPr>
      </w:pPr>
    </w:p>
    <w:p w:rsidR="00D46F77" w:rsidRPr="001943BA" w:rsidRDefault="00D46F77" w:rsidP="006E5519">
      <w:pPr>
        <w:rPr>
          <w:rFonts w:asciiTheme="majorBidi" w:hAnsiTheme="majorBidi" w:cstheme="majorBidi"/>
          <w:b/>
          <w:bCs/>
          <w:sz w:val="28"/>
          <w:szCs w:val="28"/>
          <w:lang w:val="fr-FR"/>
        </w:rPr>
      </w:pPr>
    </w:p>
    <w:p w:rsidR="00D46F77" w:rsidRPr="001943BA" w:rsidRDefault="00D46F77" w:rsidP="006E5519">
      <w:pPr>
        <w:rPr>
          <w:rFonts w:asciiTheme="majorBidi" w:hAnsiTheme="majorBidi" w:cstheme="majorBidi"/>
          <w:b/>
          <w:bCs/>
          <w:sz w:val="28"/>
          <w:szCs w:val="28"/>
          <w:lang w:val="fr-FR"/>
        </w:rPr>
      </w:pPr>
    </w:p>
    <w:p w:rsidR="00D46F77" w:rsidRPr="001943BA" w:rsidRDefault="00D46F77" w:rsidP="006E5519">
      <w:pPr>
        <w:rPr>
          <w:rFonts w:asciiTheme="majorBidi" w:hAnsiTheme="majorBidi" w:cstheme="majorBidi"/>
          <w:b/>
          <w:bCs/>
          <w:sz w:val="28"/>
          <w:szCs w:val="28"/>
          <w:lang w:val="fr-FR"/>
        </w:rPr>
      </w:pPr>
    </w:p>
    <w:p w:rsidR="0021387F" w:rsidRDefault="0021387F" w:rsidP="006E5519">
      <w:pPr>
        <w:rPr>
          <w:rFonts w:asciiTheme="majorBidi" w:hAnsiTheme="majorBidi" w:cstheme="majorBidi"/>
          <w:b/>
          <w:bCs/>
          <w:sz w:val="28"/>
          <w:szCs w:val="28"/>
          <w:lang w:val="fr-FR"/>
        </w:rPr>
      </w:pPr>
    </w:p>
    <w:p w:rsidR="002B2BFB" w:rsidRPr="001943BA" w:rsidRDefault="002B2BFB" w:rsidP="006E5519">
      <w:pPr>
        <w:rPr>
          <w:rFonts w:asciiTheme="majorBidi" w:hAnsiTheme="majorBidi" w:cstheme="majorBidi"/>
          <w:b/>
          <w:bCs/>
          <w:sz w:val="28"/>
          <w:szCs w:val="28"/>
          <w:lang w:val="fr-FR"/>
        </w:rPr>
      </w:pPr>
    </w:p>
    <w:p w:rsidR="00FD2434" w:rsidRPr="001943BA" w:rsidRDefault="00FD2434" w:rsidP="006E5519">
      <w:pPr>
        <w:rPr>
          <w:rFonts w:asciiTheme="majorBidi" w:hAnsiTheme="majorBidi" w:cstheme="majorBidi"/>
          <w:b/>
          <w:bCs/>
          <w:sz w:val="28"/>
          <w:szCs w:val="28"/>
          <w:lang w:val="fr-FR"/>
        </w:rPr>
      </w:pPr>
    </w:p>
    <w:p w:rsidR="002714A3" w:rsidRPr="001943BA" w:rsidRDefault="002714A3" w:rsidP="005C33CF">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p>
    <w:p w:rsidR="002714A3" w:rsidRPr="001943BA" w:rsidRDefault="002714A3" w:rsidP="002714A3">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Littérature enfantine</w:t>
      </w:r>
      <w:r w:rsidRPr="001943BA">
        <w:rPr>
          <w:rFonts w:asciiTheme="majorBidi" w:hAnsiTheme="majorBidi" w:cstheme="majorBidi"/>
          <w:b/>
          <w:bCs/>
          <w:sz w:val="28"/>
          <w:szCs w:val="28"/>
          <w:highlight w:val="yellow"/>
          <w:lang w:val="fr-FR"/>
        </w:rPr>
        <w:t xml:space="preserve">                  60h</w:t>
      </w:r>
    </w:p>
    <w:p w:rsidR="002714A3" w:rsidRPr="001943BA" w:rsidRDefault="002714A3" w:rsidP="002714A3">
      <w:pPr>
        <w:ind w:left="4320" w:firstLine="720"/>
        <w:rPr>
          <w:rFonts w:asciiTheme="majorBidi" w:hAnsiTheme="majorBidi" w:cstheme="majorBidi"/>
          <w:b/>
          <w:bCs/>
          <w:sz w:val="28"/>
          <w:szCs w:val="28"/>
          <w:u w:val="single"/>
          <w:lang w:val="fr-FR"/>
        </w:rPr>
      </w:pPr>
    </w:p>
    <w:p w:rsidR="002714A3" w:rsidRPr="001943BA" w:rsidRDefault="002714A3" w:rsidP="002714A3">
      <w:p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Introduction</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Définition.</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Histoire de la littérature enfantine</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L’adaptation et ses problèmes</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critères du choix des livres pour enfants</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Définition des livres pour enfants</w:t>
      </w:r>
    </w:p>
    <w:p w:rsidR="002714A3" w:rsidRPr="001943BA" w:rsidRDefault="002714A3" w:rsidP="0069782B">
      <w:pPr>
        <w:pStyle w:val="ListParagraph"/>
        <w:numPr>
          <w:ilvl w:val="0"/>
          <w:numId w:val="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L’art de conter</w:t>
      </w:r>
    </w:p>
    <w:p w:rsidR="002714A3" w:rsidRPr="001943BA" w:rsidRDefault="002714A3" w:rsidP="002714A3">
      <w:p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Première partie</w:t>
      </w:r>
      <w:r w:rsidRPr="001943BA">
        <w:rPr>
          <w:rFonts w:asciiTheme="majorBidi" w:hAnsiTheme="majorBidi" w:cstheme="majorBidi"/>
          <w:b/>
          <w:bCs/>
          <w:sz w:val="28"/>
          <w:szCs w:val="28"/>
          <w:lang w:val="fr-FR"/>
        </w:rPr>
        <w:t> :</w:t>
      </w:r>
    </w:p>
    <w:p w:rsidR="002714A3" w:rsidRPr="001943BA" w:rsidRDefault="002714A3" w:rsidP="0069782B">
      <w:pPr>
        <w:pStyle w:val="ListParagraph"/>
        <w:numPr>
          <w:ilvl w:val="0"/>
          <w:numId w:val="2"/>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L’enfant et l’enfant-héros dans la littérature enfantine.</w:t>
      </w:r>
    </w:p>
    <w:p w:rsidR="002B2BFB" w:rsidRPr="002B2BFB" w:rsidRDefault="002B2BFB" w:rsidP="002B2BFB">
      <w:pPr>
        <w:pStyle w:val="ListParagraph"/>
        <w:jc w:val="both"/>
        <w:rPr>
          <w:rFonts w:asciiTheme="majorBidi" w:hAnsiTheme="majorBidi" w:cstheme="majorBidi"/>
          <w:sz w:val="28"/>
          <w:szCs w:val="28"/>
          <w:lang w:val="fr-FR"/>
        </w:rPr>
      </w:pPr>
      <w:r>
        <w:rPr>
          <w:rFonts w:asciiTheme="majorBidi" w:hAnsiTheme="majorBidi" w:cstheme="majorBidi"/>
          <w:sz w:val="28"/>
          <w:szCs w:val="28"/>
          <w:lang w:val="fr-FR"/>
        </w:rPr>
        <w:t xml:space="preserve">Quelques auteurs contemporains </w:t>
      </w:r>
    </w:p>
    <w:p w:rsidR="002714A3" w:rsidRPr="001943BA" w:rsidRDefault="002714A3" w:rsidP="0069782B">
      <w:pPr>
        <w:pStyle w:val="ListParagraph"/>
        <w:numPr>
          <w:ilvl w:val="0"/>
          <w:numId w:val="2"/>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L’animal dans la littérature enfantine</w:t>
      </w:r>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L’intérêt de l’enfant pour l’animal</w:t>
      </w:r>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L’animal-héros </w:t>
      </w:r>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Quelques auteurs : J. de la fontaine</w:t>
      </w:r>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J. et L. de </w:t>
      </w:r>
      <w:proofErr w:type="spellStart"/>
      <w:r w:rsidRPr="001943BA">
        <w:rPr>
          <w:rFonts w:asciiTheme="majorBidi" w:hAnsiTheme="majorBidi" w:cstheme="majorBidi"/>
          <w:sz w:val="28"/>
          <w:szCs w:val="28"/>
          <w:lang w:val="fr-FR"/>
        </w:rPr>
        <w:t>Brunhoff</w:t>
      </w:r>
      <w:proofErr w:type="spellEnd"/>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r>
      <w:r w:rsidR="002B2BFB">
        <w:rPr>
          <w:rFonts w:asciiTheme="majorBidi" w:hAnsiTheme="majorBidi" w:cstheme="majorBidi"/>
          <w:sz w:val="28"/>
          <w:szCs w:val="28"/>
          <w:lang w:val="fr-FR"/>
        </w:rPr>
        <w:tab/>
      </w:r>
      <w:r w:rsidRPr="001943BA">
        <w:rPr>
          <w:rFonts w:asciiTheme="majorBidi" w:hAnsiTheme="majorBidi" w:cstheme="majorBidi"/>
          <w:sz w:val="28"/>
          <w:szCs w:val="28"/>
          <w:lang w:val="fr-FR"/>
        </w:rPr>
        <w:t>R. Kipling</w:t>
      </w:r>
    </w:p>
    <w:p w:rsidR="002714A3" w:rsidRPr="001943BA" w:rsidRDefault="002714A3" w:rsidP="002714A3">
      <w:pPr>
        <w:pStyle w:val="ListParagraph"/>
        <w:jc w:val="both"/>
        <w:rPr>
          <w:rFonts w:asciiTheme="majorBidi" w:hAnsiTheme="majorBidi" w:cstheme="majorBidi"/>
          <w:sz w:val="28"/>
          <w:szCs w:val="28"/>
          <w:lang w:val="fr-FR"/>
        </w:rPr>
      </w:pP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t>P. Faucher</w:t>
      </w:r>
    </w:p>
    <w:p w:rsidR="002714A3" w:rsidRPr="001943BA" w:rsidRDefault="002714A3" w:rsidP="002714A3">
      <w:pPr>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Seconde partie</w:t>
      </w:r>
      <w:r w:rsidRPr="001943BA">
        <w:rPr>
          <w:rFonts w:asciiTheme="majorBidi" w:hAnsiTheme="majorBidi" w:cstheme="majorBidi"/>
          <w:b/>
          <w:bCs/>
          <w:sz w:val="28"/>
          <w:szCs w:val="28"/>
          <w:lang w:val="fr-FR"/>
        </w:rPr>
        <w:t> :</w:t>
      </w:r>
    </w:p>
    <w:p w:rsidR="002714A3" w:rsidRPr="001943BA" w:rsidRDefault="002714A3" w:rsidP="0069782B">
      <w:pPr>
        <w:pStyle w:val="ListParagraph"/>
        <w:numPr>
          <w:ilvl w:val="0"/>
          <w:numId w:val="2"/>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L’illustration : </w:t>
      </w:r>
      <w:r w:rsidRPr="001943BA">
        <w:rPr>
          <w:rFonts w:asciiTheme="majorBidi" w:hAnsiTheme="majorBidi" w:cstheme="majorBidi"/>
          <w:sz w:val="28"/>
          <w:szCs w:val="28"/>
          <w:lang w:val="fr-FR"/>
        </w:rPr>
        <w:t>Rôle et importance</w:t>
      </w:r>
    </w:p>
    <w:p w:rsidR="002714A3" w:rsidRPr="001943BA" w:rsidRDefault="002714A3" w:rsidP="0069782B">
      <w:pPr>
        <w:pStyle w:val="ListParagraph"/>
        <w:numPr>
          <w:ilvl w:val="0"/>
          <w:numId w:val="2"/>
        </w:numPr>
        <w:rPr>
          <w:rFonts w:asciiTheme="majorBidi" w:hAnsiTheme="majorBidi" w:cstheme="majorBidi"/>
          <w:sz w:val="28"/>
          <w:szCs w:val="28"/>
          <w:lang w:val="fr-FR"/>
        </w:rPr>
      </w:pPr>
      <w:r w:rsidRPr="001943BA">
        <w:rPr>
          <w:rFonts w:asciiTheme="majorBidi" w:hAnsiTheme="majorBidi" w:cstheme="majorBidi"/>
          <w:b/>
          <w:bCs/>
          <w:sz w:val="28"/>
          <w:szCs w:val="28"/>
          <w:lang w:val="fr-FR"/>
        </w:rPr>
        <w:t xml:space="preserve">Le merveilleux : </w:t>
      </w:r>
      <w:r w:rsidRPr="001943BA">
        <w:rPr>
          <w:rFonts w:asciiTheme="majorBidi" w:hAnsiTheme="majorBidi" w:cstheme="majorBidi"/>
          <w:sz w:val="28"/>
          <w:szCs w:val="28"/>
          <w:lang w:val="fr-FR"/>
        </w:rPr>
        <w:t>l’origine des contes.</w:t>
      </w:r>
    </w:p>
    <w:p w:rsidR="002714A3" w:rsidRPr="001943BA" w:rsidRDefault="002714A3" w:rsidP="002714A3">
      <w:pPr>
        <w:pStyle w:val="ListParagraph"/>
        <w:ind w:left="2880"/>
        <w:rPr>
          <w:rFonts w:asciiTheme="majorBidi" w:hAnsiTheme="majorBidi" w:cstheme="majorBidi"/>
          <w:sz w:val="28"/>
          <w:szCs w:val="28"/>
          <w:lang w:val="fr-FR"/>
        </w:rPr>
      </w:pPr>
      <w:r w:rsidRPr="001943BA">
        <w:rPr>
          <w:rFonts w:asciiTheme="majorBidi" w:hAnsiTheme="majorBidi" w:cstheme="majorBidi"/>
          <w:sz w:val="28"/>
          <w:szCs w:val="28"/>
          <w:lang w:val="fr-FR"/>
        </w:rPr>
        <w:t>Analyse du schéma narratif du conte</w:t>
      </w:r>
    </w:p>
    <w:p w:rsidR="002714A3" w:rsidRPr="001943BA" w:rsidRDefault="002714A3" w:rsidP="002714A3">
      <w:pPr>
        <w:pStyle w:val="ListParagraph"/>
        <w:ind w:left="2160" w:firstLine="72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Contes de fées et socialisation</w:t>
      </w:r>
    </w:p>
    <w:p w:rsidR="002714A3" w:rsidRPr="001943BA" w:rsidRDefault="002714A3" w:rsidP="002714A3">
      <w:pPr>
        <w:pStyle w:val="ListParagraph"/>
        <w:ind w:left="2160" w:firstLine="72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L’exploitation pédagogique d’un conte</w:t>
      </w:r>
    </w:p>
    <w:p w:rsidR="002714A3" w:rsidRPr="001943BA" w:rsidRDefault="002714A3" w:rsidP="002714A3">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Quelques auteurs </w:t>
      </w:r>
      <w:proofErr w:type="gramStart"/>
      <w:r w:rsidRPr="001943BA">
        <w:rPr>
          <w:rFonts w:asciiTheme="majorBidi" w:hAnsiTheme="majorBidi" w:cstheme="majorBidi"/>
          <w:sz w:val="28"/>
          <w:szCs w:val="28"/>
          <w:lang w:val="fr-FR"/>
        </w:rPr>
        <w:t>:Ch</w:t>
      </w:r>
      <w:proofErr w:type="gramEnd"/>
      <w:r w:rsidRPr="001943BA">
        <w:rPr>
          <w:rFonts w:asciiTheme="majorBidi" w:hAnsiTheme="majorBidi" w:cstheme="majorBidi"/>
          <w:sz w:val="28"/>
          <w:szCs w:val="28"/>
          <w:lang w:val="fr-FR"/>
        </w:rPr>
        <w:t>. PERRAULT         (France)</w:t>
      </w:r>
    </w:p>
    <w:p w:rsidR="002714A3" w:rsidRPr="001943BA" w:rsidRDefault="002B2BFB" w:rsidP="002714A3">
      <w:pPr>
        <w:spacing w:line="240" w:lineRule="auto"/>
        <w:ind w:left="1080"/>
        <w:rPr>
          <w:rFonts w:asciiTheme="majorBidi" w:hAnsiTheme="majorBidi" w:cstheme="majorBidi"/>
          <w:sz w:val="28"/>
          <w:szCs w:val="28"/>
          <w:lang w:val="fr-FR"/>
        </w:rPr>
      </w:pPr>
      <w:r>
        <w:rPr>
          <w:rFonts w:asciiTheme="majorBidi" w:hAnsiTheme="majorBidi" w:cstheme="majorBidi"/>
          <w:sz w:val="28"/>
          <w:szCs w:val="28"/>
          <w:lang w:val="fr-FR"/>
        </w:rPr>
        <w:t xml:space="preserve">               </w:t>
      </w:r>
      <w:r w:rsidR="002714A3" w:rsidRPr="001943BA">
        <w:rPr>
          <w:rFonts w:asciiTheme="majorBidi" w:hAnsiTheme="majorBidi" w:cstheme="majorBidi"/>
          <w:sz w:val="28"/>
          <w:szCs w:val="28"/>
          <w:lang w:val="fr-FR"/>
        </w:rPr>
        <w:t xml:space="preserve"> W. GRIMM               (Allemagne)</w:t>
      </w:r>
    </w:p>
    <w:p w:rsidR="002714A3" w:rsidRPr="001943BA" w:rsidRDefault="002B2BFB" w:rsidP="002714A3">
      <w:pPr>
        <w:spacing w:line="240" w:lineRule="auto"/>
        <w:ind w:left="1080"/>
        <w:rPr>
          <w:rFonts w:asciiTheme="majorBidi" w:hAnsiTheme="majorBidi" w:cstheme="majorBidi"/>
          <w:sz w:val="28"/>
          <w:szCs w:val="28"/>
          <w:lang w:val="fr-FR"/>
        </w:rPr>
      </w:pPr>
      <w:r>
        <w:rPr>
          <w:rFonts w:asciiTheme="majorBidi" w:hAnsiTheme="majorBidi" w:cstheme="majorBidi"/>
          <w:sz w:val="28"/>
          <w:szCs w:val="28"/>
          <w:lang w:val="fr-FR"/>
        </w:rPr>
        <w:t xml:space="preserve">                 </w:t>
      </w:r>
      <w:r w:rsidR="002714A3" w:rsidRPr="001943BA">
        <w:rPr>
          <w:rFonts w:asciiTheme="majorBidi" w:hAnsiTheme="majorBidi" w:cstheme="majorBidi"/>
          <w:sz w:val="28"/>
          <w:szCs w:val="28"/>
          <w:lang w:val="fr-FR"/>
        </w:rPr>
        <w:t xml:space="preserve"> H.C. ANDERSEN       (Danemark)</w:t>
      </w:r>
    </w:p>
    <w:p w:rsidR="002714A3" w:rsidRPr="001943BA" w:rsidRDefault="002714A3" w:rsidP="002714A3">
      <w:pPr>
        <w:spacing w:line="240" w:lineRule="auto"/>
        <w:ind w:left="108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 CARROLL               (Angleterre)</w:t>
      </w:r>
    </w:p>
    <w:p w:rsidR="002714A3" w:rsidRPr="001943BA" w:rsidRDefault="002714A3" w:rsidP="002714A3">
      <w:pPr>
        <w:spacing w:line="240" w:lineRule="auto"/>
        <w:ind w:left="36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COLLODI                   (Italie)          </w:t>
      </w:r>
    </w:p>
    <w:p w:rsidR="002714A3" w:rsidRPr="001943BA" w:rsidRDefault="002714A3" w:rsidP="002714A3">
      <w:pPr>
        <w:spacing w:line="240" w:lineRule="auto"/>
        <w:rPr>
          <w:rFonts w:asciiTheme="majorBidi" w:hAnsiTheme="majorBidi" w:cstheme="majorBidi"/>
          <w:b/>
          <w:bCs/>
          <w:sz w:val="28"/>
          <w:szCs w:val="28"/>
          <w:u w:val="single"/>
          <w:lang w:val="fr-FR"/>
        </w:rPr>
      </w:pPr>
    </w:p>
    <w:p w:rsidR="002714A3" w:rsidRPr="001943BA" w:rsidRDefault="002714A3" w:rsidP="002714A3">
      <w:pPr>
        <w:spacing w:line="240" w:lineRule="auto"/>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lastRenderedPageBreak/>
        <w:t>Troisième partie</w:t>
      </w:r>
      <w:r w:rsidRPr="001943BA">
        <w:rPr>
          <w:rFonts w:asciiTheme="majorBidi" w:hAnsiTheme="majorBidi" w:cstheme="majorBidi"/>
          <w:b/>
          <w:bCs/>
          <w:sz w:val="28"/>
          <w:szCs w:val="28"/>
          <w:lang w:val="fr-FR"/>
        </w:rPr>
        <w:t> :</w:t>
      </w:r>
    </w:p>
    <w:p w:rsidR="002714A3" w:rsidRPr="001943BA" w:rsidRDefault="002714A3" w:rsidP="002714A3">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Répertoire de livres pour enfants en langue arabe et étrangère</w:t>
      </w:r>
    </w:p>
    <w:p w:rsidR="004873DE" w:rsidRPr="001943BA" w:rsidRDefault="004873DE" w:rsidP="002B2BFB">
      <w:pPr>
        <w:spacing w:line="240" w:lineRule="auto"/>
        <w:rPr>
          <w:rFonts w:asciiTheme="majorBidi" w:hAnsiTheme="majorBidi" w:cstheme="majorBidi"/>
          <w:b/>
          <w:bCs/>
          <w:sz w:val="28"/>
          <w:szCs w:val="28"/>
          <w:lang w:val="fr-FR"/>
        </w:rPr>
      </w:pPr>
    </w:p>
    <w:p w:rsidR="002714A3" w:rsidRPr="001943BA" w:rsidRDefault="002714A3" w:rsidP="002714A3">
      <w:pPr>
        <w:spacing w:line="240" w:lineRule="auto"/>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Travaux pratiques</w:t>
      </w:r>
    </w:p>
    <w:p w:rsidR="002714A3" w:rsidRPr="001943BA" w:rsidRDefault="002714A3" w:rsidP="002714A3">
      <w:pPr>
        <w:spacing w:line="240" w:lineRule="auto"/>
        <w:rPr>
          <w:rFonts w:asciiTheme="majorBidi" w:hAnsiTheme="majorBidi" w:cstheme="majorBidi"/>
          <w:b/>
          <w:bCs/>
          <w:sz w:val="28"/>
          <w:szCs w:val="28"/>
          <w:u w:val="single"/>
          <w:lang w:val="fr-FR"/>
        </w:rPr>
      </w:pPr>
    </w:p>
    <w:p w:rsidR="002714A3" w:rsidRPr="001943BA" w:rsidRDefault="002714A3" w:rsidP="0069782B">
      <w:pPr>
        <w:numPr>
          <w:ilvl w:val="0"/>
          <w:numId w:val="10"/>
        </w:numPr>
        <w:spacing w:after="0"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Etude critique et comparative, tentative d’analyse de livres pour enfants en diverses éditions.</w:t>
      </w:r>
    </w:p>
    <w:p w:rsidR="002714A3" w:rsidRPr="001943BA" w:rsidRDefault="002714A3" w:rsidP="0069782B">
      <w:pPr>
        <w:numPr>
          <w:ilvl w:val="0"/>
          <w:numId w:val="10"/>
        </w:numPr>
        <w:spacing w:after="0"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Ecoute d’histoires enregistrées et discussion.</w:t>
      </w:r>
    </w:p>
    <w:p w:rsidR="002714A3" w:rsidRPr="001943BA" w:rsidRDefault="002714A3" w:rsidP="0069782B">
      <w:pPr>
        <w:numPr>
          <w:ilvl w:val="0"/>
          <w:numId w:val="10"/>
        </w:numPr>
        <w:spacing w:after="0"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Elaboration d’un fichier de littérature enfantine.</w:t>
      </w:r>
    </w:p>
    <w:p w:rsidR="002714A3" w:rsidRPr="001943BA" w:rsidRDefault="002714A3" w:rsidP="002714A3">
      <w:pPr>
        <w:pStyle w:val="ListParagraph"/>
        <w:spacing w:line="240" w:lineRule="auto"/>
        <w:rPr>
          <w:rFonts w:asciiTheme="majorBidi" w:hAnsiTheme="majorBidi" w:cstheme="majorBidi"/>
          <w:b/>
          <w:bCs/>
          <w:sz w:val="28"/>
          <w:szCs w:val="28"/>
          <w:lang w:val="fr-FR"/>
        </w:rPr>
      </w:pPr>
    </w:p>
    <w:p w:rsidR="002714A3" w:rsidRPr="001943BA" w:rsidRDefault="002714A3" w:rsidP="002714A3">
      <w:pPr>
        <w:pStyle w:val="ListParagraph"/>
        <w:spacing w:line="240" w:lineRule="auto"/>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2714A3" w:rsidRPr="001943BA" w:rsidRDefault="002714A3" w:rsidP="002714A3">
      <w:pPr>
        <w:spacing w:line="240" w:lineRule="auto"/>
        <w:jc w:val="both"/>
        <w:rPr>
          <w:rFonts w:asciiTheme="majorBidi" w:hAnsiTheme="majorBidi" w:cstheme="majorBidi"/>
          <w:b/>
          <w:bCs/>
          <w:sz w:val="28"/>
          <w:szCs w:val="28"/>
          <w:lang w:val="fr-FR"/>
        </w:rPr>
      </w:pPr>
    </w:p>
    <w:p w:rsidR="004873DE" w:rsidRDefault="004873DE"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Default="002B2BFB" w:rsidP="002714A3">
      <w:pPr>
        <w:spacing w:line="240" w:lineRule="auto"/>
        <w:jc w:val="both"/>
        <w:rPr>
          <w:rFonts w:asciiTheme="majorBidi" w:hAnsiTheme="majorBidi" w:cstheme="majorBidi"/>
          <w:b/>
          <w:bCs/>
          <w:sz w:val="28"/>
          <w:szCs w:val="28"/>
          <w:lang w:val="fr-FR"/>
        </w:rPr>
      </w:pPr>
    </w:p>
    <w:p w:rsidR="002B2BFB" w:rsidRPr="001943BA" w:rsidRDefault="002B2BFB" w:rsidP="002714A3">
      <w:pPr>
        <w:spacing w:line="240" w:lineRule="auto"/>
        <w:jc w:val="both"/>
        <w:rPr>
          <w:rFonts w:asciiTheme="majorBidi" w:hAnsiTheme="majorBidi" w:cstheme="majorBidi"/>
          <w:b/>
          <w:bCs/>
          <w:sz w:val="28"/>
          <w:szCs w:val="28"/>
          <w:lang w:val="fr-FR"/>
        </w:rPr>
      </w:pPr>
    </w:p>
    <w:p w:rsidR="005C33CF" w:rsidRPr="001943BA" w:rsidRDefault="005C33CF" w:rsidP="002714A3">
      <w:pPr>
        <w:spacing w:line="240" w:lineRule="auto"/>
        <w:jc w:val="both"/>
        <w:rPr>
          <w:rFonts w:asciiTheme="majorBidi" w:hAnsiTheme="majorBidi" w:cstheme="majorBidi"/>
          <w:b/>
          <w:bCs/>
          <w:sz w:val="28"/>
          <w:szCs w:val="28"/>
          <w:lang w:val="fr-FR"/>
        </w:rPr>
      </w:pPr>
    </w:p>
    <w:p w:rsidR="003803E5" w:rsidRPr="001943BA" w:rsidRDefault="003803E5" w:rsidP="003803E5">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p>
    <w:p w:rsidR="009D593D" w:rsidRPr="002B2BFB" w:rsidRDefault="003803E5" w:rsidP="002B2BFB">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Culture générale</w:t>
      </w:r>
      <w:r w:rsidRPr="001943BA">
        <w:rPr>
          <w:rFonts w:asciiTheme="majorBidi" w:hAnsiTheme="majorBidi" w:cstheme="majorBidi"/>
          <w:b/>
          <w:bCs/>
          <w:sz w:val="28"/>
          <w:szCs w:val="28"/>
          <w:highlight w:val="yellow"/>
          <w:lang w:val="fr-FR"/>
        </w:rPr>
        <w:t xml:space="preserve">                  </w:t>
      </w:r>
      <w:r w:rsidR="00BF7733" w:rsidRPr="001943BA">
        <w:rPr>
          <w:rFonts w:asciiTheme="majorBidi" w:hAnsiTheme="majorBidi" w:cstheme="majorBidi"/>
          <w:b/>
          <w:bCs/>
          <w:sz w:val="28"/>
          <w:szCs w:val="28"/>
          <w:highlight w:val="yellow"/>
          <w:lang w:val="fr-FR"/>
        </w:rPr>
        <w:t>3</w:t>
      </w:r>
      <w:r w:rsidRPr="001943BA">
        <w:rPr>
          <w:rFonts w:asciiTheme="majorBidi" w:hAnsiTheme="majorBidi" w:cstheme="majorBidi"/>
          <w:b/>
          <w:bCs/>
          <w:sz w:val="28"/>
          <w:szCs w:val="28"/>
          <w:highlight w:val="yellow"/>
          <w:lang w:val="fr-FR"/>
        </w:rPr>
        <w:t>0h</w:t>
      </w:r>
    </w:p>
    <w:p w:rsidR="009D593D" w:rsidRPr="001943BA" w:rsidRDefault="009D593D" w:rsidP="009D593D">
      <w:pPr>
        <w:spacing w:line="240" w:lineRule="auto"/>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Introduction</w:t>
      </w:r>
      <w:r w:rsidRPr="001943BA">
        <w:rPr>
          <w:rFonts w:asciiTheme="majorBidi" w:hAnsiTheme="majorBidi" w:cstheme="majorBidi"/>
          <w:b/>
          <w:bCs/>
          <w:sz w:val="28"/>
          <w:szCs w:val="28"/>
          <w:lang w:val="fr-FR"/>
        </w:rPr>
        <w:t> :</w:t>
      </w:r>
      <w:r w:rsidRPr="001943BA">
        <w:rPr>
          <w:rFonts w:asciiTheme="majorBidi" w:hAnsiTheme="majorBidi" w:cstheme="majorBidi"/>
          <w:sz w:val="28"/>
          <w:szCs w:val="28"/>
          <w:lang w:val="fr-FR"/>
        </w:rPr>
        <w:t xml:space="preserve"> Les moyens de la  culture : Apprendre à lire, à s’informer, à s’exprimer et à organiser sa pensée : étude à partir d’exemples.</w:t>
      </w:r>
    </w:p>
    <w:p w:rsidR="009D593D" w:rsidRPr="001943BA" w:rsidRDefault="009D593D" w:rsidP="009D593D">
      <w:pPr>
        <w:pStyle w:val="ListParagraph"/>
        <w:numPr>
          <w:ilvl w:val="0"/>
          <w:numId w:val="6"/>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Les obstacles modernes de la culture.</w:t>
      </w:r>
    </w:p>
    <w:p w:rsidR="009D593D" w:rsidRPr="001943BA" w:rsidRDefault="009D593D" w:rsidP="009D593D">
      <w:pPr>
        <w:pStyle w:val="ListParagraph"/>
        <w:numPr>
          <w:ilvl w:val="0"/>
          <w:numId w:val="6"/>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droits de l’homme, de l’enfant et des enfants à besoins spécifiques. </w:t>
      </w:r>
    </w:p>
    <w:p w:rsidR="009D593D" w:rsidRPr="001943BA" w:rsidRDefault="009D593D" w:rsidP="009D593D">
      <w:pPr>
        <w:spacing w:line="240" w:lineRule="auto"/>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I-</w:t>
      </w:r>
      <w:r w:rsidRPr="001943BA">
        <w:rPr>
          <w:rFonts w:asciiTheme="majorBidi" w:hAnsiTheme="majorBidi" w:cstheme="majorBidi"/>
          <w:b/>
          <w:bCs/>
          <w:sz w:val="28"/>
          <w:szCs w:val="28"/>
          <w:u w:val="single"/>
          <w:lang w:val="fr-FR"/>
        </w:rPr>
        <w:t xml:space="preserve"> L’actualité pédagogique</w:t>
      </w:r>
    </w:p>
    <w:p w:rsidR="009D593D" w:rsidRPr="001943BA" w:rsidRDefault="009D593D" w:rsidP="009D593D">
      <w:pPr>
        <w:pStyle w:val="ListParagraph"/>
        <w:numPr>
          <w:ilvl w:val="0"/>
          <w:numId w:val="7"/>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les sources de la documentation et de l’information pédagogiques au Liban et à l’étranger.</w:t>
      </w:r>
    </w:p>
    <w:p w:rsidR="009D593D" w:rsidRPr="001943BA" w:rsidRDefault="009D593D" w:rsidP="009D593D">
      <w:pPr>
        <w:pStyle w:val="ListParagraph"/>
        <w:numPr>
          <w:ilvl w:val="0"/>
          <w:numId w:val="7"/>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l’école et ses cadres: la dimension de l’entreprise scolaire aujourd’hui et le problème des cadres.</w:t>
      </w:r>
    </w:p>
    <w:p w:rsidR="009D593D" w:rsidRPr="001943BA" w:rsidRDefault="009D593D" w:rsidP="009D593D">
      <w:pPr>
        <w:pStyle w:val="ListParagraph"/>
        <w:numPr>
          <w:ilvl w:val="0"/>
          <w:numId w:val="7"/>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Les finalités de l’éducation nationale au Liban.</w:t>
      </w:r>
    </w:p>
    <w:p w:rsidR="009D593D" w:rsidRPr="001943BA" w:rsidRDefault="009D593D" w:rsidP="009D593D">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II- </w:t>
      </w:r>
      <w:r w:rsidRPr="001943BA">
        <w:rPr>
          <w:rFonts w:asciiTheme="majorBidi" w:hAnsiTheme="majorBidi" w:cstheme="majorBidi"/>
          <w:b/>
          <w:bCs/>
          <w:sz w:val="28"/>
          <w:szCs w:val="28"/>
          <w:u w:val="single"/>
          <w:lang w:val="fr-FR"/>
        </w:rPr>
        <w:t>L’actualité socioculturelle</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l’enfant dans le monde actuel </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les parents et l’école, les rôles socio-familiaux. La société de consommation et son impact sur la famille.</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l’école et les moyens de communication : l’enfant publicitaire, l’enfant et la télévision, le discours publicitaire, la presse à l’école.</w:t>
      </w:r>
    </w:p>
    <w:p w:rsidR="0054032F" w:rsidRPr="001943BA" w:rsidRDefault="0054032F"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L’enfant et la </w:t>
      </w:r>
      <w:r w:rsidR="00D46F77" w:rsidRPr="001943BA">
        <w:rPr>
          <w:rFonts w:asciiTheme="majorBidi" w:hAnsiTheme="majorBidi" w:cstheme="majorBidi"/>
          <w:sz w:val="28"/>
          <w:szCs w:val="28"/>
          <w:lang w:val="fr-FR"/>
        </w:rPr>
        <w:t>technologie.</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Irrationalisme, violence et agressivité et leur implication pédagogique.</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l’école, les idiologies et les classes sociales : recherches  récentes.</w:t>
      </w:r>
    </w:p>
    <w:p w:rsidR="009D593D" w:rsidRPr="001943BA" w:rsidRDefault="009D593D" w:rsidP="009D593D">
      <w:pPr>
        <w:pStyle w:val="ListParagraph"/>
        <w:numPr>
          <w:ilvl w:val="0"/>
          <w:numId w:val="8"/>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L’éducation permanente et ses moyens.</w:t>
      </w:r>
    </w:p>
    <w:p w:rsidR="009D593D" w:rsidRPr="001943BA" w:rsidRDefault="009D593D" w:rsidP="009D593D">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III</w:t>
      </w:r>
      <w:r w:rsidRPr="001943BA">
        <w:rPr>
          <w:rFonts w:asciiTheme="majorBidi" w:hAnsiTheme="majorBidi" w:cstheme="majorBidi"/>
          <w:sz w:val="28"/>
          <w:szCs w:val="28"/>
          <w:u w:val="single"/>
          <w:lang w:val="fr-FR"/>
        </w:rPr>
        <w:t xml:space="preserve"> </w:t>
      </w:r>
      <w:r w:rsidRPr="001943BA">
        <w:rPr>
          <w:rFonts w:asciiTheme="majorBidi" w:hAnsiTheme="majorBidi" w:cstheme="majorBidi"/>
          <w:b/>
          <w:bCs/>
          <w:sz w:val="28"/>
          <w:szCs w:val="28"/>
          <w:u w:val="single"/>
          <w:lang w:val="fr-FR"/>
        </w:rPr>
        <w:t>L’actualité socioprofessionnelle</w:t>
      </w:r>
    </w:p>
    <w:p w:rsidR="009D593D" w:rsidRPr="001943BA" w:rsidRDefault="009D593D" w:rsidP="00C85FE7">
      <w:pPr>
        <w:pStyle w:val="ListParagraph"/>
        <w:numPr>
          <w:ilvl w:val="1"/>
          <w:numId w:val="38"/>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L’orientation scolaire et professionnelle au Liban</w:t>
      </w:r>
    </w:p>
    <w:p w:rsidR="003803E5" w:rsidRPr="001943BA" w:rsidRDefault="009D593D" w:rsidP="00C85FE7">
      <w:pPr>
        <w:pStyle w:val="ListParagraph"/>
        <w:numPr>
          <w:ilvl w:val="1"/>
          <w:numId w:val="38"/>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La législation libanaise sur l’éducation : nouveaux problèmes. Structure de l’enseignement au Liban.</w:t>
      </w:r>
    </w:p>
    <w:p w:rsidR="00215973" w:rsidRPr="001943BA" w:rsidRDefault="00215973" w:rsidP="003803E5">
      <w:pPr>
        <w:rPr>
          <w:rFonts w:asciiTheme="majorBidi" w:hAnsiTheme="majorBidi" w:cstheme="majorBidi"/>
          <w:b/>
          <w:bCs/>
          <w:sz w:val="28"/>
          <w:szCs w:val="28"/>
          <w:lang w:val="fr-FR"/>
        </w:rPr>
      </w:pPr>
    </w:p>
    <w:p w:rsidR="00BF7733" w:rsidRPr="001943BA" w:rsidRDefault="00BF7733" w:rsidP="003803E5">
      <w:pPr>
        <w:rPr>
          <w:rFonts w:asciiTheme="majorBidi" w:hAnsiTheme="majorBidi" w:cstheme="majorBidi"/>
          <w:b/>
          <w:bCs/>
          <w:sz w:val="28"/>
          <w:szCs w:val="28"/>
          <w:lang w:val="fr-FR"/>
        </w:rPr>
      </w:pPr>
    </w:p>
    <w:p w:rsidR="00BF7733" w:rsidRPr="001943BA" w:rsidRDefault="00BF7733" w:rsidP="003803E5">
      <w:pPr>
        <w:rPr>
          <w:rFonts w:asciiTheme="majorBidi" w:hAnsiTheme="majorBidi" w:cstheme="majorBidi"/>
          <w:b/>
          <w:bCs/>
          <w:sz w:val="28"/>
          <w:szCs w:val="28"/>
          <w:lang w:val="fr-FR"/>
        </w:rPr>
      </w:pPr>
    </w:p>
    <w:p w:rsidR="00BF7733" w:rsidRDefault="00BF7733" w:rsidP="003803E5">
      <w:pPr>
        <w:rPr>
          <w:rFonts w:asciiTheme="majorBidi" w:hAnsiTheme="majorBidi" w:cstheme="majorBidi"/>
          <w:b/>
          <w:bCs/>
          <w:sz w:val="28"/>
          <w:szCs w:val="28"/>
          <w:lang w:val="fr-FR"/>
        </w:rPr>
      </w:pPr>
    </w:p>
    <w:p w:rsidR="002B2BFB" w:rsidRDefault="002B2BFB" w:rsidP="003803E5">
      <w:pPr>
        <w:rPr>
          <w:rFonts w:asciiTheme="majorBidi" w:hAnsiTheme="majorBidi" w:cstheme="majorBidi"/>
          <w:b/>
          <w:bCs/>
          <w:sz w:val="28"/>
          <w:szCs w:val="28"/>
          <w:lang w:val="fr-FR"/>
        </w:rPr>
      </w:pPr>
    </w:p>
    <w:p w:rsidR="002B2BFB" w:rsidRDefault="002B2BFB" w:rsidP="003803E5">
      <w:pPr>
        <w:rPr>
          <w:rFonts w:asciiTheme="majorBidi" w:hAnsiTheme="majorBidi" w:cstheme="majorBidi"/>
          <w:b/>
          <w:bCs/>
          <w:sz w:val="28"/>
          <w:szCs w:val="28"/>
          <w:lang w:val="fr-FR"/>
        </w:rPr>
      </w:pPr>
    </w:p>
    <w:p w:rsidR="002B2BFB" w:rsidRPr="001943BA" w:rsidRDefault="002B2BFB" w:rsidP="003803E5">
      <w:pPr>
        <w:rPr>
          <w:rFonts w:asciiTheme="majorBidi" w:hAnsiTheme="majorBidi" w:cstheme="majorBidi"/>
          <w:b/>
          <w:bCs/>
          <w:sz w:val="28"/>
          <w:szCs w:val="28"/>
          <w:lang w:val="fr-FR"/>
        </w:rPr>
      </w:pPr>
    </w:p>
    <w:p w:rsidR="00BF7733" w:rsidRPr="001943BA" w:rsidRDefault="003803E5" w:rsidP="00BF7733">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r w:rsidR="00BF7733" w:rsidRPr="001943BA">
        <w:rPr>
          <w:rFonts w:asciiTheme="majorBidi" w:hAnsiTheme="majorBidi" w:cstheme="majorBidi"/>
          <w:b/>
          <w:bCs/>
          <w:sz w:val="28"/>
          <w:szCs w:val="28"/>
          <w:lang w:val="fr-FR"/>
        </w:rPr>
        <w:t xml:space="preserve">    </w:t>
      </w:r>
    </w:p>
    <w:p w:rsidR="003803E5" w:rsidRPr="002B2BFB" w:rsidRDefault="00BF7733" w:rsidP="00BF7733">
      <w:p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 xml:space="preserve">                                       </w:t>
      </w:r>
      <w:r w:rsidRPr="002B2BFB">
        <w:rPr>
          <w:rFonts w:asciiTheme="majorBidi" w:hAnsiTheme="majorBidi" w:cstheme="majorBidi"/>
          <w:b/>
          <w:bCs/>
          <w:sz w:val="28"/>
          <w:szCs w:val="28"/>
          <w:highlight w:val="yellow"/>
          <w:u w:val="single"/>
          <w:lang w:val="fr-FR"/>
        </w:rPr>
        <w:t xml:space="preserve">Médecine infantile    </w:t>
      </w:r>
      <w:r w:rsidR="003803E5" w:rsidRPr="002B2BFB">
        <w:rPr>
          <w:rFonts w:asciiTheme="majorBidi" w:hAnsiTheme="majorBidi" w:cstheme="majorBidi"/>
          <w:b/>
          <w:bCs/>
          <w:sz w:val="28"/>
          <w:szCs w:val="28"/>
          <w:highlight w:val="yellow"/>
          <w:u w:val="single"/>
          <w:lang w:val="fr-FR"/>
        </w:rPr>
        <w:t>30h</w:t>
      </w:r>
    </w:p>
    <w:p w:rsidR="004B2844" w:rsidRPr="001943BA" w:rsidRDefault="004B2844" w:rsidP="00BF7733">
      <w:pPr>
        <w:rPr>
          <w:rFonts w:asciiTheme="majorBidi" w:hAnsiTheme="majorBidi" w:cstheme="majorBidi"/>
          <w:b/>
          <w:bCs/>
          <w:sz w:val="28"/>
          <w:szCs w:val="28"/>
          <w:lang w:val="fr-FR"/>
        </w:rPr>
      </w:pPr>
    </w:p>
    <w:p w:rsidR="004B2844" w:rsidRPr="001943BA" w:rsidRDefault="004B2844" w:rsidP="004B2844">
      <w:p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1-Notions générales d’anatomie et d’hygiène </w:t>
      </w:r>
    </w:p>
    <w:p w:rsidR="004B2844" w:rsidRPr="001943BA" w:rsidRDefault="004B2844" w:rsidP="004B2844">
      <w:p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2-Infections et les défenses antimicrobiennes </w:t>
      </w:r>
    </w:p>
    <w:p w:rsidR="004B2844" w:rsidRPr="001943BA" w:rsidRDefault="004B2844" w:rsidP="004B2844">
      <w:pPr>
        <w:rPr>
          <w:rFonts w:asciiTheme="majorBidi" w:hAnsiTheme="majorBidi" w:cstheme="majorBidi"/>
          <w:sz w:val="28"/>
          <w:szCs w:val="28"/>
          <w:lang w:val="fr-FR"/>
        </w:rPr>
      </w:pPr>
      <w:r w:rsidRPr="001943BA">
        <w:rPr>
          <w:rFonts w:asciiTheme="majorBidi" w:hAnsiTheme="majorBidi" w:cstheme="majorBidi"/>
          <w:sz w:val="28"/>
          <w:szCs w:val="28"/>
          <w:lang w:val="fr-FR"/>
        </w:rPr>
        <w:t>3-Les pathologies de la tête :</w:t>
      </w:r>
    </w:p>
    <w:p w:rsidR="004B2844" w:rsidRPr="001943BA" w:rsidRDefault="004B2844" w:rsidP="00C85FE7">
      <w:pPr>
        <w:pStyle w:val="ListParagraph"/>
        <w:numPr>
          <w:ilvl w:val="0"/>
          <w:numId w:val="52"/>
        </w:numPr>
        <w:rPr>
          <w:rFonts w:asciiTheme="majorBidi" w:hAnsiTheme="majorBidi" w:cstheme="majorBidi"/>
          <w:sz w:val="28"/>
          <w:szCs w:val="28"/>
          <w:lang w:val="fr-FR"/>
        </w:rPr>
      </w:pPr>
      <w:r w:rsidRPr="001943BA">
        <w:rPr>
          <w:rFonts w:asciiTheme="majorBidi" w:hAnsiTheme="majorBidi" w:cstheme="majorBidi"/>
          <w:sz w:val="28"/>
          <w:szCs w:val="28"/>
          <w:lang w:val="fr-FR"/>
        </w:rPr>
        <w:t>Les cheveux : La pédiculose</w:t>
      </w:r>
    </w:p>
    <w:p w:rsidR="008866AA" w:rsidRPr="001943BA" w:rsidRDefault="004B2844" w:rsidP="004B2844">
      <w:pPr>
        <w:pStyle w:val="ListParagraph"/>
        <w:ind w:left="216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Les alopécies</w:t>
      </w:r>
    </w:p>
    <w:p w:rsidR="004B2844" w:rsidRPr="001943BA" w:rsidRDefault="008866AA" w:rsidP="00C85FE7">
      <w:pPr>
        <w:pStyle w:val="ListParagraph"/>
        <w:numPr>
          <w:ilvl w:val="0"/>
          <w:numId w:val="52"/>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L’œil : Anatomie de l’œil </w:t>
      </w:r>
    </w:p>
    <w:p w:rsidR="008866AA" w:rsidRPr="001943BA" w:rsidRDefault="008866AA" w:rsidP="008866AA">
      <w:pPr>
        <w:pStyle w:val="ListParagraph"/>
        <w:ind w:left="795"/>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Les troubles de la vision : - Anomalies optiques </w:t>
      </w:r>
    </w:p>
    <w:p w:rsidR="008866AA" w:rsidRPr="001943BA" w:rsidRDefault="008866AA" w:rsidP="008866AA">
      <w:pPr>
        <w:pStyle w:val="ListParagrap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 strabisme</w:t>
      </w:r>
    </w:p>
    <w:p w:rsidR="008866AA" w:rsidRPr="001943BA" w:rsidRDefault="008866AA" w:rsidP="005B2202">
      <w:pPr>
        <w:pStyle w:val="ListParagraph"/>
        <w:ind w:left="504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 daltonisme </w:t>
      </w:r>
    </w:p>
    <w:p w:rsidR="008866AA" w:rsidRPr="001943BA" w:rsidRDefault="008866AA" w:rsidP="008866AA">
      <w:pPr>
        <w:pStyle w:val="ListParagraph"/>
        <w:ind w:left="5040"/>
        <w:rPr>
          <w:rFonts w:asciiTheme="majorBidi" w:hAnsiTheme="majorBidi" w:cstheme="majorBidi"/>
          <w:sz w:val="28"/>
          <w:szCs w:val="28"/>
          <w:lang w:val="fr-FR"/>
        </w:rPr>
      </w:pPr>
    </w:p>
    <w:p w:rsidR="008866AA" w:rsidRPr="001943BA" w:rsidRDefault="008866AA" w:rsidP="00C85FE7">
      <w:pPr>
        <w:pStyle w:val="ListParagraph"/>
        <w:numPr>
          <w:ilvl w:val="0"/>
          <w:numId w:val="5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L’oreille : Anatomie de l’oreille</w:t>
      </w:r>
    </w:p>
    <w:p w:rsidR="008866AA" w:rsidRPr="001943BA" w:rsidRDefault="008866AA" w:rsidP="008866AA">
      <w:pPr>
        <w:pStyle w:val="ListParagraph"/>
        <w:ind w:left="795"/>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Les pathologies de l’oreille : Otites, surdité, corps étrangers </w:t>
      </w:r>
    </w:p>
    <w:p w:rsidR="005B2202" w:rsidRPr="001943BA" w:rsidRDefault="005B2202" w:rsidP="008866AA">
      <w:pPr>
        <w:pStyle w:val="ListParagraph"/>
        <w:ind w:left="795"/>
        <w:jc w:val="both"/>
        <w:rPr>
          <w:rFonts w:asciiTheme="majorBidi" w:hAnsiTheme="majorBidi" w:cstheme="majorBidi"/>
          <w:sz w:val="28"/>
          <w:szCs w:val="28"/>
          <w:lang w:val="fr-FR"/>
        </w:rPr>
      </w:pPr>
    </w:p>
    <w:p w:rsidR="005B2202" w:rsidRPr="001943BA" w:rsidRDefault="005B2202" w:rsidP="00C85FE7">
      <w:pPr>
        <w:pStyle w:val="ListParagraph"/>
        <w:numPr>
          <w:ilvl w:val="0"/>
          <w:numId w:val="5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 nez : Epistaxis.      Sinusite </w:t>
      </w:r>
    </w:p>
    <w:p w:rsidR="005B2202" w:rsidRPr="001943BA" w:rsidRDefault="005B2202" w:rsidP="00C85FE7">
      <w:pPr>
        <w:pStyle w:val="ListParagraph"/>
        <w:numPr>
          <w:ilvl w:val="0"/>
          <w:numId w:val="5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végétations </w:t>
      </w:r>
    </w:p>
    <w:p w:rsidR="005B2202" w:rsidRPr="001943BA" w:rsidRDefault="005B2202" w:rsidP="00C85FE7">
      <w:pPr>
        <w:pStyle w:val="ListParagraph"/>
        <w:numPr>
          <w:ilvl w:val="0"/>
          <w:numId w:val="52"/>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céphalée</w:t>
      </w:r>
    </w:p>
    <w:p w:rsidR="005B2202" w:rsidRPr="001943BA" w:rsidRDefault="005B2202" w:rsidP="005B2202">
      <w:pPr>
        <w:pStyle w:val="ListParagraph"/>
        <w:ind w:left="795"/>
        <w:jc w:val="both"/>
        <w:rPr>
          <w:rFonts w:asciiTheme="majorBidi" w:hAnsiTheme="majorBidi" w:cstheme="majorBidi"/>
          <w:sz w:val="28"/>
          <w:szCs w:val="28"/>
          <w:lang w:val="fr-FR"/>
        </w:rPr>
      </w:pPr>
    </w:p>
    <w:p w:rsidR="005B2202" w:rsidRPr="001943BA" w:rsidRDefault="005B2202" w:rsidP="005B2202">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4-Les pathologies de la peau :</w:t>
      </w:r>
    </w:p>
    <w:p w:rsidR="005B2202" w:rsidRPr="001943BA" w:rsidRDefault="005B2202"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abcès</w:t>
      </w:r>
    </w:p>
    <w:p w:rsidR="005B2202" w:rsidRPr="001943BA" w:rsidRDefault="005B2202"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 furoncle</w:t>
      </w:r>
    </w:p>
    <w:p w:rsidR="005B2202" w:rsidRPr="001943BA" w:rsidRDefault="005B2202"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 panaris</w:t>
      </w:r>
    </w:p>
    <w:p w:rsidR="005B2202" w:rsidRPr="001943BA" w:rsidRDefault="005B2202"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Impétigo</w:t>
      </w:r>
    </w:p>
    <w:p w:rsidR="005B2202" w:rsidRPr="001943BA" w:rsidRDefault="005B2202"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gale</w:t>
      </w:r>
    </w:p>
    <w:p w:rsidR="005B2202" w:rsidRPr="001943BA" w:rsidRDefault="00E27965" w:rsidP="00C85FE7">
      <w:pPr>
        <w:pStyle w:val="ListParagraph"/>
        <w:numPr>
          <w:ilvl w:val="0"/>
          <w:numId w:val="5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Herpes</w:t>
      </w:r>
    </w:p>
    <w:p w:rsidR="00E27965" w:rsidRPr="001943BA" w:rsidRDefault="00E27965" w:rsidP="00E27965">
      <w:pPr>
        <w:pStyle w:val="ListParagraph"/>
        <w:jc w:val="both"/>
        <w:rPr>
          <w:rFonts w:asciiTheme="majorBidi" w:hAnsiTheme="majorBidi" w:cstheme="majorBidi"/>
          <w:sz w:val="28"/>
          <w:szCs w:val="28"/>
          <w:lang w:val="fr-FR"/>
        </w:rPr>
      </w:pPr>
    </w:p>
    <w:p w:rsidR="005B2202" w:rsidRPr="001943BA" w:rsidRDefault="00E27965" w:rsidP="00E27965">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5-</w:t>
      </w:r>
      <w:r w:rsidR="005B2202" w:rsidRPr="001943BA">
        <w:rPr>
          <w:rFonts w:asciiTheme="majorBidi" w:hAnsiTheme="majorBidi" w:cstheme="majorBidi"/>
          <w:sz w:val="28"/>
          <w:szCs w:val="28"/>
          <w:lang w:val="fr-FR"/>
        </w:rPr>
        <w:t xml:space="preserve">Les maladies infectieuses </w:t>
      </w:r>
      <w:r w:rsidRPr="001943BA">
        <w:rPr>
          <w:rFonts w:asciiTheme="majorBidi" w:hAnsiTheme="majorBidi" w:cstheme="majorBidi"/>
          <w:sz w:val="28"/>
          <w:szCs w:val="28"/>
          <w:lang w:val="fr-FR"/>
        </w:rPr>
        <w:t>éruptives :</w:t>
      </w:r>
    </w:p>
    <w:p w:rsidR="00E27965" w:rsidRPr="001943BA" w:rsidRDefault="00E27965" w:rsidP="00C85FE7">
      <w:pPr>
        <w:pStyle w:val="ListParagraph"/>
        <w:numPr>
          <w:ilvl w:val="0"/>
          <w:numId w:val="5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rougeole </w:t>
      </w:r>
    </w:p>
    <w:p w:rsidR="00E27965" w:rsidRPr="001943BA" w:rsidRDefault="00E27965" w:rsidP="00C85FE7">
      <w:pPr>
        <w:pStyle w:val="ListParagraph"/>
        <w:numPr>
          <w:ilvl w:val="0"/>
          <w:numId w:val="5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rubéole</w:t>
      </w:r>
    </w:p>
    <w:p w:rsidR="00E27965" w:rsidRPr="001943BA" w:rsidRDefault="00E27965" w:rsidP="00C85FE7">
      <w:pPr>
        <w:pStyle w:val="ListParagraph"/>
        <w:numPr>
          <w:ilvl w:val="0"/>
          <w:numId w:val="5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varicelle</w:t>
      </w:r>
    </w:p>
    <w:p w:rsidR="00E27965" w:rsidRPr="001943BA" w:rsidRDefault="00E27965" w:rsidP="00C85FE7">
      <w:pPr>
        <w:pStyle w:val="ListParagraph"/>
        <w:numPr>
          <w:ilvl w:val="0"/>
          <w:numId w:val="5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scarlatine </w:t>
      </w:r>
    </w:p>
    <w:p w:rsidR="00E27965" w:rsidRPr="001943BA" w:rsidRDefault="00E27965" w:rsidP="00E27965">
      <w:pPr>
        <w:jc w:val="both"/>
        <w:rPr>
          <w:rFonts w:asciiTheme="majorBidi" w:hAnsiTheme="majorBidi" w:cstheme="majorBidi"/>
          <w:sz w:val="28"/>
          <w:szCs w:val="28"/>
          <w:lang w:val="fr-FR"/>
        </w:rPr>
      </w:pPr>
      <w:r w:rsidRPr="001943BA">
        <w:rPr>
          <w:rFonts w:asciiTheme="majorBidi" w:hAnsiTheme="majorBidi" w:cstheme="majorBidi"/>
          <w:sz w:val="28"/>
          <w:szCs w:val="28"/>
          <w:lang w:val="fr-FR"/>
        </w:rPr>
        <w:lastRenderedPageBreak/>
        <w:t>6-Les maladies infectieuses non  éruptives :</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oreillons </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diphtérie</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coqueluche</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thyroïde</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tuberculose</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 tétanos</w:t>
      </w:r>
    </w:p>
    <w:p w:rsidR="00E27965" w:rsidRPr="001943BA" w:rsidRDefault="00E27965" w:rsidP="00C85FE7">
      <w:pPr>
        <w:pStyle w:val="ListParagraph"/>
        <w:numPr>
          <w:ilvl w:val="0"/>
          <w:numId w:val="5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poliomyélite </w:t>
      </w:r>
    </w:p>
    <w:p w:rsidR="00E27965" w:rsidRPr="001943BA" w:rsidRDefault="00E27965" w:rsidP="00E27965">
      <w:pPr>
        <w:pStyle w:val="ListParagraph"/>
        <w:ind w:left="1080"/>
        <w:jc w:val="both"/>
        <w:rPr>
          <w:rFonts w:asciiTheme="majorBidi" w:hAnsiTheme="majorBidi" w:cstheme="majorBidi"/>
          <w:sz w:val="28"/>
          <w:szCs w:val="28"/>
          <w:lang w:val="fr-FR"/>
        </w:rPr>
      </w:pPr>
    </w:p>
    <w:p w:rsidR="005B2202" w:rsidRPr="001943BA" w:rsidRDefault="005B2202" w:rsidP="005B2202">
      <w:pPr>
        <w:pStyle w:val="ListParagraph"/>
        <w:ind w:left="1080"/>
        <w:jc w:val="both"/>
        <w:rPr>
          <w:rFonts w:asciiTheme="majorBidi" w:hAnsiTheme="majorBidi" w:cstheme="majorBidi"/>
          <w:sz w:val="28"/>
          <w:szCs w:val="28"/>
          <w:lang w:val="fr-FR"/>
        </w:rPr>
      </w:pPr>
    </w:p>
    <w:p w:rsidR="008866AA" w:rsidRPr="001943BA" w:rsidRDefault="008866AA" w:rsidP="008866AA">
      <w:pPr>
        <w:pStyle w:val="ListParagraph"/>
        <w:ind w:left="5040"/>
        <w:rPr>
          <w:rFonts w:asciiTheme="majorBidi" w:hAnsiTheme="majorBidi" w:cstheme="majorBidi"/>
          <w:sz w:val="28"/>
          <w:szCs w:val="28"/>
          <w:lang w:val="fr-FR"/>
        </w:rPr>
      </w:pPr>
    </w:p>
    <w:p w:rsidR="008866AA" w:rsidRPr="001943BA" w:rsidRDefault="008866AA" w:rsidP="008866AA">
      <w:pPr>
        <w:pStyle w:val="ListParagraph"/>
        <w:ind w:left="5040"/>
        <w:rPr>
          <w:rFonts w:asciiTheme="majorBidi" w:hAnsiTheme="majorBidi" w:cstheme="majorBidi"/>
          <w:sz w:val="28"/>
          <w:szCs w:val="28"/>
          <w:lang w:val="fr-FR"/>
        </w:rPr>
      </w:pPr>
    </w:p>
    <w:p w:rsidR="008866AA" w:rsidRPr="001943BA" w:rsidRDefault="008866AA" w:rsidP="008866AA">
      <w:pPr>
        <w:pStyle w:val="ListParagraph"/>
        <w:ind w:left="5040"/>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8866AA" w:rsidRPr="001943BA" w:rsidRDefault="008866AA" w:rsidP="008866AA">
      <w:pPr>
        <w:pStyle w:val="ListParagraph"/>
        <w:ind w:left="795"/>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u w:val="single"/>
          <w:lang w:val="fr-FR"/>
        </w:rPr>
      </w:pP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lang w:val="fr-FR"/>
        </w:rPr>
      </w:pPr>
    </w:p>
    <w:p w:rsidR="003803E5" w:rsidRPr="001943BA" w:rsidRDefault="003803E5" w:rsidP="003803E5">
      <w:pPr>
        <w:rPr>
          <w:rFonts w:asciiTheme="majorBidi" w:hAnsiTheme="majorBidi" w:cstheme="majorBidi"/>
          <w:sz w:val="28"/>
          <w:szCs w:val="28"/>
          <w:lang w:val="fr-FR"/>
        </w:rPr>
      </w:pPr>
    </w:p>
    <w:p w:rsidR="00BF7733" w:rsidRDefault="00BF7733" w:rsidP="003803E5">
      <w:pPr>
        <w:rPr>
          <w:rFonts w:asciiTheme="majorBidi" w:hAnsiTheme="majorBidi" w:cstheme="majorBidi"/>
          <w:sz w:val="28"/>
          <w:szCs w:val="28"/>
          <w:lang w:val="fr-FR"/>
        </w:rPr>
      </w:pPr>
    </w:p>
    <w:p w:rsidR="002B2BFB" w:rsidRDefault="002B2BFB" w:rsidP="003803E5">
      <w:pPr>
        <w:rPr>
          <w:rFonts w:asciiTheme="majorBidi" w:hAnsiTheme="majorBidi" w:cstheme="majorBidi"/>
          <w:sz w:val="28"/>
          <w:szCs w:val="28"/>
          <w:lang w:val="fr-FR"/>
        </w:rPr>
      </w:pPr>
    </w:p>
    <w:p w:rsidR="002B2BFB" w:rsidRDefault="002B2BFB" w:rsidP="003803E5">
      <w:pPr>
        <w:rPr>
          <w:rFonts w:asciiTheme="majorBidi" w:hAnsiTheme="majorBidi" w:cstheme="majorBidi"/>
          <w:sz w:val="28"/>
          <w:szCs w:val="28"/>
          <w:lang w:val="fr-FR"/>
        </w:rPr>
      </w:pPr>
    </w:p>
    <w:p w:rsidR="002B2BFB" w:rsidRDefault="002B2BFB" w:rsidP="003803E5">
      <w:pPr>
        <w:rPr>
          <w:rFonts w:asciiTheme="majorBidi" w:hAnsiTheme="majorBidi" w:cstheme="majorBidi"/>
          <w:sz w:val="28"/>
          <w:szCs w:val="28"/>
          <w:lang w:val="fr-FR"/>
        </w:rPr>
      </w:pPr>
    </w:p>
    <w:p w:rsidR="002B2BFB" w:rsidRDefault="002B2BFB" w:rsidP="003803E5">
      <w:pPr>
        <w:rPr>
          <w:rFonts w:asciiTheme="majorBidi" w:hAnsiTheme="majorBidi" w:cstheme="majorBidi"/>
          <w:sz w:val="28"/>
          <w:szCs w:val="28"/>
          <w:lang w:val="fr-FR"/>
        </w:rPr>
      </w:pPr>
    </w:p>
    <w:p w:rsidR="002B2BFB" w:rsidRDefault="002B2BFB" w:rsidP="003803E5">
      <w:pPr>
        <w:rPr>
          <w:rFonts w:asciiTheme="majorBidi" w:hAnsiTheme="majorBidi" w:cstheme="majorBidi"/>
          <w:sz w:val="28"/>
          <w:szCs w:val="28"/>
          <w:lang w:val="fr-FR"/>
        </w:rPr>
      </w:pPr>
    </w:p>
    <w:p w:rsidR="002B2BFB" w:rsidRPr="001943BA" w:rsidRDefault="002B2BFB" w:rsidP="003803E5">
      <w:pPr>
        <w:rPr>
          <w:rFonts w:asciiTheme="majorBidi" w:hAnsiTheme="majorBidi" w:cstheme="majorBidi"/>
          <w:sz w:val="28"/>
          <w:szCs w:val="28"/>
          <w:lang w:val="fr-FR"/>
        </w:rPr>
      </w:pPr>
    </w:p>
    <w:p w:rsidR="00BF7733" w:rsidRPr="001943BA" w:rsidRDefault="00BF7733" w:rsidP="003803E5">
      <w:pPr>
        <w:rPr>
          <w:rFonts w:asciiTheme="majorBidi" w:hAnsiTheme="majorBidi" w:cstheme="majorBidi"/>
          <w:sz w:val="28"/>
          <w:szCs w:val="28"/>
          <w:lang w:val="fr-FR"/>
        </w:rPr>
      </w:pPr>
    </w:p>
    <w:p w:rsidR="00E1280A" w:rsidRPr="001943BA" w:rsidRDefault="00E1280A" w:rsidP="00E1280A">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p>
    <w:p w:rsidR="00E1280A" w:rsidRPr="001943BA" w:rsidRDefault="005C33CF" w:rsidP="005C33CF">
      <w:pPr>
        <w:tabs>
          <w:tab w:val="left" w:pos="945"/>
        </w:tabs>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Pédagogie musicale</w:t>
      </w:r>
      <w:r w:rsidRPr="001943BA">
        <w:rPr>
          <w:rFonts w:asciiTheme="majorBidi" w:hAnsiTheme="majorBidi" w:cstheme="majorBidi"/>
          <w:b/>
          <w:bCs/>
          <w:sz w:val="28"/>
          <w:szCs w:val="28"/>
          <w:highlight w:val="yellow"/>
          <w:lang w:val="fr-FR"/>
        </w:rPr>
        <w:t xml:space="preserve">            60h</w:t>
      </w:r>
    </w:p>
    <w:p w:rsidR="00E1280A" w:rsidRPr="001943BA" w:rsidRDefault="00E1280A" w:rsidP="004248DF">
      <w:pPr>
        <w:tabs>
          <w:tab w:val="left" w:pos="945"/>
        </w:tabs>
        <w:rPr>
          <w:rFonts w:asciiTheme="majorBidi" w:hAnsiTheme="majorBidi" w:cstheme="majorBidi"/>
          <w:b/>
          <w:bCs/>
          <w:sz w:val="28"/>
          <w:szCs w:val="28"/>
          <w:lang w:val="fr-FR"/>
        </w:rPr>
      </w:pPr>
    </w:p>
    <w:p w:rsidR="00E1280A" w:rsidRPr="001943BA" w:rsidRDefault="00E1280A" w:rsidP="00A62382">
      <w:pPr>
        <w:tabs>
          <w:tab w:val="left" w:pos="945"/>
        </w:tabs>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 xml:space="preserve">Objectif du cours </w:t>
      </w:r>
      <w:r w:rsidRPr="001943BA">
        <w:rPr>
          <w:rFonts w:asciiTheme="majorBidi" w:hAnsiTheme="majorBidi" w:cstheme="majorBidi"/>
          <w:b/>
          <w:bCs/>
          <w:sz w:val="28"/>
          <w:szCs w:val="28"/>
          <w:lang w:val="fr-FR"/>
        </w:rPr>
        <w:t xml:space="preserve">  :</w:t>
      </w:r>
    </w:p>
    <w:p w:rsidR="00227F26" w:rsidRPr="001943BA" w:rsidRDefault="00E1280A" w:rsidP="004248DF">
      <w:pPr>
        <w:tabs>
          <w:tab w:val="left" w:pos="945"/>
        </w:tabs>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         Assurer aux Educateurs une formation musicale suffisante, leur permettant de prendre en charge dans leur classe, à travers le chant plus particulièrement, une certaine initiation musicale de leurs élèves.</w:t>
      </w:r>
    </w:p>
    <w:p w:rsidR="00E1280A" w:rsidRPr="001943BA" w:rsidRDefault="00E1280A" w:rsidP="00227F26">
      <w:pPr>
        <w:tabs>
          <w:tab w:val="left" w:pos="945"/>
        </w:tabs>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 xml:space="preserve">Contenu du cours </w:t>
      </w:r>
      <w:r w:rsidRPr="001943BA">
        <w:rPr>
          <w:rFonts w:asciiTheme="majorBidi" w:hAnsiTheme="majorBidi" w:cstheme="majorBidi"/>
          <w:b/>
          <w:bCs/>
          <w:sz w:val="28"/>
          <w:szCs w:val="28"/>
          <w:lang w:val="fr-FR"/>
        </w:rPr>
        <w:t xml:space="preserve">  :</w:t>
      </w:r>
    </w:p>
    <w:p w:rsidR="00E1280A" w:rsidRPr="001943BA" w:rsidRDefault="00E1280A" w:rsidP="00C85FE7">
      <w:pPr>
        <w:numPr>
          <w:ilvl w:val="0"/>
          <w:numId w:val="26"/>
        </w:numPr>
        <w:tabs>
          <w:tab w:val="left" w:pos="945"/>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Un répertoire de base pour enfants de 3 </w:t>
      </w:r>
      <w:r w:rsidR="004248DF" w:rsidRPr="001943BA">
        <w:rPr>
          <w:rFonts w:asciiTheme="majorBidi" w:hAnsiTheme="majorBidi" w:cstheme="majorBidi"/>
          <w:b/>
          <w:bCs/>
          <w:sz w:val="28"/>
          <w:szCs w:val="28"/>
          <w:lang w:val="fr-FR"/>
        </w:rPr>
        <w:t>à</w:t>
      </w:r>
      <w:r w:rsidRPr="001943BA">
        <w:rPr>
          <w:rFonts w:asciiTheme="majorBidi" w:hAnsiTheme="majorBidi" w:cstheme="majorBidi"/>
          <w:b/>
          <w:bCs/>
          <w:sz w:val="28"/>
          <w:szCs w:val="28"/>
          <w:lang w:val="fr-FR"/>
        </w:rPr>
        <w:t xml:space="preserve"> 12 ans (mélodies et canons)</w:t>
      </w:r>
    </w:p>
    <w:p w:rsidR="00E1280A" w:rsidRPr="001943BA" w:rsidRDefault="00E1280A" w:rsidP="00E1280A">
      <w:pPr>
        <w:tabs>
          <w:tab w:val="left" w:pos="945"/>
        </w:tabs>
        <w:jc w:val="both"/>
        <w:rPr>
          <w:rFonts w:asciiTheme="majorBidi" w:hAnsiTheme="majorBidi" w:cstheme="majorBidi"/>
          <w:b/>
          <w:bCs/>
          <w:sz w:val="28"/>
          <w:szCs w:val="28"/>
          <w:lang w:val="fr-FR"/>
        </w:rPr>
      </w:pPr>
    </w:p>
    <w:p w:rsidR="00E1280A" w:rsidRPr="001943BA" w:rsidRDefault="00E1280A" w:rsidP="00C85FE7">
      <w:pPr>
        <w:numPr>
          <w:ilvl w:val="0"/>
          <w:numId w:val="26"/>
        </w:numPr>
        <w:tabs>
          <w:tab w:val="left" w:pos="945"/>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Les principes d’apprentissage </w:t>
      </w:r>
    </w:p>
    <w:p w:rsidR="00E1280A" w:rsidRPr="001943BA" w:rsidRDefault="00E1280A" w:rsidP="00E1280A">
      <w:pPr>
        <w:tabs>
          <w:tab w:val="left" w:pos="945"/>
        </w:tabs>
        <w:ind w:left="540"/>
        <w:jc w:val="both"/>
        <w:rPr>
          <w:rFonts w:asciiTheme="majorBidi" w:hAnsiTheme="majorBidi" w:cstheme="majorBidi"/>
          <w:b/>
          <w:bCs/>
          <w:sz w:val="28"/>
          <w:szCs w:val="28"/>
          <w:lang w:val="fr-FR"/>
        </w:rPr>
      </w:pPr>
    </w:p>
    <w:p w:rsidR="00E1280A" w:rsidRPr="001943BA" w:rsidRDefault="00E1280A" w:rsidP="00C85FE7">
      <w:pPr>
        <w:numPr>
          <w:ilvl w:val="1"/>
          <w:numId w:val="26"/>
        </w:numPr>
        <w:tabs>
          <w:tab w:val="left" w:pos="945"/>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d’un chant   (A l’unisson sur une portée)</w:t>
      </w:r>
    </w:p>
    <w:p w:rsidR="00E1280A" w:rsidRPr="001943BA" w:rsidRDefault="00E1280A" w:rsidP="004248DF">
      <w:pPr>
        <w:tabs>
          <w:tab w:val="left" w:pos="945"/>
        </w:tabs>
        <w:ind w:left="108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E1280A" w:rsidRPr="001943BA" w:rsidRDefault="00E1280A" w:rsidP="00C85FE7">
      <w:pPr>
        <w:numPr>
          <w:ilvl w:val="1"/>
          <w:numId w:val="26"/>
        </w:numPr>
        <w:tabs>
          <w:tab w:val="left" w:pos="945"/>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de direction chorale (Gestes métrique et </w:t>
      </w:r>
      <w:r w:rsidR="004248DF" w:rsidRPr="001943BA">
        <w:rPr>
          <w:rFonts w:asciiTheme="majorBidi" w:hAnsiTheme="majorBidi" w:cstheme="majorBidi"/>
          <w:sz w:val="28"/>
          <w:szCs w:val="28"/>
          <w:lang w:val="fr-FR"/>
        </w:rPr>
        <w:t>rythmique)</w:t>
      </w:r>
    </w:p>
    <w:p w:rsidR="00E1280A" w:rsidRPr="001943BA" w:rsidRDefault="00E1280A" w:rsidP="004248DF">
      <w:pPr>
        <w:tabs>
          <w:tab w:val="left" w:pos="945"/>
        </w:tabs>
        <w:ind w:left="108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r w:rsidR="004248DF" w:rsidRPr="001943BA">
        <w:rPr>
          <w:rFonts w:asciiTheme="majorBidi" w:hAnsiTheme="majorBidi" w:cstheme="majorBidi"/>
          <w:sz w:val="28"/>
          <w:szCs w:val="28"/>
          <w:lang w:val="fr-FR"/>
        </w:rPr>
        <w:t xml:space="preserve">                               </w:t>
      </w:r>
    </w:p>
    <w:p w:rsidR="00E1280A" w:rsidRPr="001943BA" w:rsidRDefault="00E1280A" w:rsidP="00C85FE7">
      <w:pPr>
        <w:numPr>
          <w:ilvl w:val="0"/>
          <w:numId w:val="26"/>
        </w:numPr>
        <w:tabs>
          <w:tab w:val="left" w:pos="360"/>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Les rudiments de SOLFEGE indispensables </w:t>
      </w:r>
    </w:p>
    <w:p w:rsidR="00E1280A" w:rsidRPr="001943BA" w:rsidRDefault="00E1280A" w:rsidP="00227F26">
      <w:pPr>
        <w:tabs>
          <w:tab w:val="left" w:pos="360"/>
        </w:tabs>
        <w:jc w:val="both"/>
        <w:rPr>
          <w:rFonts w:asciiTheme="majorBidi" w:hAnsiTheme="majorBidi" w:cstheme="majorBidi"/>
          <w:b/>
          <w:bCs/>
          <w:sz w:val="28"/>
          <w:szCs w:val="28"/>
          <w:lang w:val="fr-FR"/>
        </w:rPr>
      </w:pPr>
    </w:p>
    <w:p w:rsidR="00E1280A" w:rsidRPr="001943BA" w:rsidRDefault="00E1280A" w:rsidP="00E1280A">
      <w:pPr>
        <w:tabs>
          <w:tab w:val="left" w:pos="945"/>
        </w:tabs>
        <w:spacing w:after="0" w:line="240" w:lineRule="auto"/>
        <w:ind w:left="108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a)    au  déchiffrage rythmique  (figures de notes simples  </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(Cellule rythmique</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b)    déchiffrage mélodique        (Notes  -  Sons</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(Mesures binaire et ternaire </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(Tonalites et altérations</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(Composition de la gamme </w:t>
      </w:r>
    </w:p>
    <w:p w:rsidR="00E1280A" w:rsidRPr="001943BA" w:rsidRDefault="00E1280A" w:rsidP="00E1280A">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(Majeure et mineure</w:t>
      </w:r>
      <w:r w:rsidR="004248DF" w:rsidRPr="001943BA">
        <w:rPr>
          <w:rFonts w:asciiTheme="majorBidi" w:hAnsiTheme="majorBidi" w:cstheme="majorBidi"/>
          <w:sz w:val="28"/>
          <w:szCs w:val="28"/>
          <w:lang w:val="fr-FR"/>
        </w:rPr>
        <w:t>)</w:t>
      </w:r>
      <w:r w:rsidRPr="001943BA">
        <w:rPr>
          <w:rFonts w:asciiTheme="majorBidi" w:hAnsiTheme="majorBidi" w:cstheme="majorBidi"/>
          <w:sz w:val="28"/>
          <w:szCs w:val="28"/>
          <w:lang w:val="fr-FR"/>
        </w:rPr>
        <w:t xml:space="preserve">. </w:t>
      </w:r>
    </w:p>
    <w:p w:rsidR="00227F26" w:rsidRPr="001943BA" w:rsidRDefault="004248DF" w:rsidP="004248DF">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IV : Initiation aux instruments à percussion (maracas, claves, triangles…)</w:t>
      </w:r>
    </w:p>
    <w:p w:rsidR="00227F26" w:rsidRPr="001943BA" w:rsidRDefault="00227F26" w:rsidP="00455F57">
      <w:pPr>
        <w:rPr>
          <w:rFonts w:asciiTheme="majorBidi" w:hAnsiTheme="majorBidi" w:cstheme="majorBidi"/>
          <w:b/>
          <w:bCs/>
          <w:sz w:val="28"/>
          <w:szCs w:val="28"/>
          <w:lang w:val="fr-FR"/>
        </w:rPr>
      </w:pPr>
    </w:p>
    <w:p w:rsidR="00227F26" w:rsidRDefault="00227F26" w:rsidP="00455F57">
      <w:pPr>
        <w:rPr>
          <w:rFonts w:asciiTheme="majorBidi" w:hAnsiTheme="majorBidi" w:cstheme="majorBidi"/>
          <w:b/>
          <w:bCs/>
          <w:sz w:val="28"/>
          <w:szCs w:val="28"/>
          <w:lang w:val="fr-FR"/>
        </w:rPr>
      </w:pPr>
    </w:p>
    <w:p w:rsidR="002B2BFB" w:rsidRPr="001943BA" w:rsidRDefault="002B2BFB" w:rsidP="00455F57">
      <w:pPr>
        <w:rPr>
          <w:rFonts w:asciiTheme="majorBidi" w:hAnsiTheme="majorBidi" w:cstheme="majorBidi"/>
          <w:b/>
          <w:bCs/>
          <w:sz w:val="28"/>
          <w:szCs w:val="28"/>
          <w:lang w:val="fr-FR"/>
        </w:rPr>
      </w:pPr>
    </w:p>
    <w:p w:rsidR="00E1280A" w:rsidRPr="001943BA" w:rsidRDefault="00E1280A" w:rsidP="00E1280A">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Première année</w:t>
      </w:r>
    </w:p>
    <w:p w:rsidR="00E1280A" w:rsidRPr="001943BA" w:rsidRDefault="00E1280A" w:rsidP="00E1280A">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ab/>
      </w:r>
      <w:r w:rsidRPr="001943BA">
        <w:rPr>
          <w:rFonts w:asciiTheme="majorBidi" w:hAnsiTheme="majorBidi" w:cstheme="majorBidi"/>
          <w:b/>
          <w:bCs/>
          <w:sz w:val="28"/>
          <w:szCs w:val="28"/>
          <w:lang w:val="fr-FR"/>
        </w:rPr>
        <w:tab/>
      </w:r>
      <w:r w:rsidRPr="001943BA">
        <w:rPr>
          <w:rFonts w:asciiTheme="majorBidi" w:hAnsiTheme="majorBidi" w:cstheme="majorBidi"/>
          <w:b/>
          <w:bCs/>
          <w:sz w:val="28"/>
          <w:szCs w:val="28"/>
          <w:lang w:val="fr-FR"/>
        </w:rPr>
        <w:tab/>
      </w:r>
      <w:r w:rsidRPr="001943BA">
        <w:rPr>
          <w:rFonts w:asciiTheme="majorBidi" w:hAnsiTheme="majorBidi" w:cstheme="majorBidi"/>
          <w:b/>
          <w:bCs/>
          <w:sz w:val="28"/>
          <w:szCs w:val="28"/>
          <w:highlight w:val="yellow"/>
          <w:u w:val="single"/>
          <w:lang w:val="fr-FR"/>
        </w:rPr>
        <w:t>Psychomotricité</w:t>
      </w:r>
      <w:r w:rsidRPr="001943BA">
        <w:rPr>
          <w:rFonts w:asciiTheme="majorBidi" w:hAnsiTheme="majorBidi" w:cstheme="majorBidi"/>
          <w:b/>
          <w:bCs/>
          <w:sz w:val="28"/>
          <w:szCs w:val="28"/>
          <w:highlight w:val="yellow"/>
          <w:lang w:val="fr-FR"/>
        </w:rPr>
        <w:t xml:space="preserve">           60h</w:t>
      </w:r>
    </w:p>
    <w:p w:rsidR="00E1280A" w:rsidRPr="001943BA" w:rsidRDefault="00E1280A" w:rsidP="00E1280A">
      <w:pPr>
        <w:jc w:val="both"/>
        <w:rPr>
          <w:rFonts w:asciiTheme="majorBidi" w:hAnsiTheme="majorBidi" w:cstheme="majorBidi"/>
          <w:sz w:val="28"/>
          <w:szCs w:val="28"/>
          <w:lang w:val="fr-FR"/>
        </w:rPr>
      </w:pPr>
    </w:p>
    <w:p w:rsidR="00E1280A" w:rsidRPr="001943BA" w:rsidRDefault="00E1280A" w:rsidP="00C85FE7">
      <w:pPr>
        <w:pStyle w:val="ListParagraph"/>
        <w:numPr>
          <w:ilvl w:val="0"/>
          <w:numId w:val="27"/>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Naissance et évolution du concept psychomoteur:</w:t>
      </w:r>
    </w:p>
    <w:p w:rsidR="00E1280A" w:rsidRPr="001943BA" w:rsidRDefault="00E1280A" w:rsidP="00E1280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1-Historique</w:t>
      </w:r>
    </w:p>
    <w:p w:rsidR="00E1280A" w:rsidRPr="001943BA" w:rsidRDefault="00E1280A" w:rsidP="00E1280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2-Définition</w:t>
      </w:r>
    </w:p>
    <w:p w:rsidR="00E1280A" w:rsidRPr="001943BA" w:rsidRDefault="00E1280A" w:rsidP="00E1280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3-Objectifs généraux de la psychomotricité</w:t>
      </w:r>
    </w:p>
    <w:p w:rsidR="00E1280A" w:rsidRPr="001943BA" w:rsidRDefault="00E1280A" w:rsidP="00C85FE7">
      <w:pPr>
        <w:pStyle w:val="ListParagraph"/>
        <w:numPr>
          <w:ilvl w:val="0"/>
          <w:numId w:val="28"/>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six grands chapitres de la psychomotricité</w:t>
      </w:r>
    </w:p>
    <w:p w:rsidR="00E1280A" w:rsidRPr="001943BA" w:rsidRDefault="00E1280A" w:rsidP="00E1280A">
      <w:pPr>
        <w:ind w:firstLine="720"/>
        <w:jc w:val="both"/>
        <w:rPr>
          <w:rFonts w:asciiTheme="majorBidi" w:hAnsiTheme="majorBidi" w:cstheme="majorBidi"/>
          <w:sz w:val="28"/>
          <w:szCs w:val="28"/>
        </w:rPr>
      </w:pPr>
      <w:r w:rsidRPr="001943BA">
        <w:rPr>
          <w:rFonts w:asciiTheme="majorBidi" w:hAnsiTheme="majorBidi" w:cstheme="majorBidi"/>
          <w:sz w:val="28"/>
          <w:szCs w:val="28"/>
        </w:rPr>
        <w:t xml:space="preserve">5-Les </w:t>
      </w:r>
      <w:r w:rsidRPr="001943BA">
        <w:rPr>
          <w:rFonts w:asciiTheme="majorBidi" w:hAnsiTheme="majorBidi" w:cstheme="majorBidi"/>
          <w:sz w:val="28"/>
          <w:szCs w:val="28"/>
          <w:lang w:val="fr-FR"/>
        </w:rPr>
        <w:t>différents</w:t>
      </w:r>
      <w:r w:rsidRPr="001943BA">
        <w:rPr>
          <w:rFonts w:asciiTheme="majorBidi" w:hAnsiTheme="majorBidi" w:cstheme="majorBidi"/>
          <w:sz w:val="28"/>
          <w:szCs w:val="28"/>
        </w:rPr>
        <w:t xml:space="preserve"> champs </w:t>
      </w:r>
      <w:proofErr w:type="spellStart"/>
      <w:r w:rsidRPr="001943BA">
        <w:rPr>
          <w:rFonts w:asciiTheme="majorBidi" w:hAnsiTheme="majorBidi" w:cstheme="majorBidi"/>
          <w:sz w:val="28"/>
          <w:szCs w:val="28"/>
        </w:rPr>
        <w:t>d’action</w:t>
      </w:r>
      <w:proofErr w:type="spellEnd"/>
      <w:r w:rsidRPr="001943BA">
        <w:rPr>
          <w:rFonts w:asciiTheme="majorBidi" w:hAnsiTheme="majorBidi" w:cstheme="majorBidi"/>
          <w:sz w:val="28"/>
          <w:szCs w:val="28"/>
        </w:rPr>
        <w:t xml:space="preserve">: </w:t>
      </w:r>
    </w:p>
    <w:p w:rsidR="00E1280A" w:rsidRPr="001943BA" w:rsidRDefault="00E1280A" w:rsidP="00E1280A">
      <w:pPr>
        <w:pStyle w:val="ListParagraph"/>
        <w:numPr>
          <w:ilvl w:val="2"/>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Evolutionnel</w:t>
      </w:r>
      <w:proofErr w:type="spellEnd"/>
    </w:p>
    <w:p w:rsidR="00E1280A" w:rsidRPr="001943BA" w:rsidRDefault="00E1280A" w:rsidP="00E1280A">
      <w:pPr>
        <w:pStyle w:val="ListParagraph"/>
        <w:numPr>
          <w:ilvl w:val="2"/>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Educationnel</w:t>
      </w:r>
      <w:proofErr w:type="spellEnd"/>
    </w:p>
    <w:p w:rsidR="00E1280A" w:rsidRPr="001943BA" w:rsidRDefault="00E1280A" w:rsidP="00E1280A">
      <w:pPr>
        <w:pStyle w:val="ListParagraph"/>
        <w:numPr>
          <w:ilvl w:val="2"/>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lang w:val="fr-FR"/>
        </w:rPr>
        <w:t>Réeductionnel</w:t>
      </w:r>
      <w:proofErr w:type="spellEnd"/>
    </w:p>
    <w:p w:rsidR="00E1280A" w:rsidRPr="001943BA" w:rsidRDefault="00E1280A" w:rsidP="00E1280A">
      <w:pPr>
        <w:pStyle w:val="ListParagraph"/>
        <w:numPr>
          <w:ilvl w:val="2"/>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Thérapeutique</w:t>
      </w:r>
    </w:p>
    <w:p w:rsidR="00E1280A" w:rsidRPr="001943BA" w:rsidRDefault="00E1280A" w:rsidP="00E1280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6- Les  objectifs de la psychomotricité: </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Dans le développement  de l'enfant </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Dans la rééducation de l'enfant </w:t>
      </w:r>
    </w:p>
    <w:p w:rsidR="00E1280A" w:rsidRPr="001943BA" w:rsidRDefault="00E1280A" w:rsidP="00E1280A">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r>
      <w:r w:rsidRPr="001943BA">
        <w:rPr>
          <w:rFonts w:asciiTheme="majorBidi" w:hAnsiTheme="majorBidi" w:cstheme="majorBidi"/>
          <w:sz w:val="28"/>
          <w:szCs w:val="28"/>
          <w:lang w:val="fr-FR"/>
        </w:rPr>
        <w:tab/>
      </w:r>
    </w:p>
    <w:p w:rsidR="00E1280A" w:rsidRPr="001943BA" w:rsidRDefault="00E1280A" w:rsidP="00C85FE7">
      <w:pPr>
        <w:pStyle w:val="ListParagraph"/>
        <w:numPr>
          <w:ilvl w:val="0"/>
          <w:numId w:val="27"/>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Les principales étapes du développement psychomoteur de l'enfant</w:t>
      </w:r>
    </w:p>
    <w:p w:rsidR="00E1280A" w:rsidRPr="001943BA" w:rsidRDefault="00E1280A" w:rsidP="00E1280A">
      <w:pPr>
        <w:pStyle w:val="ListParagraph"/>
        <w:jc w:val="both"/>
        <w:rPr>
          <w:rFonts w:asciiTheme="majorBidi" w:hAnsiTheme="majorBidi" w:cstheme="majorBidi"/>
          <w:b/>
          <w:bCs/>
          <w:sz w:val="28"/>
          <w:szCs w:val="28"/>
          <w:lang w:val="fr-FR"/>
        </w:rPr>
      </w:pPr>
    </w:p>
    <w:p w:rsidR="00E1280A" w:rsidRPr="001943BA" w:rsidRDefault="00E1280A" w:rsidP="00C85FE7">
      <w:pPr>
        <w:pStyle w:val="ListParagraph"/>
        <w:numPr>
          <w:ilvl w:val="0"/>
          <w:numId w:val="27"/>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Problèmes de terminologies: </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Psychomotricité</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Rythmique</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Education Corporelle</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Education Physique</w:t>
      </w:r>
    </w:p>
    <w:p w:rsidR="00E1280A" w:rsidRPr="001943BA" w:rsidRDefault="00E1280A" w:rsidP="00E1280A">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Education par le mouvement </w:t>
      </w:r>
    </w:p>
    <w:p w:rsidR="00E1280A" w:rsidRPr="001943BA" w:rsidRDefault="00E1280A" w:rsidP="00E1280A">
      <w:pPr>
        <w:ind w:firstLine="720"/>
        <w:jc w:val="both"/>
        <w:rPr>
          <w:rFonts w:asciiTheme="majorBidi" w:hAnsiTheme="majorBidi" w:cstheme="majorBidi"/>
          <w:sz w:val="28"/>
          <w:szCs w:val="28"/>
          <w:lang w:val="fr-FR"/>
        </w:rPr>
      </w:pPr>
    </w:p>
    <w:p w:rsidR="00E1280A" w:rsidRPr="001943BA" w:rsidRDefault="00E1280A" w:rsidP="00C85FE7">
      <w:pPr>
        <w:pStyle w:val="ListParagraph"/>
        <w:numPr>
          <w:ilvl w:val="0"/>
          <w:numId w:val="27"/>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La séance de psychomotricité:</w:t>
      </w:r>
    </w:p>
    <w:p w:rsidR="00E1280A" w:rsidRPr="001943BA" w:rsidRDefault="00E1280A" w:rsidP="00E1280A">
      <w:pPr>
        <w:pStyle w:val="ListParagraph"/>
        <w:ind w:left="1440"/>
        <w:jc w:val="both"/>
        <w:rPr>
          <w:rFonts w:asciiTheme="majorBidi" w:hAnsiTheme="majorBidi" w:cstheme="majorBidi"/>
          <w:sz w:val="28"/>
          <w:szCs w:val="28"/>
        </w:rPr>
      </w:pPr>
      <w:r w:rsidRPr="001943BA">
        <w:rPr>
          <w:rFonts w:asciiTheme="majorBidi" w:hAnsiTheme="majorBidi" w:cstheme="majorBidi"/>
          <w:sz w:val="28"/>
          <w:szCs w:val="28"/>
        </w:rPr>
        <w:t xml:space="preserve">*Les conditions </w:t>
      </w:r>
      <w:proofErr w:type="spellStart"/>
      <w:r w:rsidRPr="001943BA">
        <w:rPr>
          <w:rFonts w:asciiTheme="majorBidi" w:hAnsiTheme="majorBidi" w:cstheme="majorBidi"/>
          <w:sz w:val="28"/>
          <w:szCs w:val="28"/>
        </w:rPr>
        <w:t>préalables</w:t>
      </w:r>
      <w:proofErr w:type="spellEnd"/>
      <w:r w:rsidRPr="001943BA">
        <w:rPr>
          <w:rFonts w:asciiTheme="majorBidi" w:hAnsiTheme="majorBidi" w:cstheme="majorBidi"/>
          <w:sz w:val="28"/>
          <w:szCs w:val="28"/>
        </w:rPr>
        <w:t>:</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conditions psychologiques et pédagogiques.</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 xml:space="preserve">Les conditions </w:t>
      </w:r>
      <w:proofErr w:type="spellStart"/>
      <w:r w:rsidRPr="001943BA">
        <w:rPr>
          <w:rFonts w:asciiTheme="majorBidi" w:hAnsiTheme="majorBidi" w:cstheme="majorBidi"/>
          <w:sz w:val="28"/>
          <w:szCs w:val="28"/>
        </w:rPr>
        <w:t>matérielles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 xml:space="preserve">Les conditions </w:t>
      </w:r>
      <w:proofErr w:type="spellStart"/>
      <w:r w:rsidRPr="001943BA">
        <w:rPr>
          <w:rFonts w:asciiTheme="majorBidi" w:hAnsiTheme="majorBidi" w:cstheme="majorBidi"/>
          <w:sz w:val="28"/>
          <w:szCs w:val="28"/>
        </w:rPr>
        <w:t>méthodologiques</w:t>
      </w:r>
      <w:proofErr w:type="spellEnd"/>
    </w:p>
    <w:p w:rsidR="00E1280A" w:rsidRPr="001943BA" w:rsidRDefault="00E1280A" w:rsidP="00E1280A">
      <w:pPr>
        <w:pStyle w:val="ListParagraph"/>
        <w:ind w:left="1440"/>
        <w:jc w:val="both"/>
        <w:rPr>
          <w:rFonts w:asciiTheme="majorBidi" w:hAnsiTheme="majorBidi" w:cstheme="majorBidi"/>
          <w:sz w:val="28"/>
          <w:szCs w:val="28"/>
        </w:rPr>
      </w:pPr>
      <w:r w:rsidRPr="001943BA">
        <w:rPr>
          <w:rFonts w:asciiTheme="majorBidi" w:hAnsiTheme="majorBidi" w:cstheme="majorBidi"/>
          <w:sz w:val="28"/>
          <w:szCs w:val="28"/>
        </w:rPr>
        <w:t xml:space="preserve">*Le </w:t>
      </w:r>
      <w:proofErr w:type="spellStart"/>
      <w:r w:rsidRPr="001943BA">
        <w:rPr>
          <w:rFonts w:asciiTheme="majorBidi" w:hAnsiTheme="majorBidi" w:cstheme="majorBidi"/>
          <w:sz w:val="28"/>
          <w:szCs w:val="28"/>
        </w:rPr>
        <w:t>déroulement</w:t>
      </w:r>
      <w:proofErr w:type="spellEnd"/>
      <w:r w:rsidRPr="001943BA">
        <w:rPr>
          <w:rFonts w:asciiTheme="majorBidi" w:hAnsiTheme="majorBidi" w:cstheme="majorBidi"/>
          <w:sz w:val="28"/>
          <w:szCs w:val="28"/>
        </w:rPr>
        <w:t>:</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lastRenderedPageBreak/>
        <w:t>Mise en train</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Leçon proprement dite</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transitions</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Retour au calme</w:t>
      </w:r>
    </w:p>
    <w:p w:rsidR="00E1280A" w:rsidRPr="001943BA" w:rsidRDefault="00E1280A" w:rsidP="00E1280A">
      <w:pPr>
        <w:pStyle w:val="ListParagraph"/>
        <w:ind w:left="1800"/>
        <w:jc w:val="both"/>
        <w:rPr>
          <w:rFonts w:asciiTheme="majorBidi" w:hAnsiTheme="majorBidi" w:cstheme="majorBidi"/>
          <w:sz w:val="28"/>
          <w:szCs w:val="28"/>
          <w:lang w:val="fr-FR"/>
        </w:rPr>
      </w:pPr>
    </w:p>
    <w:p w:rsidR="00E1280A" w:rsidRPr="001943BA" w:rsidRDefault="00E1280A" w:rsidP="00C85FE7">
      <w:pPr>
        <w:pStyle w:val="ListParagraph"/>
        <w:numPr>
          <w:ilvl w:val="0"/>
          <w:numId w:val="27"/>
        </w:num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Les éléments de base de la psychomotricité :</w:t>
      </w:r>
    </w:p>
    <w:p w:rsidR="00E1280A" w:rsidRPr="001943BA" w:rsidRDefault="00E1280A" w:rsidP="00C85FE7">
      <w:pPr>
        <w:pStyle w:val="ListParagraph"/>
        <w:numPr>
          <w:ilvl w:val="0"/>
          <w:numId w:val="29"/>
        </w:numPr>
        <w:jc w:val="both"/>
        <w:rPr>
          <w:rFonts w:asciiTheme="majorBidi" w:hAnsiTheme="majorBidi" w:cstheme="majorBidi"/>
          <w:sz w:val="28"/>
          <w:szCs w:val="28"/>
        </w:rPr>
      </w:pPr>
      <w:r w:rsidRPr="001943BA">
        <w:rPr>
          <w:rFonts w:asciiTheme="majorBidi" w:hAnsiTheme="majorBidi" w:cstheme="majorBidi"/>
          <w:sz w:val="28"/>
          <w:szCs w:val="28"/>
        </w:rPr>
        <w:t xml:space="preserve">* Le </w:t>
      </w:r>
      <w:proofErr w:type="spellStart"/>
      <w:r w:rsidRPr="001943BA">
        <w:rPr>
          <w:rFonts w:asciiTheme="majorBidi" w:hAnsiTheme="majorBidi" w:cstheme="majorBidi"/>
          <w:sz w:val="28"/>
          <w:szCs w:val="28"/>
        </w:rPr>
        <w:t>Schéma</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corporel</w:t>
      </w:r>
      <w:proofErr w:type="spellEnd"/>
      <w:r w:rsidRPr="001943BA">
        <w:rPr>
          <w:rFonts w:asciiTheme="majorBidi" w:hAnsiTheme="majorBidi" w:cstheme="majorBidi"/>
          <w:sz w:val="28"/>
          <w:szCs w:val="28"/>
        </w:rPr>
        <w:t xml:space="preserve"> : </w:t>
      </w:r>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Organisation</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corporelle</w:t>
      </w:r>
      <w:proofErr w:type="spellEnd"/>
    </w:p>
    <w:p w:rsidR="00E1280A" w:rsidRPr="001943BA" w:rsidRDefault="00E1280A" w:rsidP="00E1280A">
      <w:pPr>
        <w:pStyle w:val="ListParagraph"/>
        <w:jc w:val="both"/>
        <w:rPr>
          <w:rFonts w:asciiTheme="majorBidi" w:hAnsiTheme="majorBidi" w:cstheme="majorBidi"/>
          <w:sz w:val="28"/>
          <w:szCs w:val="28"/>
        </w:rPr>
      </w:pPr>
      <w:r w:rsidRPr="001943BA">
        <w:rPr>
          <w:rFonts w:asciiTheme="majorBidi" w:hAnsiTheme="majorBidi" w:cstheme="majorBidi"/>
          <w:sz w:val="28"/>
          <w:szCs w:val="28"/>
        </w:rPr>
        <w:t xml:space="preserve">      * Image du corps:</w:t>
      </w:r>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Lien entre schéma corporel et image du corps</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 Préparation d’une séance (fiche) </w:t>
      </w:r>
    </w:p>
    <w:p w:rsidR="00E1280A" w:rsidRPr="001943BA" w:rsidRDefault="00E1280A" w:rsidP="00E1280A">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Troubles</w:t>
      </w:r>
    </w:p>
    <w:p w:rsidR="00E1280A" w:rsidRPr="001943BA" w:rsidRDefault="00E1280A" w:rsidP="00C85FE7">
      <w:pPr>
        <w:pStyle w:val="ListParagraph"/>
        <w:numPr>
          <w:ilvl w:val="0"/>
          <w:numId w:val="29"/>
        </w:numPr>
        <w:jc w:val="both"/>
        <w:rPr>
          <w:rFonts w:asciiTheme="majorBidi" w:hAnsiTheme="majorBidi" w:cstheme="majorBidi"/>
          <w:sz w:val="28"/>
          <w:szCs w:val="28"/>
          <w:lang w:val="fr-FR"/>
        </w:rPr>
      </w:pPr>
      <w:proofErr w:type="spellStart"/>
      <w:r w:rsidRPr="001943BA">
        <w:rPr>
          <w:rFonts w:asciiTheme="majorBidi" w:hAnsiTheme="majorBidi" w:cstheme="majorBidi"/>
          <w:sz w:val="28"/>
          <w:szCs w:val="28"/>
        </w:rPr>
        <w:t>Equipement</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moteur</w:t>
      </w:r>
      <w:proofErr w:type="spellEnd"/>
      <w:r w:rsidRPr="001943BA">
        <w:rPr>
          <w:rFonts w:asciiTheme="majorBidi" w:hAnsiTheme="majorBidi" w:cstheme="majorBidi"/>
          <w:sz w:val="28"/>
          <w:szCs w:val="28"/>
        </w:rPr>
        <w:t xml:space="preserve">: </w:t>
      </w:r>
    </w:p>
    <w:p w:rsidR="00E1280A" w:rsidRPr="001943BA" w:rsidRDefault="00E1280A" w:rsidP="00E1280A">
      <w:pPr>
        <w:pStyle w:val="ListParagraph"/>
        <w:ind w:left="1080"/>
        <w:jc w:val="both"/>
        <w:rPr>
          <w:rFonts w:asciiTheme="majorBidi" w:hAnsiTheme="majorBidi" w:cstheme="majorBidi"/>
          <w:sz w:val="28"/>
          <w:szCs w:val="28"/>
          <w:lang w:val="fr-FR"/>
        </w:rPr>
      </w:pPr>
      <w:r w:rsidRPr="001943BA">
        <w:rPr>
          <w:rFonts w:asciiTheme="majorBidi" w:hAnsiTheme="majorBidi" w:cstheme="majorBidi"/>
          <w:sz w:val="28"/>
          <w:szCs w:val="28"/>
        </w:rPr>
        <w:t xml:space="preserve">  * </w:t>
      </w:r>
      <w:proofErr w:type="spellStart"/>
      <w:r w:rsidRPr="001943BA">
        <w:rPr>
          <w:rFonts w:asciiTheme="majorBidi" w:hAnsiTheme="majorBidi" w:cstheme="majorBidi"/>
          <w:sz w:val="28"/>
          <w:szCs w:val="28"/>
        </w:rPr>
        <w:t>L’équilibre</w:t>
      </w:r>
      <w:proofErr w:type="spellEnd"/>
      <w:r w:rsidRPr="001943BA">
        <w:rPr>
          <w:rFonts w:asciiTheme="majorBidi" w:hAnsiTheme="majorBidi" w:cstheme="majorBidi"/>
          <w:sz w:val="28"/>
          <w:szCs w:val="28"/>
        </w:rPr>
        <w:t>:</w:t>
      </w:r>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rPr>
        <w:t xml:space="preserve">Genres de </w:t>
      </w:r>
      <w:proofErr w:type="spellStart"/>
      <w:r w:rsidRPr="001943BA">
        <w:rPr>
          <w:rFonts w:asciiTheme="majorBidi" w:hAnsiTheme="majorBidi" w:cstheme="majorBidi"/>
          <w:sz w:val="28"/>
          <w:szCs w:val="28"/>
        </w:rPr>
        <w:t>l’équilibre</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 Préparation d’une séance (fiche) </w:t>
      </w:r>
    </w:p>
    <w:p w:rsidR="00E1280A" w:rsidRPr="001943BA" w:rsidRDefault="00E1280A" w:rsidP="00E1280A">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Troubles</w:t>
      </w:r>
    </w:p>
    <w:p w:rsidR="00E1280A" w:rsidRPr="001943BA" w:rsidRDefault="00E1280A" w:rsidP="00E1280A">
      <w:pPr>
        <w:jc w:val="both"/>
        <w:rPr>
          <w:rFonts w:asciiTheme="majorBidi" w:hAnsiTheme="majorBidi" w:cstheme="majorBidi"/>
          <w:sz w:val="28"/>
          <w:szCs w:val="28"/>
        </w:rPr>
      </w:pPr>
      <w:r w:rsidRPr="001943BA">
        <w:rPr>
          <w:rFonts w:asciiTheme="majorBidi" w:hAnsiTheme="majorBidi" w:cstheme="majorBidi"/>
          <w:sz w:val="28"/>
          <w:szCs w:val="28"/>
        </w:rPr>
        <w:t xml:space="preserve">              * La coordination:</w:t>
      </w:r>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Genres de coordination</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 Préparation d’une séance (fiche) </w:t>
      </w:r>
    </w:p>
    <w:p w:rsidR="00E1280A" w:rsidRPr="001943BA" w:rsidRDefault="00E1280A" w:rsidP="00E1280A">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Troubles</w:t>
      </w:r>
    </w:p>
    <w:p w:rsidR="00E1280A" w:rsidRPr="001943BA" w:rsidRDefault="00E1280A" w:rsidP="00E1280A">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3- La motricité fine:</w:t>
      </w:r>
    </w:p>
    <w:p w:rsidR="00E1280A" w:rsidRPr="001943BA" w:rsidRDefault="00E1280A" w:rsidP="00E1280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E1280A" w:rsidRPr="001943BA" w:rsidRDefault="00E1280A" w:rsidP="00E1280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Evolution de la motricité fine</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 Préparation d’une séance (fiche) </w:t>
      </w:r>
    </w:p>
    <w:p w:rsidR="00E1280A" w:rsidRPr="001943BA" w:rsidRDefault="00E1280A" w:rsidP="00E1280A">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E1280A" w:rsidRPr="001943BA" w:rsidRDefault="00E1280A" w:rsidP="00E1280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Troubles</w:t>
      </w:r>
    </w:p>
    <w:p w:rsidR="00E1280A" w:rsidRPr="001943BA" w:rsidRDefault="00E1280A" w:rsidP="00E1280A">
      <w:pPr>
        <w:jc w:val="both"/>
        <w:rPr>
          <w:rFonts w:asciiTheme="majorBidi" w:hAnsiTheme="majorBidi" w:cstheme="majorBidi"/>
          <w:sz w:val="28"/>
          <w:szCs w:val="28"/>
          <w:lang w:val="fr-FR"/>
        </w:rPr>
      </w:pPr>
    </w:p>
    <w:p w:rsidR="00E1280A" w:rsidRPr="001943BA" w:rsidRDefault="00E1280A" w:rsidP="00E1280A">
      <w:pPr>
        <w:jc w:val="both"/>
        <w:rPr>
          <w:rFonts w:asciiTheme="majorBidi" w:hAnsiTheme="majorBidi" w:cstheme="majorBidi"/>
          <w:sz w:val="28"/>
          <w:szCs w:val="28"/>
          <w:lang w:val="fr-FR"/>
        </w:rPr>
      </w:pPr>
    </w:p>
    <w:p w:rsidR="00227F26" w:rsidRPr="001943BA" w:rsidRDefault="00227F26" w:rsidP="00227F26">
      <w:pPr>
        <w:rPr>
          <w:rFonts w:asciiTheme="majorBidi" w:hAnsiTheme="majorBidi" w:cstheme="majorBidi"/>
          <w:b/>
          <w:bCs/>
          <w:sz w:val="28"/>
          <w:szCs w:val="28"/>
          <w:lang w:val="fr-FR" w:bidi="ar-LB"/>
        </w:rPr>
      </w:pPr>
      <w:r w:rsidRPr="001943BA">
        <w:rPr>
          <w:rFonts w:asciiTheme="majorBidi" w:hAnsiTheme="majorBidi" w:cstheme="majorBidi"/>
          <w:b/>
          <w:bCs/>
          <w:sz w:val="28"/>
          <w:szCs w:val="28"/>
          <w:lang w:val="fr-FR" w:bidi="ar-LB"/>
        </w:rPr>
        <w:lastRenderedPageBreak/>
        <w:t>Première année</w:t>
      </w:r>
    </w:p>
    <w:p w:rsidR="00227F26" w:rsidRPr="001943BA" w:rsidRDefault="00227F26" w:rsidP="00F16AF6">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Art et Créativité</w:t>
      </w:r>
      <w:r w:rsidRPr="001943BA">
        <w:rPr>
          <w:rFonts w:asciiTheme="majorBidi" w:hAnsiTheme="majorBidi" w:cstheme="majorBidi"/>
          <w:b/>
          <w:bCs/>
          <w:sz w:val="28"/>
          <w:szCs w:val="28"/>
          <w:highlight w:val="yellow"/>
          <w:lang w:val="fr-FR"/>
        </w:rPr>
        <w:t xml:space="preserve">                         </w:t>
      </w:r>
      <w:r w:rsidR="00F16AF6" w:rsidRPr="001943BA">
        <w:rPr>
          <w:rFonts w:asciiTheme="majorBidi" w:hAnsiTheme="majorBidi" w:cstheme="majorBidi"/>
          <w:b/>
          <w:bCs/>
          <w:sz w:val="28"/>
          <w:szCs w:val="28"/>
          <w:highlight w:val="yellow"/>
          <w:lang w:val="fr-FR"/>
        </w:rPr>
        <w:t>3</w:t>
      </w:r>
      <w:r w:rsidRPr="001943BA">
        <w:rPr>
          <w:rFonts w:asciiTheme="majorBidi" w:hAnsiTheme="majorBidi" w:cstheme="majorBidi"/>
          <w:b/>
          <w:bCs/>
          <w:sz w:val="28"/>
          <w:szCs w:val="28"/>
          <w:highlight w:val="yellow"/>
          <w:lang w:val="fr-FR"/>
        </w:rPr>
        <w:t>0h</w:t>
      </w:r>
    </w:p>
    <w:p w:rsidR="00227F26" w:rsidRPr="001943BA" w:rsidRDefault="00227F26" w:rsidP="00227F26">
      <w:pPr>
        <w:rPr>
          <w:rFonts w:asciiTheme="majorBidi" w:hAnsiTheme="majorBidi" w:cstheme="majorBidi"/>
          <w:sz w:val="28"/>
          <w:szCs w:val="28"/>
          <w:lang w:val="fr-FR"/>
        </w:rPr>
      </w:pP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Ce cours dans ses deux parties théorique et pratique offre des possibilités </w:t>
      </w:r>
    </w:p>
    <w:p w:rsidR="00227F26" w:rsidRPr="001943BA" w:rsidRDefault="00227F26" w:rsidP="00227F26">
      <w:pPr>
        <w:jc w:val="both"/>
        <w:rPr>
          <w:rFonts w:asciiTheme="majorBidi" w:hAnsiTheme="majorBidi" w:cstheme="majorBidi"/>
          <w:sz w:val="28"/>
          <w:szCs w:val="28"/>
          <w:lang w:val="fr-FR"/>
        </w:rPr>
      </w:pPr>
      <w:proofErr w:type="gramStart"/>
      <w:r w:rsidRPr="001943BA">
        <w:rPr>
          <w:rFonts w:asciiTheme="majorBidi" w:hAnsiTheme="majorBidi" w:cstheme="majorBidi"/>
          <w:sz w:val="28"/>
          <w:szCs w:val="28"/>
          <w:lang w:val="fr-FR"/>
        </w:rPr>
        <w:t>d’initiation</w:t>
      </w:r>
      <w:proofErr w:type="gramEnd"/>
      <w:r w:rsidRPr="001943BA">
        <w:rPr>
          <w:rFonts w:asciiTheme="majorBidi" w:hAnsiTheme="majorBidi" w:cstheme="majorBidi"/>
          <w:sz w:val="28"/>
          <w:szCs w:val="28"/>
          <w:lang w:val="fr-FR"/>
        </w:rPr>
        <w:t xml:space="preserve"> et de formation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à  l’observation et à l’éducation de l’œil</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à  la maîtrise de la main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à  la maîtrise des techniques du dessin</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à  la création artistique                 </w:t>
      </w: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 Les formes et les volumes </w:t>
      </w: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Dimensions et proportions </w:t>
      </w: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II- Les couleurs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Couleurs primaires</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Mélange et composition de couleurs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Nuances</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Couleurs et ombres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Ombre et lumière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Couleurs dégradées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Aquarelle </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Peinture sur tissu </w:t>
      </w:r>
    </w:p>
    <w:p w:rsidR="00227F26" w:rsidRPr="001943BA" w:rsidRDefault="00227F26" w:rsidP="00227F26">
      <w:pPr>
        <w:jc w:val="both"/>
        <w:rPr>
          <w:rFonts w:asciiTheme="majorBidi" w:hAnsiTheme="majorBidi" w:cstheme="majorBidi"/>
          <w:sz w:val="28"/>
          <w:szCs w:val="28"/>
          <w:lang w:val="fr-FR"/>
        </w:rPr>
      </w:pP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III- Progression du dessin </w:t>
      </w:r>
      <w:r w:rsidR="00D7747B" w:rsidRPr="001943BA">
        <w:rPr>
          <w:rFonts w:asciiTheme="majorBidi" w:hAnsiTheme="majorBidi" w:cstheme="majorBidi"/>
          <w:sz w:val="28"/>
          <w:szCs w:val="28"/>
          <w:lang w:val="fr-FR"/>
        </w:rPr>
        <w:t xml:space="preserve">et de l’art plastique </w:t>
      </w:r>
      <w:r w:rsidRPr="001943BA">
        <w:rPr>
          <w:rFonts w:asciiTheme="majorBidi" w:hAnsiTheme="majorBidi" w:cstheme="majorBidi"/>
          <w:sz w:val="28"/>
          <w:szCs w:val="28"/>
          <w:lang w:val="fr-FR"/>
        </w:rPr>
        <w:t xml:space="preserve">de la maternelle à EB3 (cycle 1) </w:t>
      </w:r>
    </w:p>
    <w:p w:rsidR="00227F26" w:rsidRPr="001943BA" w:rsidRDefault="00227F26" w:rsidP="00227F26">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IV- Quelques techniques :</w:t>
      </w:r>
    </w:p>
    <w:p w:rsidR="00227F26" w:rsidRPr="001943BA" w:rsidRDefault="00227F26" w:rsidP="00CC2642">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1 - Technique du papier et du carton</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Découpage</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Déchiquetage</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Pliage</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Collage</w:t>
      </w:r>
    </w:p>
    <w:p w:rsidR="00227F26" w:rsidRPr="001943BA" w:rsidRDefault="00227F26"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Grattage</w:t>
      </w:r>
    </w:p>
    <w:p w:rsidR="00227F26" w:rsidRPr="001943BA" w:rsidRDefault="00D7747B"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Tissage</w:t>
      </w:r>
    </w:p>
    <w:p w:rsidR="00D7747B" w:rsidRPr="001943BA" w:rsidRDefault="00D7747B"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Pantin articulé</w:t>
      </w:r>
    </w:p>
    <w:p w:rsidR="00D7747B" w:rsidRPr="001943BA" w:rsidRDefault="00D7747B"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lastRenderedPageBreak/>
        <w:t xml:space="preserve">Enroulage du papier et du carton </w:t>
      </w:r>
    </w:p>
    <w:p w:rsidR="00D7747B" w:rsidRPr="001943BA" w:rsidRDefault="00D7747B" w:rsidP="00227F26">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Vitrail</w:t>
      </w:r>
    </w:p>
    <w:p w:rsidR="00D7747B" w:rsidRPr="001943BA" w:rsidRDefault="00CC2642" w:rsidP="00CC2642">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2-</w:t>
      </w:r>
      <w:r w:rsidR="00227F26" w:rsidRPr="001943BA">
        <w:rPr>
          <w:rFonts w:asciiTheme="majorBidi" w:hAnsiTheme="majorBidi" w:cstheme="majorBidi"/>
          <w:sz w:val="28"/>
          <w:szCs w:val="28"/>
          <w:lang w:val="fr-FR"/>
        </w:rPr>
        <w:t xml:space="preserve">Technique de </w:t>
      </w:r>
      <w:r w:rsidR="00D7747B" w:rsidRPr="001943BA">
        <w:rPr>
          <w:rFonts w:asciiTheme="majorBidi" w:hAnsiTheme="majorBidi" w:cstheme="majorBidi"/>
          <w:sz w:val="28"/>
          <w:szCs w:val="28"/>
          <w:lang w:val="fr-FR"/>
        </w:rPr>
        <w:t xml:space="preserve"> la peinture </w:t>
      </w:r>
    </w:p>
    <w:p w:rsidR="00CC2642" w:rsidRPr="001943BA" w:rsidRDefault="00D7747B" w:rsidP="004873DE">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r w:rsidR="00227F26" w:rsidRPr="001943BA">
        <w:rPr>
          <w:rFonts w:asciiTheme="majorBidi" w:hAnsiTheme="majorBidi" w:cstheme="majorBidi"/>
          <w:sz w:val="28"/>
          <w:szCs w:val="28"/>
          <w:lang w:val="fr-FR"/>
        </w:rPr>
        <w:t>l’estompage avec différents outils</w:t>
      </w:r>
      <w:r w:rsidRPr="001943BA">
        <w:rPr>
          <w:rFonts w:asciiTheme="majorBidi" w:hAnsiTheme="majorBidi" w:cstheme="majorBidi"/>
          <w:sz w:val="28"/>
          <w:szCs w:val="28"/>
          <w:lang w:val="fr-FR"/>
        </w:rPr>
        <w:t> :</w:t>
      </w:r>
      <w:r w:rsidR="004873DE" w:rsidRPr="001943BA">
        <w:rPr>
          <w:rFonts w:asciiTheme="majorBidi" w:hAnsiTheme="majorBidi" w:cstheme="majorBidi"/>
          <w:sz w:val="28"/>
          <w:szCs w:val="28"/>
          <w:lang w:val="fr-FR"/>
        </w:rPr>
        <w:t xml:space="preserve"> </w:t>
      </w:r>
      <w:proofErr w:type="spellStart"/>
      <w:r w:rsidR="004873DE" w:rsidRPr="001943BA">
        <w:rPr>
          <w:rFonts w:asciiTheme="majorBidi" w:hAnsiTheme="majorBidi" w:cstheme="majorBidi"/>
          <w:sz w:val="28"/>
          <w:szCs w:val="28"/>
          <w:lang w:val="fr-FR"/>
        </w:rPr>
        <w:t>Impression</w:t>
      </w:r>
      <w:proofErr w:type="gramStart"/>
      <w:r w:rsidR="004873DE" w:rsidRPr="001943BA">
        <w:rPr>
          <w:rFonts w:asciiTheme="majorBidi" w:hAnsiTheme="majorBidi" w:cstheme="majorBidi"/>
          <w:sz w:val="28"/>
          <w:szCs w:val="28"/>
          <w:lang w:val="fr-FR"/>
        </w:rPr>
        <w:t>,Pochoir,Bruine</w:t>
      </w:r>
      <w:proofErr w:type="spellEnd"/>
      <w:proofErr w:type="gramEnd"/>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A62382" w:rsidRPr="001943BA" w:rsidRDefault="00A6238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2C40B2" w:rsidP="002C40B2">
      <w:pPr>
        <w:spacing w:line="240" w:lineRule="auto"/>
        <w:rPr>
          <w:rFonts w:asciiTheme="majorBidi" w:hAnsiTheme="majorBidi" w:cstheme="majorBidi"/>
          <w:sz w:val="28"/>
          <w:szCs w:val="28"/>
          <w:lang w:val="fr-FR"/>
        </w:rPr>
      </w:pPr>
    </w:p>
    <w:p w:rsidR="002C40B2" w:rsidRPr="002B2BFB" w:rsidRDefault="002C40B2" w:rsidP="002C40B2">
      <w:pPr>
        <w:spacing w:line="240" w:lineRule="auto"/>
        <w:rPr>
          <w:rFonts w:asciiTheme="majorBidi" w:hAnsiTheme="majorBidi" w:cstheme="majorBidi"/>
          <w:b/>
          <w:bCs/>
          <w:sz w:val="28"/>
          <w:szCs w:val="28"/>
          <w:lang w:val="fr-FR"/>
        </w:rPr>
      </w:pPr>
      <w:r w:rsidRPr="002B2BFB">
        <w:rPr>
          <w:rFonts w:asciiTheme="majorBidi" w:hAnsiTheme="majorBidi" w:cstheme="majorBidi"/>
          <w:b/>
          <w:bCs/>
          <w:sz w:val="28"/>
          <w:szCs w:val="28"/>
          <w:lang w:val="fr-FR"/>
        </w:rPr>
        <w:lastRenderedPageBreak/>
        <w:t xml:space="preserve">Première Année </w:t>
      </w:r>
    </w:p>
    <w:p w:rsidR="002C40B2" w:rsidRPr="001943BA" w:rsidRDefault="002C40B2" w:rsidP="002C40B2">
      <w:pPr>
        <w:spacing w:line="240" w:lineRule="auto"/>
        <w:rPr>
          <w:rFonts w:asciiTheme="majorBidi" w:hAnsiTheme="majorBidi" w:cstheme="majorBidi"/>
          <w:sz w:val="28"/>
          <w:szCs w:val="28"/>
          <w:lang w:val="fr-FR"/>
        </w:rPr>
      </w:pPr>
      <w:r w:rsidRPr="002B2BFB">
        <w:rPr>
          <w:rFonts w:asciiTheme="majorBidi" w:hAnsiTheme="majorBidi" w:cstheme="majorBidi"/>
          <w:b/>
          <w:bCs/>
          <w:sz w:val="28"/>
          <w:szCs w:val="28"/>
          <w:lang w:val="fr-FR"/>
        </w:rPr>
        <w:t xml:space="preserve"> </w:t>
      </w:r>
      <w:r w:rsidRPr="002B2BFB">
        <w:rPr>
          <w:rFonts w:asciiTheme="majorBidi" w:hAnsiTheme="majorBidi" w:cstheme="majorBidi"/>
          <w:b/>
          <w:bCs/>
          <w:sz w:val="28"/>
          <w:szCs w:val="28"/>
          <w:lang w:val="fr-FR"/>
        </w:rPr>
        <w:tab/>
      </w:r>
      <w:r w:rsidRPr="002B2BFB">
        <w:rPr>
          <w:rFonts w:asciiTheme="majorBidi" w:hAnsiTheme="majorBidi" w:cstheme="majorBidi"/>
          <w:b/>
          <w:bCs/>
          <w:sz w:val="28"/>
          <w:szCs w:val="28"/>
          <w:lang w:val="fr-FR"/>
        </w:rPr>
        <w:tab/>
      </w:r>
      <w:r w:rsidRPr="002B2BFB">
        <w:rPr>
          <w:rFonts w:asciiTheme="majorBidi" w:hAnsiTheme="majorBidi" w:cstheme="majorBidi"/>
          <w:b/>
          <w:bCs/>
          <w:sz w:val="28"/>
          <w:szCs w:val="28"/>
          <w:lang w:val="fr-FR"/>
        </w:rPr>
        <w:tab/>
      </w:r>
      <w:r w:rsidRPr="002B2BFB">
        <w:rPr>
          <w:rFonts w:asciiTheme="majorBidi" w:hAnsiTheme="majorBidi" w:cstheme="majorBidi"/>
          <w:b/>
          <w:bCs/>
          <w:sz w:val="28"/>
          <w:szCs w:val="28"/>
          <w:lang w:val="fr-FR"/>
        </w:rPr>
        <w:tab/>
      </w:r>
      <w:r w:rsidRPr="002B2BFB">
        <w:rPr>
          <w:rFonts w:asciiTheme="majorBidi" w:hAnsiTheme="majorBidi" w:cstheme="majorBidi"/>
          <w:b/>
          <w:bCs/>
          <w:sz w:val="28"/>
          <w:szCs w:val="28"/>
          <w:highlight w:val="yellow"/>
          <w:u w:val="single"/>
          <w:lang w:val="fr-FR"/>
        </w:rPr>
        <w:t>Didactique des sciences     30h</w:t>
      </w:r>
    </w:p>
    <w:p w:rsidR="002C40B2" w:rsidRPr="001943BA" w:rsidRDefault="002C40B2" w:rsidP="002C40B2">
      <w:pPr>
        <w:spacing w:line="240" w:lineRule="auto"/>
        <w:rPr>
          <w:rFonts w:asciiTheme="majorBidi" w:hAnsiTheme="majorBidi" w:cstheme="majorBidi"/>
          <w:sz w:val="28"/>
          <w:szCs w:val="28"/>
          <w:lang w:val="fr-FR"/>
        </w:rPr>
      </w:pPr>
    </w:p>
    <w:p w:rsidR="002C40B2" w:rsidRPr="001943BA" w:rsidRDefault="00FD2434" w:rsidP="002C40B2">
      <w:pPr>
        <w:spacing w:line="240" w:lineRule="auto"/>
        <w:jc w:val="both"/>
        <w:rPr>
          <w:rFonts w:asciiTheme="majorBidi" w:hAnsiTheme="majorBidi" w:cstheme="majorBidi"/>
          <w:b/>
          <w:bCs/>
          <w:sz w:val="28"/>
          <w:szCs w:val="28"/>
          <w:lang w:val="fr-FR"/>
        </w:rPr>
      </w:pPr>
      <w:proofErr w:type="spellStart"/>
      <w:r w:rsidRPr="001943BA">
        <w:rPr>
          <w:rFonts w:asciiTheme="majorBidi" w:hAnsiTheme="majorBidi" w:cstheme="majorBidi"/>
          <w:b/>
          <w:bCs/>
          <w:sz w:val="28"/>
          <w:szCs w:val="28"/>
          <w:lang w:val="fr-FR"/>
        </w:rPr>
        <w:t>I.Qu</w:t>
      </w:r>
      <w:proofErr w:type="spellEnd"/>
      <w:r w:rsidRPr="001943BA">
        <w:rPr>
          <w:rFonts w:asciiTheme="majorBidi" w:hAnsiTheme="majorBidi" w:cstheme="majorBidi"/>
          <w:b/>
          <w:bCs/>
          <w:sz w:val="28"/>
          <w:szCs w:val="28"/>
          <w:lang w:val="fr-FR"/>
        </w:rPr>
        <w:t>’ est-ce</w:t>
      </w:r>
      <w:r w:rsidR="002C40B2" w:rsidRPr="001943BA">
        <w:rPr>
          <w:rFonts w:asciiTheme="majorBidi" w:hAnsiTheme="majorBidi" w:cstheme="majorBidi"/>
          <w:b/>
          <w:bCs/>
          <w:sz w:val="28"/>
          <w:szCs w:val="28"/>
          <w:lang w:val="fr-FR"/>
        </w:rPr>
        <w:t xml:space="preserve"> qu’une leçon de sciences ?</w:t>
      </w:r>
    </w:p>
    <w:p w:rsidR="002C40B2" w:rsidRPr="001943BA" w:rsidRDefault="002C40B2" w:rsidP="002C40B2">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Sa valeur pédagogique</w:t>
      </w:r>
    </w:p>
    <w:p w:rsidR="002C40B2" w:rsidRPr="001943BA" w:rsidRDefault="002C40B2" w:rsidP="002C40B2">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Sa place dans la programmation</w:t>
      </w:r>
    </w:p>
    <w:p w:rsidR="002C40B2" w:rsidRPr="001943BA" w:rsidRDefault="002C40B2" w:rsidP="00D46F77">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objectifs de l’enseignement des sciences au cycle préscolaire et au cycle primaire </w:t>
      </w:r>
      <w:r w:rsidR="00D46F77" w:rsidRPr="001943BA">
        <w:rPr>
          <w:rFonts w:asciiTheme="majorBidi" w:hAnsiTheme="majorBidi" w:cstheme="majorBidi"/>
          <w:sz w:val="28"/>
          <w:szCs w:val="28"/>
          <w:lang w:val="fr-FR"/>
        </w:rPr>
        <w:t>1</w:t>
      </w:r>
      <w:r w:rsidRPr="001943BA">
        <w:rPr>
          <w:rFonts w:asciiTheme="majorBidi" w:hAnsiTheme="majorBidi" w:cstheme="majorBidi"/>
          <w:sz w:val="28"/>
          <w:szCs w:val="28"/>
          <w:lang w:val="fr-FR"/>
        </w:rPr>
        <w:t>(EB1, EB2, EB3,)</w:t>
      </w:r>
      <w:r w:rsidR="00D46F77" w:rsidRPr="001943BA">
        <w:rPr>
          <w:rFonts w:asciiTheme="majorBidi" w:hAnsiTheme="majorBidi" w:cstheme="majorBidi"/>
          <w:sz w:val="28"/>
          <w:szCs w:val="28"/>
          <w:lang w:val="fr-FR"/>
        </w:rPr>
        <w:t xml:space="preserve"> selon le curriculum national </w:t>
      </w:r>
    </w:p>
    <w:p w:rsidR="002C40B2" w:rsidRPr="001943BA" w:rsidRDefault="002C40B2" w:rsidP="002C40B2">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II-Méthodologie d’une leçon de sciences :</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Critère du choix de l’objet à observer</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Préparation, documentation</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La séance d’observation au préscolaire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Manipulation  et expérimentation</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La leçon de sciences au cycle primaire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Exploitation et extrapolation</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III-Application de cette méthodologie aux différents thèmes étudiés :</w:t>
      </w:r>
    </w:p>
    <w:p w:rsidR="002C40B2" w:rsidRPr="001943BA" w:rsidRDefault="002C40B2" w:rsidP="002C40B2">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1- </w:t>
      </w:r>
      <w:proofErr w:type="gramStart"/>
      <w:r w:rsidRPr="001943BA">
        <w:rPr>
          <w:rFonts w:asciiTheme="majorBidi" w:hAnsiTheme="majorBidi" w:cstheme="majorBidi"/>
          <w:sz w:val="28"/>
          <w:szCs w:val="28"/>
          <w:lang w:val="fr-FR"/>
        </w:rPr>
        <w:t>Zoologie</w:t>
      </w:r>
      <w:r w:rsidR="000B34FD" w:rsidRPr="001943BA">
        <w:rPr>
          <w:rFonts w:asciiTheme="majorBidi" w:hAnsiTheme="majorBidi" w:cstheme="majorBidi"/>
          <w:sz w:val="28"/>
          <w:szCs w:val="28"/>
          <w:lang w:val="fr-FR"/>
        </w:rPr>
        <w:t xml:space="preserve"> </w:t>
      </w:r>
      <w:r w:rsidRPr="001943BA">
        <w:rPr>
          <w:rFonts w:asciiTheme="majorBidi" w:hAnsiTheme="majorBidi" w:cstheme="majorBidi"/>
          <w:sz w:val="28"/>
          <w:szCs w:val="28"/>
          <w:lang w:val="fr-FR"/>
        </w:rPr>
        <w:t xml:space="preserve"> :</w:t>
      </w:r>
      <w:proofErr w:type="gramEnd"/>
      <w:r w:rsidRPr="001943BA">
        <w:rPr>
          <w:rFonts w:asciiTheme="majorBidi" w:hAnsiTheme="majorBidi" w:cstheme="majorBidi"/>
          <w:sz w:val="28"/>
          <w:szCs w:val="28"/>
          <w:lang w:val="fr-FR"/>
        </w:rPr>
        <w:t xml:space="preserve"> Exemple :</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L’oiseau ou la poule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Le poisson</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Le chien ou le chat ou la vache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Le papillon ou la fourmi.</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L’étude de ces animaux se ferait suivant le plan ci-dessous :</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Description interne et externe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Environnement, mode de vie et alimentation</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Comportement et mœurs</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Reproduction et croissance </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Elevage et exploitation par l’homme</w:t>
      </w:r>
    </w:p>
    <w:p w:rsidR="002C40B2" w:rsidRPr="001943BA" w:rsidRDefault="002C40B2" w:rsidP="002C40B2">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Fiche méthodologique de préparation au préscolaire et au primaire </w:t>
      </w:r>
    </w:p>
    <w:p w:rsidR="00FD2434" w:rsidRPr="001943BA" w:rsidRDefault="00FD2434" w:rsidP="000B34FD">
      <w:pPr>
        <w:jc w:val="both"/>
        <w:rPr>
          <w:rFonts w:asciiTheme="majorBidi" w:hAnsiTheme="majorBidi" w:cstheme="majorBidi"/>
          <w:sz w:val="28"/>
          <w:szCs w:val="28"/>
          <w:lang w:val="fr-FR"/>
        </w:rPr>
      </w:pPr>
    </w:p>
    <w:p w:rsidR="00D644DE" w:rsidRDefault="00D644DE" w:rsidP="00D644DE">
      <w:pPr>
        <w:jc w:val="both"/>
        <w:rPr>
          <w:rFonts w:asciiTheme="majorBidi" w:hAnsiTheme="majorBidi" w:cstheme="majorBidi"/>
          <w:sz w:val="28"/>
          <w:szCs w:val="28"/>
          <w:lang w:val="fr-FR"/>
        </w:rPr>
      </w:pPr>
    </w:p>
    <w:p w:rsidR="002B2BFB" w:rsidRDefault="002B2BFB" w:rsidP="00D644DE">
      <w:pPr>
        <w:jc w:val="both"/>
        <w:rPr>
          <w:rFonts w:asciiTheme="majorBidi" w:hAnsiTheme="majorBidi" w:cstheme="majorBidi"/>
          <w:sz w:val="28"/>
          <w:szCs w:val="28"/>
          <w:lang w:val="fr-FR"/>
        </w:rPr>
      </w:pPr>
    </w:p>
    <w:p w:rsidR="002B2BFB" w:rsidRPr="001943BA" w:rsidRDefault="002B2BFB" w:rsidP="00D644DE">
      <w:pPr>
        <w:jc w:val="both"/>
        <w:rPr>
          <w:rFonts w:asciiTheme="majorBidi" w:hAnsiTheme="majorBidi" w:cstheme="majorBidi"/>
          <w:sz w:val="28"/>
          <w:szCs w:val="28"/>
          <w:lang w:val="fr-FR"/>
        </w:rPr>
      </w:pPr>
    </w:p>
    <w:p w:rsidR="001B0DE6" w:rsidRPr="001943BA" w:rsidRDefault="001B0DE6" w:rsidP="001B0DE6">
      <w:pPr>
        <w:rPr>
          <w:rFonts w:asciiTheme="majorBidi" w:hAnsiTheme="majorBidi" w:cstheme="majorBidi"/>
          <w:b/>
          <w:bCs/>
          <w:sz w:val="28"/>
          <w:szCs w:val="28"/>
          <w:lang w:val="fr-FR" w:bidi="ar-LB"/>
        </w:rPr>
      </w:pPr>
      <w:r w:rsidRPr="001943BA">
        <w:rPr>
          <w:rFonts w:asciiTheme="majorBidi" w:hAnsiTheme="majorBidi" w:cstheme="majorBidi"/>
          <w:b/>
          <w:bCs/>
          <w:sz w:val="28"/>
          <w:szCs w:val="28"/>
          <w:lang w:val="fr-FR" w:bidi="ar-LB"/>
        </w:rPr>
        <w:lastRenderedPageBreak/>
        <w:t>Première année</w:t>
      </w:r>
    </w:p>
    <w:p w:rsidR="001B0DE6" w:rsidRPr="001943BA" w:rsidRDefault="001B0DE6" w:rsidP="001B0DE6">
      <w:pPr>
        <w:jc w:val="center"/>
        <w:rPr>
          <w:rFonts w:asciiTheme="majorBidi" w:hAnsiTheme="majorBidi" w:cstheme="majorBidi"/>
          <w:b/>
          <w:bCs/>
          <w:sz w:val="28"/>
          <w:szCs w:val="28"/>
          <w:lang w:val="fr-FR" w:bidi="ar-LB"/>
        </w:rPr>
      </w:pPr>
      <w:r w:rsidRPr="001943BA">
        <w:rPr>
          <w:rFonts w:asciiTheme="majorBidi" w:hAnsiTheme="majorBidi" w:cstheme="majorBidi"/>
          <w:b/>
          <w:bCs/>
          <w:sz w:val="28"/>
          <w:szCs w:val="28"/>
          <w:highlight w:val="yellow"/>
          <w:u w:val="single"/>
          <w:lang w:val="fr-FR"/>
        </w:rPr>
        <w:t>Méthodologie du travail et pédagogie au préscolaire</w:t>
      </w:r>
      <w:r w:rsidR="004873DE" w:rsidRPr="001943BA">
        <w:rPr>
          <w:rFonts w:asciiTheme="majorBidi" w:hAnsiTheme="majorBidi" w:cstheme="majorBidi"/>
          <w:b/>
          <w:bCs/>
          <w:sz w:val="28"/>
          <w:szCs w:val="28"/>
          <w:highlight w:val="yellow"/>
          <w:u w:val="single"/>
          <w:lang w:val="fr-FR"/>
        </w:rPr>
        <w:t xml:space="preserve">  </w:t>
      </w:r>
      <w:r w:rsidRPr="001943BA">
        <w:rPr>
          <w:rFonts w:asciiTheme="majorBidi" w:hAnsiTheme="majorBidi" w:cstheme="majorBidi"/>
          <w:b/>
          <w:bCs/>
          <w:sz w:val="28"/>
          <w:szCs w:val="28"/>
          <w:highlight w:val="yellow"/>
          <w:lang w:val="fr-FR" w:bidi="ar-LB"/>
        </w:rPr>
        <w:t>60h</w:t>
      </w:r>
    </w:p>
    <w:p w:rsidR="001B0DE6" w:rsidRPr="001943BA" w:rsidRDefault="001B0DE6" w:rsidP="001B0DE6">
      <w:pPr>
        <w:ind w:left="480"/>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  I-  </w:t>
      </w:r>
      <w:r w:rsidRPr="001943BA">
        <w:rPr>
          <w:rFonts w:asciiTheme="majorBidi" w:hAnsiTheme="majorBidi" w:cstheme="majorBidi"/>
          <w:b/>
          <w:bCs/>
          <w:sz w:val="28"/>
          <w:szCs w:val="28"/>
          <w:u w:val="single"/>
          <w:lang w:val="fr-FR"/>
        </w:rPr>
        <w:t>Introduction</w:t>
      </w:r>
      <w:r w:rsidRPr="001943BA">
        <w:rPr>
          <w:rFonts w:asciiTheme="majorBidi" w:hAnsiTheme="majorBidi" w:cstheme="majorBidi"/>
          <w:b/>
          <w:bCs/>
          <w:sz w:val="28"/>
          <w:szCs w:val="28"/>
          <w:lang w:val="fr-FR"/>
        </w:rPr>
        <w:t>:</w:t>
      </w:r>
    </w:p>
    <w:p w:rsidR="001B0DE6" w:rsidRPr="001943BA" w:rsidRDefault="001B0DE6" w:rsidP="00E13CF7">
      <w:pPr>
        <w:ind w:firstLine="720"/>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Méthodologie et enseignement.</w:t>
      </w:r>
    </w:p>
    <w:p w:rsidR="001B0DE6" w:rsidRPr="001943BA" w:rsidRDefault="001B0DE6" w:rsidP="001B0DE6">
      <w:pPr>
        <w:ind w:left="480"/>
        <w:jc w:val="both"/>
        <w:rPr>
          <w:rFonts w:asciiTheme="majorBidi" w:hAnsiTheme="majorBidi" w:cstheme="majorBidi"/>
          <w:b/>
          <w:bCs/>
          <w:sz w:val="28"/>
          <w:szCs w:val="28"/>
        </w:rPr>
      </w:pPr>
      <w:r w:rsidRPr="001943BA">
        <w:rPr>
          <w:rFonts w:asciiTheme="majorBidi" w:hAnsiTheme="majorBidi" w:cstheme="majorBidi"/>
          <w:b/>
          <w:bCs/>
          <w:sz w:val="28"/>
          <w:szCs w:val="28"/>
        </w:rPr>
        <w:t xml:space="preserve">II- </w:t>
      </w:r>
      <w:proofErr w:type="spellStart"/>
      <w:r w:rsidRPr="001943BA">
        <w:rPr>
          <w:rFonts w:asciiTheme="majorBidi" w:hAnsiTheme="majorBidi" w:cstheme="majorBidi"/>
          <w:b/>
          <w:bCs/>
          <w:sz w:val="28"/>
          <w:szCs w:val="28"/>
          <w:u w:val="single"/>
        </w:rPr>
        <w:t>Eléments</w:t>
      </w:r>
      <w:proofErr w:type="spellEnd"/>
      <w:r w:rsidRPr="001943BA">
        <w:rPr>
          <w:rFonts w:asciiTheme="majorBidi" w:hAnsiTheme="majorBidi" w:cstheme="majorBidi"/>
          <w:b/>
          <w:bCs/>
          <w:sz w:val="28"/>
          <w:szCs w:val="28"/>
          <w:u w:val="single"/>
        </w:rPr>
        <w:t xml:space="preserve"> de base</w:t>
      </w:r>
      <w:r w:rsidRPr="001943BA">
        <w:rPr>
          <w:rFonts w:asciiTheme="majorBidi" w:hAnsiTheme="majorBidi" w:cstheme="majorBidi"/>
          <w:b/>
          <w:bCs/>
          <w:sz w:val="28"/>
          <w:szCs w:val="28"/>
        </w:rPr>
        <w:t>:</w:t>
      </w:r>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Comment </w:t>
      </w:r>
      <w:proofErr w:type="spellStart"/>
      <w:r w:rsidRPr="001943BA">
        <w:rPr>
          <w:rFonts w:asciiTheme="majorBidi" w:hAnsiTheme="majorBidi" w:cstheme="majorBidi"/>
          <w:sz w:val="28"/>
          <w:szCs w:val="28"/>
        </w:rPr>
        <w:t>prendre</w:t>
      </w:r>
      <w:proofErr w:type="spellEnd"/>
      <w:r w:rsidRPr="001943BA">
        <w:rPr>
          <w:rFonts w:asciiTheme="majorBidi" w:hAnsiTheme="majorBidi" w:cstheme="majorBidi"/>
          <w:sz w:val="28"/>
          <w:szCs w:val="28"/>
        </w:rPr>
        <w:t xml:space="preserve"> des notes?</w:t>
      </w:r>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Comment faire </w:t>
      </w:r>
      <w:proofErr w:type="gramStart"/>
      <w:r w:rsidRPr="001943BA">
        <w:rPr>
          <w:rFonts w:asciiTheme="majorBidi" w:hAnsiTheme="majorBidi" w:cstheme="majorBidi"/>
          <w:sz w:val="28"/>
          <w:szCs w:val="28"/>
        </w:rPr>
        <w:t>un</w:t>
      </w:r>
      <w:proofErr w:type="gramEnd"/>
      <w:r w:rsidRPr="001943BA">
        <w:rPr>
          <w:rFonts w:asciiTheme="majorBidi" w:hAnsiTheme="majorBidi" w:cstheme="majorBidi"/>
          <w:sz w:val="28"/>
          <w:szCs w:val="28"/>
        </w:rPr>
        <w:t xml:space="preserve"> exposé?</w:t>
      </w:r>
    </w:p>
    <w:p w:rsidR="001B0DE6" w:rsidRPr="001943BA" w:rsidRDefault="00E13CF7" w:rsidP="00C85FE7">
      <w:pPr>
        <w:pStyle w:val="ListParagraph"/>
        <w:numPr>
          <w:ilvl w:val="0"/>
          <w:numId w:val="29"/>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C</w:t>
      </w:r>
      <w:r w:rsidR="001B0DE6" w:rsidRPr="001943BA">
        <w:rPr>
          <w:rFonts w:asciiTheme="majorBidi" w:hAnsiTheme="majorBidi" w:cstheme="majorBidi"/>
          <w:sz w:val="28"/>
          <w:szCs w:val="28"/>
          <w:lang w:val="fr-FR"/>
        </w:rPr>
        <w:t>omment faire un compte-rendu ?</w:t>
      </w:r>
    </w:p>
    <w:p w:rsidR="00E13CF7" w:rsidRPr="001943BA" w:rsidRDefault="00E13CF7" w:rsidP="00E13CF7">
      <w:pPr>
        <w:pStyle w:val="ListParagraph"/>
        <w:spacing w:after="0" w:line="240" w:lineRule="auto"/>
        <w:ind w:left="1800"/>
        <w:jc w:val="both"/>
        <w:rPr>
          <w:rFonts w:asciiTheme="majorBidi" w:hAnsiTheme="majorBidi" w:cstheme="majorBidi"/>
          <w:sz w:val="28"/>
          <w:szCs w:val="28"/>
          <w:lang w:val="fr-FR"/>
        </w:rPr>
      </w:pPr>
    </w:p>
    <w:p w:rsidR="001B0DE6" w:rsidRPr="001943BA" w:rsidRDefault="001B0DE6" w:rsidP="00E13CF7">
      <w:pPr>
        <w:ind w:left="480"/>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III- </w:t>
      </w:r>
      <w:r w:rsidRPr="001943BA">
        <w:rPr>
          <w:rFonts w:asciiTheme="majorBidi" w:hAnsiTheme="majorBidi" w:cstheme="majorBidi"/>
          <w:b/>
          <w:bCs/>
          <w:sz w:val="28"/>
          <w:szCs w:val="28"/>
          <w:u w:val="single"/>
          <w:lang w:val="fr-FR"/>
        </w:rPr>
        <w:t>Organisation pratique d’une classe</w:t>
      </w:r>
      <w:r w:rsidR="00E13CF7" w:rsidRPr="001943BA">
        <w:rPr>
          <w:rFonts w:asciiTheme="majorBidi" w:hAnsiTheme="majorBidi" w:cstheme="majorBidi"/>
          <w:b/>
          <w:bCs/>
          <w:sz w:val="28"/>
          <w:szCs w:val="28"/>
          <w:lang w:val="fr-FR"/>
        </w:rPr>
        <w:t> :</w:t>
      </w:r>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Les </w:t>
      </w:r>
      <w:proofErr w:type="spellStart"/>
      <w:r w:rsidRPr="001943BA">
        <w:rPr>
          <w:rFonts w:asciiTheme="majorBidi" w:hAnsiTheme="majorBidi" w:cstheme="majorBidi"/>
          <w:sz w:val="28"/>
          <w:szCs w:val="28"/>
        </w:rPr>
        <w:t>locaux</w:t>
      </w:r>
      <w:proofErr w:type="spellEnd"/>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rPr>
      </w:pPr>
      <w:proofErr w:type="spellStart"/>
      <w:r w:rsidRPr="001943BA">
        <w:rPr>
          <w:rFonts w:asciiTheme="majorBidi" w:hAnsiTheme="majorBidi" w:cstheme="majorBidi"/>
          <w:sz w:val="28"/>
          <w:szCs w:val="28"/>
        </w:rPr>
        <w:t>L’horaire</w:t>
      </w:r>
      <w:proofErr w:type="spellEnd"/>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La </w:t>
      </w:r>
      <w:proofErr w:type="spellStart"/>
      <w:r w:rsidRPr="001943BA">
        <w:rPr>
          <w:rFonts w:asciiTheme="majorBidi" w:hAnsiTheme="majorBidi" w:cstheme="majorBidi"/>
          <w:sz w:val="28"/>
          <w:szCs w:val="28"/>
        </w:rPr>
        <w:t>programmation</w:t>
      </w:r>
      <w:proofErr w:type="spellEnd"/>
      <w:r w:rsidRPr="001943BA">
        <w:rPr>
          <w:rFonts w:asciiTheme="majorBidi" w:hAnsiTheme="majorBidi" w:cstheme="majorBidi"/>
          <w:sz w:val="28"/>
          <w:szCs w:val="28"/>
        </w:rPr>
        <w:t xml:space="preserve"> et la progression</w:t>
      </w:r>
    </w:p>
    <w:p w:rsidR="001B0DE6" w:rsidRPr="001943BA" w:rsidRDefault="001B0DE6" w:rsidP="00C85FE7">
      <w:pPr>
        <w:pStyle w:val="ListParagraph"/>
        <w:numPr>
          <w:ilvl w:val="0"/>
          <w:numId w:val="29"/>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 plan d’année</w:t>
      </w:r>
      <w:r w:rsidR="00E13CF7" w:rsidRPr="001943BA">
        <w:rPr>
          <w:rFonts w:asciiTheme="majorBidi" w:hAnsiTheme="majorBidi" w:cstheme="majorBidi"/>
          <w:sz w:val="28"/>
          <w:szCs w:val="28"/>
          <w:lang w:val="fr-FR"/>
        </w:rPr>
        <w:t xml:space="preserve"> (le calendrier des fêtes, des congés)</w:t>
      </w:r>
    </w:p>
    <w:p w:rsidR="001B0DE6" w:rsidRPr="001943BA" w:rsidRDefault="00E13CF7" w:rsidP="00C85FE7">
      <w:pPr>
        <w:pStyle w:val="ListParagraph"/>
        <w:numPr>
          <w:ilvl w:val="0"/>
          <w:numId w:val="29"/>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 cahier de </w:t>
      </w:r>
      <w:r w:rsidR="00D00856" w:rsidRPr="001943BA">
        <w:rPr>
          <w:rFonts w:asciiTheme="majorBidi" w:hAnsiTheme="majorBidi" w:cstheme="majorBidi"/>
          <w:sz w:val="28"/>
          <w:szCs w:val="28"/>
          <w:lang w:val="fr-FR"/>
        </w:rPr>
        <w:t>préparation</w:t>
      </w:r>
      <w:r w:rsidRPr="001943BA">
        <w:rPr>
          <w:rFonts w:asciiTheme="majorBidi" w:hAnsiTheme="majorBidi" w:cstheme="majorBidi"/>
          <w:sz w:val="28"/>
          <w:szCs w:val="28"/>
          <w:lang w:val="fr-FR"/>
        </w:rPr>
        <w:t xml:space="preserve"> </w:t>
      </w:r>
      <w:r w:rsidR="00D00856" w:rsidRPr="001943BA">
        <w:rPr>
          <w:rFonts w:asciiTheme="majorBidi" w:hAnsiTheme="majorBidi" w:cstheme="majorBidi"/>
          <w:sz w:val="28"/>
          <w:szCs w:val="28"/>
          <w:lang w:val="fr-FR"/>
        </w:rPr>
        <w:t>(Objectifs</w:t>
      </w:r>
      <w:r w:rsidRPr="001943BA">
        <w:rPr>
          <w:rFonts w:asciiTheme="majorBidi" w:hAnsiTheme="majorBidi" w:cstheme="majorBidi"/>
          <w:sz w:val="28"/>
          <w:szCs w:val="28"/>
          <w:lang w:val="fr-FR"/>
        </w:rPr>
        <w:t>, contenu et organisation)</w:t>
      </w:r>
    </w:p>
    <w:p w:rsidR="00E13CF7" w:rsidRPr="001943BA" w:rsidRDefault="00E13CF7" w:rsidP="00E13CF7">
      <w:pPr>
        <w:spacing w:after="0" w:line="240" w:lineRule="auto"/>
        <w:ind w:left="840"/>
        <w:jc w:val="both"/>
        <w:rPr>
          <w:rFonts w:asciiTheme="majorBidi" w:hAnsiTheme="majorBidi" w:cstheme="majorBidi"/>
          <w:sz w:val="28"/>
          <w:szCs w:val="28"/>
          <w:lang w:val="fr-FR"/>
        </w:rPr>
      </w:pPr>
    </w:p>
    <w:p w:rsidR="001B0DE6" w:rsidRPr="001943BA" w:rsidRDefault="004873DE" w:rsidP="004873DE">
      <w:pPr>
        <w:pStyle w:val="ListParagraph"/>
        <w:numPr>
          <w:ilvl w:val="1"/>
          <w:numId w:val="5"/>
        </w:num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La pédagogie au </w:t>
      </w:r>
      <w:r w:rsidR="0043678E" w:rsidRPr="001943BA">
        <w:rPr>
          <w:rFonts w:asciiTheme="majorBidi" w:hAnsiTheme="majorBidi" w:cstheme="majorBidi"/>
          <w:b/>
          <w:bCs/>
          <w:sz w:val="28"/>
          <w:szCs w:val="28"/>
          <w:u w:val="single"/>
          <w:lang w:val="fr-FR"/>
        </w:rPr>
        <w:t>préscolaire</w:t>
      </w:r>
      <w:r w:rsidRPr="001943BA">
        <w:rPr>
          <w:rFonts w:asciiTheme="majorBidi" w:hAnsiTheme="majorBidi" w:cstheme="majorBidi"/>
          <w:b/>
          <w:bCs/>
          <w:sz w:val="28"/>
          <w:szCs w:val="28"/>
          <w:u w:val="single"/>
          <w:lang w:val="fr-FR"/>
        </w:rPr>
        <w:t xml:space="preserve"> </w:t>
      </w:r>
    </w:p>
    <w:p w:rsidR="004873DE" w:rsidRPr="001943BA" w:rsidRDefault="004873DE" w:rsidP="004873DE">
      <w:pPr>
        <w:pStyle w:val="ListParagraph"/>
        <w:ind w:left="9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besoins des enfants entre 3 et 6ans </w:t>
      </w:r>
    </w:p>
    <w:p w:rsidR="004873DE" w:rsidRPr="001943BA" w:rsidRDefault="004873DE" w:rsidP="004873DE">
      <w:pPr>
        <w:pStyle w:val="ListParagraph"/>
        <w:ind w:left="9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But et </w:t>
      </w:r>
      <w:r w:rsidR="0043678E" w:rsidRPr="001943BA">
        <w:rPr>
          <w:rFonts w:asciiTheme="majorBidi" w:hAnsiTheme="majorBidi" w:cstheme="majorBidi"/>
          <w:sz w:val="28"/>
          <w:szCs w:val="28"/>
          <w:lang w:val="fr-FR"/>
        </w:rPr>
        <w:t>utilité</w:t>
      </w:r>
      <w:r w:rsidRPr="001943BA">
        <w:rPr>
          <w:rFonts w:asciiTheme="majorBidi" w:hAnsiTheme="majorBidi" w:cstheme="majorBidi"/>
          <w:sz w:val="28"/>
          <w:szCs w:val="28"/>
          <w:lang w:val="fr-FR"/>
        </w:rPr>
        <w:t xml:space="preserve"> du </w:t>
      </w:r>
      <w:r w:rsidR="0043678E" w:rsidRPr="001943BA">
        <w:rPr>
          <w:rFonts w:asciiTheme="majorBidi" w:hAnsiTheme="majorBidi" w:cstheme="majorBidi"/>
          <w:sz w:val="28"/>
          <w:szCs w:val="28"/>
          <w:lang w:val="fr-FR"/>
        </w:rPr>
        <w:t>préscolaire</w:t>
      </w:r>
      <w:r w:rsidRPr="001943BA">
        <w:rPr>
          <w:rFonts w:asciiTheme="majorBidi" w:hAnsiTheme="majorBidi" w:cstheme="majorBidi"/>
          <w:sz w:val="28"/>
          <w:szCs w:val="28"/>
          <w:lang w:val="fr-FR"/>
        </w:rPr>
        <w:t xml:space="preserve"> </w:t>
      </w:r>
    </w:p>
    <w:p w:rsidR="0043678E" w:rsidRPr="001943BA" w:rsidRDefault="004873DE" w:rsidP="004873DE">
      <w:pPr>
        <w:pStyle w:val="ListParagraph"/>
        <w:ind w:left="9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w:t>
      </w:r>
      <w:r w:rsidR="0043678E" w:rsidRPr="001943BA">
        <w:rPr>
          <w:rFonts w:asciiTheme="majorBidi" w:hAnsiTheme="majorBidi" w:cstheme="majorBidi"/>
          <w:sz w:val="28"/>
          <w:szCs w:val="28"/>
          <w:lang w:val="fr-FR"/>
        </w:rPr>
        <w:t>différents</w:t>
      </w:r>
      <w:r w:rsidRPr="001943BA">
        <w:rPr>
          <w:rFonts w:asciiTheme="majorBidi" w:hAnsiTheme="majorBidi" w:cstheme="majorBidi"/>
          <w:sz w:val="28"/>
          <w:szCs w:val="28"/>
          <w:lang w:val="fr-FR"/>
        </w:rPr>
        <w:t xml:space="preserve"> domaines d’apprentissage au </w:t>
      </w:r>
      <w:r w:rsidR="0043678E" w:rsidRPr="001943BA">
        <w:rPr>
          <w:rFonts w:asciiTheme="majorBidi" w:hAnsiTheme="majorBidi" w:cstheme="majorBidi"/>
          <w:sz w:val="28"/>
          <w:szCs w:val="28"/>
          <w:lang w:val="fr-FR"/>
        </w:rPr>
        <w:t>préscolaire</w:t>
      </w:r>
    </w:p>
    <w:p w:rsidR="004873DE" w:rsidRPr="001943BA" w:rsidRDefault="0043678E" w:rsidP="004873DE">
      <w:pPr>
        <w:pStyle w:val="ListParagraph"/>
        <w:ind w:left="9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r w:rsidR="00D00856" w:rsidRPr="001943BA">
        <w:rPr>
          <w:rFonts w:asciiTheme="majorBidi" w:hAnsiTheme="majorBidi" w:cstheme="majorBidi"/>
          <w:sz w:val="28"/>
          <w:szCs w:val="28"/>
          <w:lang w:val="fr-FR"/>
        </w:rPr>
        <w:t>Compétences</w:t>
      </w:r>
      <w:r w:rsidRPr="001943BA">
        <w:rPr>
          <w:rFonts w:asciiTheme="majorBidi" w:hAnsiTheme="majorBidi" w:cstheme="majorBidi"/>
          <w:sz w:val="28"/>
          <w:szCs w:val="28"/>
          <w:lang w:val="fr-FR"/>
        </w:rPr>
        <w:t xml:space="preserve"> et </w:t>
      </w:r>
      <w:proofErr w:type="gramStart"/>
      <w:r w:rsidRPr="001943BA">
        <w:rPr>
          <w:rFonts w:asciiTheme="majorBidi" w:hAnsiTheme="majorBidi" w:cstheme="majorBidi"/>
          <w:sz w:val="28"/>
          <w:szCs w:val="28"/>
          <w:lang w:val="fr-FR"/>
        </w:rPr>
        <w:t>notions )</w:t>
      </w:r>
      <w:proofErr w:type="gramEnd"/>
    </w:p>
    <w:p w:rsidR="004873DE" w:rsidRPr="001943BA" w:rsidRDefault="004873DE" w:rsidP="00C85FE7">
      <w:pPr>
        <w:pStyle w:val="ListParagraph"/>
        <w:numPr>
          <w:ilvl w:val="0"/>
          <w:numId w:val="57"/>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communication orale et </w:t>
      </w:r>
      <w:proofErr w:type="gramStart"/>
      <w:r w:rsidR="0043678E" w:rsidRPr="001943BA">
        <w:rPr>
          <w:rFonts w:asciiTheme="majorBidi" w:hAnsiTheme="majorBidi" w:cstheme="majorBidi"/>
          <w:sz w:val="28"/>
          <w:szCs w:val="28"/>
          <w:lang w:val="fr-FR"/>
        </w:rPr>
        <w:t>écrite</w:t>
      </w:r>
      <w:r w:rsidR="000B34FD" w:rsidRPr="001943BA">
        <w:rPr>
          <w:rFonts w:asciiTheme="majorBidi" w:hAnsiTheme="majorBidi" w:cstheme="majorBidi"/>
          <w:sz w:val="28"/>
          <w:szCs w:val="28"/>
          <w:lang w:val="fr-FR"/>
        </w:rPr>
        <w:t>(</w:t>
      </w:r>
      <w:proofErr w:type="gramEnd"/>
      <w:r w:rsidR="000B34FD" w:rsidRPr="001943BA">
        <w:rPr>
          <w:rFonts w:asciiTheme="majorBidi" w:hAnsiTheme="majorBidi" w:cstheme="majorBidi"/>
          <w:sz w:val="28"/>
          <w:szCs w:val="28"/>
          <w:lang w:val="fr-FR"/>
        </w:rPr>
        <w:t>expression)</w:t>
      </w:r>
    </w:p>
    <w:p w:rsidR="0043678E" w:rsidRPr="001943BA" w:rsidRDefault="0043678E" w:rsidP="00C85FE7">
      <w:pPr>
        <w:pStyle w:val="ListParagraph"/>
        <w:numPr>
          <w:ilvl w:val="0"/>
          <w:numId w:val="57"/>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découverte du </w:t>
      </w:r>
      <w:proofErr w:type="gramStart"/>
      <w:r w:rsidRPr="001943BA">
        <w:rPr>
          <w:rFonts w:asciiTheme="majorBidi" w:hAnsiTheme="majorBidi" w:cstheme="majorBidi"/>
          <w:sz w:val="28"/>
          <w:szCs w:val="28"/>
          <w:lang w:val="fr-FR"/>
        </w:rPr>
        <w:t>monde</w:t>
      </w:r>
      <w:r w:rsidR="000B34FD" w:rsidRPr="001943BA">
        <w:rPr>
          <w:rFonts w:asciiTheme="majorBidi" w:hAnsiTheme="majorBidi" w:cstheme="majorBidi"/>
          <w:sz w:val="28"/>
          <w:szCs w:val="28"/>
          <w:lang w:val="fr-FR"/>
        </w:rPr>
        <w:t>(</w:t>
      </w:r>
      <w:proofErr w:type="gramEnd"/>
      <w:r w:rsidR="000B34FD" w:rsidRPr="001943BA">
        <w:rPr>
          <w:rFonts w:asciiTheme="majorBidi" w:hAnsiTheme="majorBidi" w:cstheme="majorBidi"/>
          <w:sz w:val="28"/>
          <w:szCs w:val="28"/>
          <w:lang w:val="fr-FR"/>
        </w:rPr>
        <w:t>maths et sciences)</w:t>
      </w:r>
    </w:p>
    <w:p w:rsidR="0043678E" w:rsidRPr="001943BA" w:rsidRDefault="0043678E" w:rsidP="00C85FE7">
      <w:pPr>
        <w:pStyle w:val="ListParagraph"/>
        <w:numPr>
          <w:ilvl w:val="0"/>
          <w:numId w:val="57"/>
        </w:numPr>
        <w:jc w:val="both"/>
        <w:rPr>
          <w:rFonts w:asciiTheme="majorBidi" w:hAnsiTheme="majorBidi" w:cstheme="majorBidi"/>
          <w:sz w:val="28"/>
          <w:szCs w:val="28"/>
          <w:lang w:val="fr-FR"/>
        </w:rPr>
      </w:pPr>
      <w:proofErr w:type="spellStart"/>
      <w:r w:rsidRPr="001943BA">
        <w:rPr>
          <w:rFonts w:asciiTheme="majorBidi" w:hAnsiTheme="majorBidi" w:cstheme="majorBidi"/>
          <w:sz w:val="28"/>
          <w:szCs w:val="28"/>
          <w:lang w:val="fr-FR"/>
        </w:rPr>
        <w:t>Imaginer</w:t>
      </w:r>
      <w:proofErr w:type="gramStart"/>
      <w:r w:rsidRPr="001943BA">
        <w:rPr>
          <w:rFonts w:asciiTheme="majorBidi" w:hAnsiTheme="majorBidi" w:cstheme="majorBidi"/>
          <w:sz w:val="28"/>
          <w:szCs w:val="28"/>
          <w:lang w:val="fr-FR"/>
        </w:rPr>
        <w:t>,sentir</w:t>
      </w:r>
      <w:proofErr w:type="spellEnd"/>
      <w:proofErr w:type="gramEnd"/>
      <w:r w:rsidRPr="001943BA">
        <w:rPr>
          <w:rFonts w:asciiTheme="majorBidi" w:hAnsiTheme="majorBidi" w:cstheme="majorBidi"/>
          <w:sz w:val="28"/>
          <w:szCs w:val="28"/>
          <w:lang w:val="fr-FR"/>
        </w:rPr>
        <w:t xml:space="preserve"> et créer</w:t>
      </w:r>
      <w:r w:rsidR="000B34FD" w:rsidRPr="001943BA">
        <w:rPr>
          <w:rFonts w:asciiTheme="majorBidi" w:hAnsiTheme="majorBidi" w:cstheme="majorBidi"/>
          <w:sz w:val="28"/>
          <w:szCs w:val="28"/>
          <w:lang w:val="fr-FR"/>
        </w:rPr>
        <w:t>(</w:t>
      </w:r>
      <w:proofErr w:type="spellStart"/>
      <w:r w:rsidR="000B34FD" w:rsidRPr="001943BA">
        <w:rPr>
          <w:rFonts w:asciiTheme="majorBidi" w:hAnsiTheme="majorBidi" w:cstheme="majorBidi"/>
          <w:sz w:val="28"/>
          <w:szCs w:val="28"/>
          <w:lang w:val="fr-FR"/>
        </w:rPr>
        <w:t>arts,musique</w:t>
      </w:r>
      <w:proofErr w:type="spellEnd"/>
      <w:r w:rsidR="000B34FD" w:rsidRPr="001943BA">
        <w:rPr>
          <w:rFonts w:asciiTheme="majorBidi" w:hAnsiTheme="majorBidi" w:cstheme="majorBidi"/>
          <w:sz w:val="28"/>
          <w:szCs w:val="28"/>
          <w:lang w:val="fr-FR"/>
        </w:rPr>
        <w:t>,… )</w:t>
      </w:r>
    </w:p>
    <w:p w:rsidR="0043678E" w:rsidRPr="001943BA" w:rsidRDefault="0043678E" w:rsidP="00C85FE7">
      <w:pPr>
        <w:pStyle w:val="ListParagraph"/>
        <w:numPr>
          <w:ilvl w:val="0"/>
          <w:numId w:val="57"/>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Agir dans le monde </w:t>
      </w:r>
      <w:r w:rsidR="000B34FD" w:rsidRPr="001943BA">
        <w:rPr>
          <w:rFonts w:asciiTheme="majorBidi" w:hAnsiTheme="majorBidi" w:cstheme="majorBidi"/>
          <w:sz w:val="28"/>
          <w:szCs w:val="28"/>
          <w:lang w:val="fr-FR"/>
        </w:rPr>
        <w:t>(</w:t>
      </w:r>
      <w:proofErr w:type="spellStart"/>
      <w:r w:rsidR="000B34FD" w:rsidRPr="001943BA">
        <w:rPr>
          <w:rFonts w:asciiTheme="majorBidi" w:hAnsiTheme="majorBidi" w:cstheme="majorBidi"/>
          <w:sz w:val="28"/>
          <w:szCs w:val="28"/>
          <w:lang w:val="fr-FR"/>
        </w:rPr>
        <w:t>EPS</w:t>
      </w:r>
      <w:proofErr w:type="gramStart"/>
      <w:r w:rsidR="000B34FD" w:rsidRPr="001943BA">
        <w:rPr>
          <w:rFonts w:asciiTheme="majorBidi" w:hAnsiTheme="majorBidi" w:cstheme="majorBidi"/>
          <w:sz w:val="28"/>
          <w:szCs w:val="28"/>
          <w:lang w:val="fr-FR"/>
        </w:rPr>
        <w:t>,Psychomotricite</w:t>
      </w:r>
      <w:proofErr w:type="spellEnd"/>
      <w:proofErr w:type="gramEnd"/>
      <w:r w:rsidR="000B34FD" w:rsidRPr="001943BA">
        <w:rPr>
          <w:rFonts w:asciiTheme="majorBidi" w:hAnsiTheme="majorBidi" w:cstheme="majorBidi"/>
          <w:sz w:val="28"/>
          <w:szCs w:val="28"/>
          <w:lang w:val="fr-FR"/>
        </w:rPr>
        <w:t>)</w:t>
      </w:r>
    </w:p>
    <w:p w:rsidR="0043678E" w:rsidRPr="001943BA" w:rsidRDefault="0043678E" w:rsidP="00C85FE7">
      <w:pPr>
        <w:pStyle w:val="ListParagraph"/>
        <w:numPr>
          <w:ilvl w:val="0"/>
          <w:numId w:val="57"/>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Vivre ensemble (autonomie et socialisation)</w:t>
      </w:r>
    </w:p>
    <w:p w:rsidR="0043678E" w:rsidRPr="001943BA" w:rsidRDefault="0043678E" w:rsidP="005B1239">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Terminologies : Définitions : Capacités, compétences, objectifs généraux, spécifiques, opérationnels, disciplines, interdisciplinarité, pluridisciplinarité, centres d’intérêt, projets</w:t>
      </w:r>
      <w:r w:rsidR="00D00856" w:rsidRPr="001943BA">
        <w:rPr>
          <w:rFonts w:asciiTheme="majorBidi" w:hAnsiTheme="majorBidi" w:cstheme="majorBidi"/>
          <w:sz w:val="28"/>
          <w:szCs w:val="28"/>
          <w:lang w:val="fr-FR"/>
        </w:rPr>
        <w:t>,</w:t>
      </w:r>
      <w:r w:rsidRPr="001943BA">
        <w:rPr>
          <w:rFonts w:asciiTheme="majorBidi" w:hAnsiTheme="majorBidi" w:cstheme="majorBidi"/>
          <w:sz w:val="28"/>
          <w:szCs w:val="28"/>
          <w:lang w:val="fr-FR"/>
        </w:rPr>
        <w:t xml:space="preserve"> thème de </w:t>
      </w:r>
      <w:proofErr w:type="gramStart"/>
      <w:r w:rsidRPr="001943BA">
        <w:rPr>
          <w:rFonts w:asciiTheme="majorBidi" w:hAnsiTheme="majorBidi" w:cstheme="majorBidi"/>
          <w:sz w:val="28"/>
          <w:szCs w:val="28"/>
          <w:lang w:val="fr-FR"/>
        </w:rPr>
        <w:t>vie ,év</w:t>
      </w:r>
      <w:r w:rsidR="00C446E3" w:rsidRPr="001943BA">
        <w:rPr>
          <w:rFonts w:asciiTheme="majorBidi" w:hAnsiTheme="majorBidi" w:cstheme="majorBidi"/>
          <w:sz w:val="28"/>
          <w:szCs w:val="28"/>
          <w:lang w:val="fr-FR"/>
        </w:rPr>
        <w:t>aluation</w:t>
      </w:r>
      <w:proofErr w:type="gramEnd"/>
      <w:r w:rsidR="00C446E3" w:rsidRPr="001943BA">
        <w:rPr>
          <w:rFonts w:asciiTheme="majorBidi" w:hAnsiTheme="majorBidi" w:cstheme="majorBidi"/>
          <w:sz w:val="28"/>
          <w:szCs w:val="28"/>
          <w:lang w:val="fr-FR"/>
        </w:rPr>
        <w:t xml:space="preserve"> (</w:t>
      </w:r>
      <w:r w:rsidR="00403BD9" w:rsidRPr="001943BA">
        <w:rPr>
          <w:rFonts w:asciiTheme="majorBidi" w:hAnsiTheme="majorBidi" w:cstheme="majorBidi"/>
          <w:sz w:val="28"/>
          <w:szCs w:val="28"/>
          <w:lang w:val="fr-FR"/>
        </w:rPr>
        <w:t xml:space="preserve"> </w:t>
      </w:r>
      <w:proofErr w:type="spellStart"/>
      <w:r w:rsidR="00403BD9" w:rsidRPr="001943BA">
        <w:rPr>
          <w:rFonts w:asciiTheme="majorBidi" w:hAnsiTheme="majorBidi" w:cstheme="majorBidi"/>
          <w:sz w:val="28"/>
          <w:szCs w:val="28"/>
          <w:lang w:val="fr-FR"/>
        </w:rPr>
        <w:t>diagnosique,</w:t>
      </w:r>
      <w:r w:rsidR="00C446E3" w:rsidRPr="001943BA">
        <w:rPr>
          <w:rFonts w:asciiTheme="majorBidi" w:hAnsiTheme="majorBidi" w:cstheme="majorBidi"/>
          <w:sz w:val="28"/>
          <w:szCs w:val="28"/>
          <w:lang w:val="fr-FR"/>
        </w:rPr>
        <w:t>formative</w:t>
      </w:r>
      <w:proofErr w:type="spellEnd"/>
      <w:r w:rsidR="00C446E3" w:rsidRPr="001943BA">
        <w:rPr>
          <w:rFonts w:asciiTheme="majorBidi" w:hAnsiTheme="majorBidi" w:cstheme="majorBidi"/>
          <w:sz w:val="28"/>
          <w:szCs w:val="28"/>
          <w:lang w:val="fr-FR"/>
        </w:rPr>
        <w:t>, sommative</w:t>
      </w:r>
      <w:r w:rsidR="00FE7459" w:rsidRPr="001943BA">
        <w:rPr>
          <w:rFonts w:asciiTheme="majorBidi" w:hAnsiTheme="majorBidi" w:cstheme="majorBidi"/>
          <w:sz w:val="28"/>
          <w:szCs w:val="28"/>
          <w:lang w:val="fr-FR"/>
        </w:rPr>
        <w:t>…..</w:t>
      </w:r>
      <w:r w:rsidR="00C446E3" w:rsidRPr="001943BA">
        <w:rPr>
          <w:rFonts w:asciiTheme="majorBidi" w:hAnsiTheme="majorBidi" w:cstheme="majorBidi"/>
          <w:sz w:val="28"/>
          <w:szCs w:val="28"/>
          <w:lang w:val="fr-FR"/>
        </w:rPr>
        <w:t>)</w:t>
      </w:r>
    </w:p>
    <w:p w:rsidR="001B0DE6" w:rsidRPr="001943BA" w:rsidRDefault="001B0DE6" w:rsidP="00E13CF7">
      <w:pPr>
        <w:ind w:left="480"/>
        <w:jc w:val="both"/>
        <w:rPr>
          <w:rFonts w:asciiTheme="majorBidi" w:hAnsiTheme="majorBidi" w:cstheme="majorBidi"/>
          <w:b/>
          <w:bCs/>
          <w:color w:val="FF0000"/>
          <w:sz w:val="28"/>
          <w:szCs w:val="28"/>
        </w:rPr>
      </w:pPr>
      <w:r w:rsidRPr="001943BA">
        <w:rPr>
          <w:rFonts w:asciiTheme="majorBidi" w:hAnsiTheme="majorBidi" w:cstheme="majorBidi"/>
          <w:b/>
          <w:bCs/>
          <w:sz w:val="28"/>
          <w:szCs w:val="28"/>
        </w:rPr>
        <w:t xml:space="preserve">V- </w:t>
      </w:r>
      <w:proofErr w:type="spellStart"/>
      <w:r w:rsidRPr="001943BA">
        <w:rPr>
          <w:rFonts w:asciiTheme="majorBidi" w:hAnsiTheme="majorBidi" w:cstheme="majorBidi"/>
          <w:b/>
          <w:bCs/>
          <w:color w:val="FF0000"/>
          <w:sz w:val="28"/>
          <w:szCs w:val="28"/>
          <w:u w:val="single"/>
        </w:rPr>
        <w:t>Réalisation</w:t>
      </w:r>
      <w:proofErr w:type="spellEnd"/>
      <w:r w:rsidRPr="001943BA">
        <w:rPr>
          <w:rFonts w:asciiTheme="majorBidi" w:hAnsiTheme="majorBidi" w:cstheme="majorBidi"/>
          <w:b/>
          <w:bCs/>
          <w:color w:val="FF0000"/>
          <w:sz w:val="28"/>
          <w:szCs w:val="28"/>
          <w:u w:val="single"/>
        </w:rPr>
        <w:t xml:space="preserve"> </w:t>
      </w:r>
      <w:proofErr w:type="spellStart"/>
      <w:proofErr w:type="gramStart"/>
      <w:r w:rsidRPr="001943BA">
        <w:rPr>
          <w:rFonts w:asciiTheme="majorBidi" w:hAnsiTheme="majorBidi" w:cstheme="majorBidi"/>
          <w:b/>
          <w:bCs/>
          <w:color w:val="FF0000"/>
          <w:sz w:val="28"/>
          <w:szCs w:val="28"/>
          <w:u w:val="single"/>
        </w:rPr>
        <w:t>pratique</w:t>
      </w:r>
      <w:proofErr w:type="spellEnd"/>
      <w:r w:rsidRPr="001943BA">
        <w:rPr>
          <w:rFonts w:asciiTheme="majorBidi" w:hAnsiTheme="majorBidi" w:cstheme="majorBidi"/>
          <w:b/>
          <w:bCs/>
          <w:color w:val="FF0000"/>
          <w:sz w:val="28"/>
          <w:szCs w:val="28"/>
        </w:rPr>
        <w:t> :</w:t>
      </w:r>
      <w:proofErr w:type="gramEnd"/>
    </w:p>
    <w:p w:rsidR="00E13CF7" w:rsidRPr="001943BA" w:rsidRDefault="00866BF0" w:rsidP="00C85FE7">
      <w:pPr>
        <w:numPr>
          <w:ilvl w:val="0"/>
          <w:numId w:val="36"/>
        </w:numPr>
        <w:spacing w:after="0" w:line="240" w:lineRule="auto"/>
        <w:rPr>
          <w:rFonts w:asciiTheme="majorBidi" w:hAnsiTheme="majorBidi" w:cstheme="majorBidi"/>
          <w:color w:val="FF0000"/>
          <w:sz w:val="28"/>
          <w:szCs w:val="28"/>
          <w:lang w:val="fr-FR"/>
        </w:rPr>
      </w:pPr>
      <w:r w:rsidRPr="001943BA">
        <w:rPr>
          <w:rFonts w:asciiTheme="majorBidi" w:hAnsiTheme="majorBidi" w:cstheme="majorBidi"/>
          <w:color w:val="FF0000"/>
          <w:sz w:val="28"/>
          <w:szCs w:val="28"/>
          <w:lang w:val="fr-FR"/>
        </w:rPr>
        <w:t>Comment préparer une fiche méthodologique :</w:t>
      </w:r>
    </w:p>
    <w:p w:rsidR="00E13CF7" w:rsidRPr="001943BA" w:rsidRDefault="00866BF0" w:rsidP="00866BF0">
      <w:pPr>
        <w:spacing w:after="0" w:line="240" w:lineRule="auto"/>
        <w:ind w:left="1560"/>
        <w:rPr>
          <w:rFonts w:asciiTheme="majorBidi" w:hAnsiTheme="majorBidi" w:cstheme="majorBidi"/>
          <w:color w:val="FF0000"/>
          <w:sz w:val="28"/>
          <w:szCs w:val="28"/>
          <w:lang w:val="fr-FR"/>
        </w:rPr>
      </w:pPr>
      <w:proofErr w:type="spellStart"/>
      <w:r w:rsidRPr="001943BA">
        <w:rPr>
          <w:rFonts w:asciiTheme="majorBidi" w:hAnsiTheme="majorBidi" w:cstheme="majorBidi"/>
          <w:color w:val="FF0000"/>
          <w:sz w:val="28"/>
          <w:szCs w:val="28"/>
          <w:lang w:val="fr-FR"/>
        </w:rPr>
        <w:t>N.b</w:t>
      </w:r>
      <w:proofErr w:type="spellEnd"/>
      <w:r w:rsidRPr="001943BA">
        <w:rPr>
          <w:rFonts w:asciiTheme="majorBidi" w:hAnsiTheme="majorBidi" w:cstheme="majorBidi"/>
          <w:color w:val="FF0000"/>
          <w:sz w:val="28"/>
          <w:szCs w:val="28"/>
          <w:lang w:val="fr-FR"/>
        </w:rPr>
        <w:t xml:space="preserve"> </w:t>
      </w:r>
      <w:proofErr w:type="gramStart"/>
      <w:r w:rsidRPr="001943BA">
        <w:rPr>
          <w:rFonts w:asciiTheme="majorBidi" w:hAnsiTheme="majorBidi" w:cstheme="majorBidi"/>
          <w:color w:val="FF0000"/>
          <w:sz w:val="28"/>
          <w:szCs w:val="28"/>
          <w:lang w:val="fr-FR"/>
        </w:rPr>
        <w:t>:En</w:t>
      </w:r>
      <w:proofErr w:type="gramEnd"/>
      <w:r w:rsidRPr="001943BA">
        <w:rPr>
          <w:rFonts w:asciiTheme="majorBidi" w:hAnsiTheme="majorBidi" w:cstheme="majorBidi"/>
          <w:color w:val="FF0000"/>
          <w:sz w:val="28"/>
          <w:szCs w:val="28"/>
          <w:lang w:val="fr-FR"/>
        </w:rPr>
        <w:t xml:space="preserve"> respectant toutes les étapes </w:t>
      </w:r>
    </w:p>
    <w:p w:rsidR="001B0DE6" w:rsidRPr="001943BA" w:rsidRDefault="001B0DE6" w:rsidP="0043678E">
      <w:pPr>
        <w:ind w:left="480"/>
        <w:jc w:val="both"/>
        <w:rPr>
          <w:rFonts w:asciiTheme="majorBidi" w:hAnsiTheme="majorBidi" w:cstheme="majorBidi"/>
          <w:b/>
          <w:bCs/>
          <w:sz w:val="28"/>
          <w:szCs w:val="28"/>
          <w:u w:val="single"/>
          <w:lang w:val="fr-FR"/>
        </w:rPr>
      </w:pPr>
    </w:p>
    <w:p w:rsidR="000B34FD" w:rsidRDefault="000B34FD" w:rsidP="0043678E">
      <w:pPr>
        <w:ind w:left="480"/>
        <w:jc w:val="both"/>
        <w:rPr>
          <w:rFonts w:asciiTheme="majorBidi" w:hAnsiTheme="majorBidi" w:cstheme="majorBidi"/>
          <w:b/>
          <w:bCs/>
          <w:sz w:val="28"/>
          <w:szCs w:val="28"/>
          <w:u w:val="single"/>
          <w:lang w:val="fr-FR"/>
        </w:rPr>
      </w:pPr>
    </w:p>
    <w:p w:rsidR="002B2BFB" w:rsidRPr="001943BA" w:rsidRDefault="002B2BFB" w:rsidP="0043678E">
      <w:pPr>
        <w:ind w:left="480"/>
        <w:jc w:val="both"/>
        <w:rPr>
          <w:rFonts w:asciiTheme="majorBidi" w:hAnsiTheme="majorBidi" w:cstheme="majorBidi"/>
          <w:b/>
          <w:bCs/>
          <w:sz w:val="28"/>
          <w:szCs w:val="28"/>
          <w:u w:val="single"/>
          <w:lang w:val="fr-FR"/>
        </w:rPr>
      </w:pPr>
    </w:p>
    <w:p w:rsidR="00D644DE" w:rsidRPr="002B2BFB" w:rsidRDefault="006C6F29" w:rsidP="006C6F29">
      <w:pPr>
        <w:rPr>
          <w:rFonts w:asciiTheme="majorBidi" w:hAnsiTheme="majorBidi" w:cstheme="majorBidi"/>
          <w:b/>
          <w:bCs/>
          <w:sz w:val="28"/>
          <w:szCs w:val="28"/>
          <w:lang w:val="fr-FR"/>
        </w:rPr>
      </w:pPr>
      <w:r w:rsidRPr="002B2BFB">
        <w:rPr>
          <w:rFonts w:asciiTheme="majorBidi" w:hAnsiTheme="majorBidi" w:cstheme="majorBidi"/>
          <w:b/>
          <w:bCs/>
          <w:sz w:val="28"/>
          <w:szCs w:val="28"/>
          <w:lang w:val="fr-FR"/>
        </w:rPr>
        <w:lastRenderedPageBreak/>
        <w:t>Première</w:t>
      </w:r>
      <w:r w:rsidR="00D644DE" w:rsidRPr="002B2BFB">
        <w:rPr>
          <w:rFonts w:asciiTheme="majorBidi" w:hAnsiTheme="majorBidi" w:cstheme="majorBidi"/>
          <w:b/>
          <w:bCs/>
          <w:sz w:val="28"/>
          <w:szCs w:val="28"/>
          <w:lang w:val="fr-FR"/>
        </w:rPr>
        <w:t xml:space="preserve"> </w:t>
      </w:r>
      <w:r w:rsidRPr="002B2BFB">
        <w:rPr>
          <w:rFonts w:asciiTheme="majorBidi" w:hAnsiTheme="majorBidi" w:cstheme="majorBidi"/>
          <w:b/>
          <w:bCs/>
          <w:sz w:val="28"/>
          <w:szCs w:val="28"/>
          <w:lang w:val="fr-FR"/>
        </w:rPr>
        <w:t>année</w:t>
      </w:r>
      <w:r w:rsidR="00D644DE" w:rsidRPr="002B2BFB">
        <w:rPr>
          <w:rFonts w:asciiTheme="majorBidi" w:hAnsiTheme="majorBidi" w:cstheme="majorBidi"/>
          <w:b/>
          <w:bCs/>
          <w:sz w:val="28"/>
          <w:szCs w:val="28"/>
          <w:lang w:val="fr-FR"/>
        </w:rPr>
        <w:t xml:space="preserve"> </w:t>
      </w:r>
    </w:p>
    <w:p w:rsidR="00C446E3" w:rsidRPr="002B2BFB" w:rsidRDefault="00D644DE" w:rsidP="00C446E3">
      <w:pPr>
        <w:ind w:left="2160" w:firstLine="720"/>
        <w:rPr>
          <w:rFonts w:asciiTheme="majorBidi" w:hAnsiTheme="majorBidi" w:cstheme="majorBidi"/>
          <w:b/>
          <w:bCs/>
          <w:sz w:val="28"/>
          <w:szCs w:val="28"/>
          <w:u w:val="single"/>
          <w:lang w:val="fr-FR"/>
        </w:rPr>
      </w:pPr>
      <w:r w:rsidRPr="002B2BFB">
        <w:rPr>
          <w:rFonts w:asciiTheme="majorBidi" w:hAnsiTheme="majorBidi" w:cstheme="majorBidi"/>
          <w:b/>
          <w:bCs/>
          <w:sz w:val="28"/>
          <w:szCs w:val="28"/>
          <w:highlight w:val="yellow"/>
          <w:u w:val="single"/>
          <w:lang w:val="fr-FR"/>
        </w:rPr>
        <w:t xml:space="preserve">Initiation </w:t>
      </w:r>
      <w:r w:rsidR="006C6F29" w:rsidRPr="002B2BFB">
        <w:rPr>
          <w:rFonts w:asciiTheme="majorBidi" w:hAnsiTheme="majorBidi" w:cstheme="majorBidi"/>
          <w:b/>
          <w:bCs/>
          <w:sz w:val="28"/>
          <w:szCs w:val="28"/>
          <w:highlight w:val="yellow"/>
          <w:u w:val="single"/>
          <w:lang w:val="fr-FR"/>
        </w:rPr>
        <w:t>à</w:t>
      </w:r>
      <w:r w:rsidRPr="002B2BFB">
        <w:rPr>
          <w:rFonts w:asciiTheme="majorBidi" w:hAnsiTheme="majorBidi" w:cstheme="majorBidi"/>
          <w:b/>
          <w:bCs/>
          <w:sz w:val="28"/>
          <w:szCs w:val="28"/>
          <w:highlight w:val="yellow"/>
          <w:u w:val="single"/>
          <w:lang w:val="fr-FR"/>
        </w:rPr>
        <w:t xml:space="preserve"> la </w:t>
      </w:r>
      <w:r w:rsidR="006C6F29" w:rsidRPr="002B2BFB">
        <w:rPr>
          <w:rFonts w:asciiTheme="majorBidi" w:hAnsiTheme="majorBidi" w:cstheme="majorBidi"/>
          <w:b/>
          <w:bCs/>
          <w:sz w:val="28"/>
          <w:szCs w:val="28"/>
          <w:highlight w:val="yellow"/>
          <w:u w:val="single"/>
          <w:lang w:val="fr-FR"/>
        </w:rPr>
        <w:t>pédagogie</w:t>
      </w:r>
      <w:r w:rsidRPr="002B2BFB">
        <w:rPr>
          <w:rFonts w:asciiTheme="majorBidi" w:hAnsiTheme="majorBidi" w:cstheme="majorBidi"/>
          <w:b/>
          <w:bCs/>
          <w:sz w:val="28"/>
          <w:szCs w:val="28"/>
          <w:highlight w:val="yellow"/>
          <w:u w:val="single"/>
          <w:lang w:val="fr-FR"/>
        </w:rPr>
        <w:t xml:space="preserve"> </w:t>
      </w:r>
      <w:r w:rsidR="006C6F29" w:rsidRPr="002B2BFB">
        <w:rPr>
          <w:rFonts w:asciiTheme="majorBidi" w:hAnsiTheme="majorBidi" w:cstheme="majorBidi"/>
          <w:b/>
          <w:bCs/>
          <w:sz w:val="28"/>
          <w:szCs w:val="28"/>
          <w:highlight w:val="yellow"/>
          <w:u w:val="single"/>
          <w:lang w:val="fr-FR"/>
        </w:rPr>
        <w:t>théâtrale   30h</w:t>
      </w:r>
      <w:r w:rsidR="006C6F29" w:rsidRPr="002B2BFB">
        <w:rPr>
          <w:rFonts w:asciiTheme="majorBidi" w:hAnsiTheme="majorBidi" w:cstheme="majorBidi"/>
          <w:b/>
          <w:bCs/>
          <w:sz w:val="28"/>
          <w:szCs w:val="28"/>
          <w:u w:val="single"/>
          <w:lang w:val="fr-FR"/>
        </w:rPr>
        <w:t xml:space="preserve"> </w:t>
      </w:r>
    </w:p>
    <w:p w:rsidR="005F6060" w:rsidRPr="001943BA" w:rsidRDefault="005F6060" w:rsidP="005F6060">
      <w:pPr>
        <w:tabs>
          <w:tab w:val="left" w:pos="945"/>
        </w:tabs>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 xml:space="preserve">Objectif du cours </w:t>
      </w:r>
      <w:r w:rsidRPr="001943BA">
        <w:rPr>
          <w:rFonts w:asciiTheme="majorBidi" w:hAnsiTheme="majorBidi" w:cstheme="majorBidi"/>
          <w:b/>
          <w:bCs/>
          <w:sz w:val="28"/>
          <w:szCs w:val="28"/>
          <w:lang w:val="fr-FR"/>
        </w:rPr>
        <w:t xml:space="preserve">  :</w:t>
      </w:r>
    </w:p>
    <w:p w:rsidR="005F6060" w:rsidRPr="001943BA" w:rsidRDefault="005F6060" w:rsidP="005F6060">
      <w:pPr>
        <w:tabs>
          <w:tab w:val="left" w:pos="945"/>
        </w:tabs>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         Assurer aux futurs éducateurs  une initiation à la pédagogie  théâtrale  suffisante, leur permettant de préparer et de réaliser une pièce de théâtre ou saynète pour les enfants entre 3 et 8ans  en </w:t>
      </w:r>
      <w:r w:rsidR="002B2BFB" w:rsidRPr="001943BA">
        <w:rPr>
          <w:rFonts w:asciiTheme="majorBidi" w:hAnsiTheme="majorBidi" w:cstheme="majorBidi"/>
          <w:b/>
          <w:bCs/>
          <w:sz w:val="28"/>
          <w:szCs w:val="28"/>
          <w:lang w:val="fr-FR"/>
        </w:rPr>
        <w:t>les aidants</w:t>
      </w:r>
      <w:r w:rsidRPr="001943BA">
        <w:rPr>
          <w:rFonts w:asciiTheme="majorBidi" w:hAnsiTheme="majorBidi" w:cstheme="majorBidi"/>
          <w:b/>
          <w:bCs/>
          <w:sz w:val="28"/>
          <w:szCs w:val="28"/>
          <w:lang w:val="fr-FR"/>
        </w:rPr>
        <w:t xml:space="preserve"> à exercer différents exercices d’expression corporelles </w:t>
      </w:r>
    </w:p>
    <w:p w:rsidR="00C446E3" w:rsidRPr="001943BA" w:rsidRDefault="005F6060" w:rsidP="00C446E3">
      <w:pPr>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 xml:space="preserve">Partie théorique </w:t>
      </w:r>
    </w:p>
    <w:p w:rsidR="00C446E3" w:rsidRPr="001943BA" w:rsidRDefault="00C446E3" w:rsidP="00C446E3">
      <w:pPr>
        <w:rPr>
          <w:rFonts w:asciiTheme="majorBidi" w:hAnsiTheme="majorBidi" w:cstheme="majorBidi"/>
          <w:sz w:val="28"/>
          <w:szCs w:val="28"/>
          <w:lang w:val="fr-FR"/>
        </w:rPr>
      </w:pPr>
      <w:r w:rsidRPr="001943BA">
        <w:rPr>
          <w:rFonts w:asciiTheme="majorBidi" w:hAnsiTheme="majorBidi" w:cstheme="majorBidi"/>
          <w:sz w:val="28"/>
          <w:szCs w:val="28"/>
          <w:lang w:val="fr-FR"/>
        </w:rPr>
        <w:t>Aperçu historique :</w:t>
      </w:r>
      <w:r w:rsidR="005F6060" w:rsidRPr="001943BA">
        <w:rPr>
          <w:rFonts w:asciiTheme="majorBidi" w:hAnsiTheme="majorBidi" w:cstheme="majorBidi"/>
          <w:sz w:val="28"/>
          <w:szCs w:val="28"/>
          <w:lang w:val="fr-FR"/>
        </w:rPr>
        <w:t xml:space="preserve"> </w:t>
      </w:r>
    </w:p>
    <w:p w:rsidR="00C446E3" w:rsidRPr="001943BA" w:rsidRDefault="00C446E3" w:rsidP="005F6060">
      <w:p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Introduction au théâtre </w:t>
      </w:r>
    </w:p>
    <w:p w:rsidR="005F6060" w:rsidRPr="001943BA" w:rsidRDefault="00C446E3" w:rsidP="00C446E3">
      <w:p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Différents types de </w:t>
      </w:r>
      <w:r w:rsidR="005F6060" w:rsidRPr="001943BA">
        <w:rPr>
          <w:rFonts w:asciiTheme="majorBidi" w:hAnsiTheme="majorBidi" w:cstheme="majorBidi"/>
          <w:sz w:val="28"/>
          <w:szCs w:val="28"/>
          <w:lang w:val="fr-FR"/>
        </w:rPr>
        <w:t>théâtre :</w:t>
      </w:r>
    </w:p>
    <w:p w:rsidR="00C446E3" w:rsidRPr="001943BA" w:rsidRDefault="005F6060" w:rsidP="00C85FE7">
      <w:pPr>
        <w:pStyle w:val="ListParagraph"/>
        <w:numPr>
          <w:ilvl w:val="0"/>
          <w:numId w:val="59"/>
        </w:numPr>
        <w:rPr>
          <w:rFonts w:asciiTheme="majorBidi" w:hAnsiTheme="majorBidi" w:cstheme="majorBidi"/>
          <w:sz w:val="28"/>
          <w:szCs w:val="28"/>
          <w:lang w:val="fr-FR"/>
        </w:rPr>
      </w:pPr>
      <w:r w:rsidRPr="001943BA">
        <w:rPr>
          <w:rFonts w:asciiTheme="majorBidi" w:hAnsiTheme="majorBidi" w:cstheme="majorBidi"/>
          <w:sz w:val="28"/>
          <w:szCs w:val="28"/>
          <w:lang w:val="fr-FR"/>
        </w:rPr>
        <w:t>Théâtre dramatique</w:t>
      </w:r>
    </w:p>
    <w:p w:rsidR="005F6060" w:rsidRPr="001943BA" w:rsidRDefault="005F6060" w:rsidP="00C85FE7">
      <w:pPr>
        <w:pStyle w:val="ListParagraph"/>
        <w:numPr>
          <w:ilvl w:val="0"/>
          <w:numId w:val="59"/>
        </w:numPr>
        <w:rPr>
          <w:rFonts w:asciiTheme="majorBidi" w:hAnsiTheme="majorBidi" w:cstheme="majorBidi"/>
          <w:sz w:val="28"/>
          <w:szCs w:val="28"/>
          <w:lang w:val="fr-FR"/>
        </w:rPr>
      </w:pPr>
      <w:r w:rsidRPr="001943BA">
        <w:rPr>
          <w:rFonts w:asciiTheme="majorBidi" w:hAnsiTheme="majorBidi" w:cstheme="majorBidi"/>
          <w:sz w:val="28"/>
          <w:szCs w:val="28"/>
          <w:lang w:val="fr-FR"/>
        </w:rPr>
        <w:t>Théâtre comique</w:t>
      </w:r>
    </w:p>
    <w:p w:rsidR="005F6060" w:rsidRPr="001943BA" w:rsidRDefault="005F6060" w:rsidP="00C85FE7">
      <w:pPr>
        <w:pStyle w:val="ListParagraph"/>
        <w:numPr>
          <w:ilvl w:val="0"/>
          <w:numId w:val="59"/>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Théâtre pour enfants </w:t>
      </w:r>
    </w:p>
    <w:p w:rsidR="00B0318B" w:rsidRPr="001943BA" w:rsidRDefault="00B0318B" w:rsidP="00B0318B">
      <w:pPr>
        <w:rPr>
          <w:rFonts w:asciiTheme="majorBidi" w:hAnsiTheme="majorBidi" w:cstheme="majorBidi"/>
          <w:sz w:val="28"/>
          <w:szCs w:val="28"/>
          <w:lang w:val="fr-FR"/>
        </w:rPr>
      </w:pPr>
      <w:r w:rsidRPr="001943BA">
        <w:rPr>
          <w:rFonts w:asciiTheme="majorBidi" w:hAnsiTheme="majorBidi" w:cstheme="majorBidi"/>
          <w:sz w:val="28"/>
          <w:szCs w:val="28"/>
          <w:lang w:val="fr-FR"/>
        </w:rPr>
        <w:t>Les différentes étapes pour la préparation d’une pièce de théâtre.</w:t>
      </w:r>
    </w:p>
    <w:p w:rsidR="00B0318B" w:rsidRPr="001943BA" w:rsidRDefault="00B0318B" w:rsidP="00B0318B">
      <w:pPr>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Partie pratique</w:t>
      </w:r>
    </w:p>
    <w:p w:rsidR="00B0318B" w:rsidRPr="001943BA" w:rsidRDefault="00B0318B" w:rsidP="00B0318B">
      <w:pPr>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 xml:space="preserve">Objectif : </w:t>
      </w:r>
      <w:r w:rsidRPr="001943BA">
        <w:rPr>
          <w:rFonts w:asciiTheme="majorBidi" w:hAnsiTheme="majorBidi" w:cstheme="majorBidi"/>
          <w:sz w:val="28"/>
          <w:szCs w:val="28"/>
          <w:lang w:val="fr-FR"/>
        </w:rPr>
        <w:t>Découvrir les capacités corporelles émotives à partir du mouvement</w:t>
      </w:r>
      <w:r w:rsidRPr="001943BA">
        <w:rPr>
          <w:rFonts w:asciiTheme="majorBidi" w:hAnsiTheme="majorBidi" w:cstheme="majorBidi"/>
          <w:sz w:val="28"/>
          <w:szCs w:val="28"/>
          <w:u w:val="single"/>
          <w:lang w:val="fr-FR"/>
        </w:rPr>
        <w:t xml:space="preserve"> </w:t>
      </w:r>
    </w:p>
    <w:p w:rsidR="00B0318B" w:rsidRPr="001943BA" w:rsidRDefault="00B0318B" w:rsidP="00C85FE7">
      <w:pPr>
        <w:pStyle w:val="ListParagraph"/>
        <w:numPr>
          <w:ilvl w:val="0"/>
          <w:numId w:val="60"/>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Exercices pour une déconcentration musculaire afin de rechercher la souplesse dans le mouvement </w:t>
      </w:r>
    </w:p>
    <w:p w:rsidR="00B0318B" w:rsidRPr="001943BA" w:rsidRDefault="00B0318B" w:rsidP="00C85FE7">
      <w:pPr>
        <w:pStyle w:val="ListParagraph"/>
        <w:numPr>
          <w:ilvl w:val="0"/>
          <w:numId w:val="60"/>
        </w:numPr>
        <w:rPr>
          <w:rFonts w:asciiTheme="majorBidi" w:hAnsiTheme="majorBidi" w:cstheme="majorBidi"/>
          <w:sz w:val="28"/>
          <w:szCs w:val="28"/>
          <w:lang w:val="fr-FR"/>
        </w:rPr>
      </w:pPr>
      <w:r w:rsidRPr="001943BA">
        <w:rPr>
          <w:rFonts w:asciiTheme="majorBidi" w:hAnsiTheme="majorBidi" w:cstheme="majorBidi"/>
          <w:sz w:val="28"/>
          <w:szCs w:val="28"/>
          <w:lang w:val="fr-FR"/>
        </w:rPr>
        <w:t>Expression des sentiments. Transposer un sentiment de différentes manières : dessin, peinture, mouvement corporel</w:t>
      </w:r>
    </w:p>
    <w:p w:rsidR="00B0318B" w:rsidRPr="001943BA" w:rsidRDefault="00B0318B" w:rsidP="00C85FE7">
      <w:pPr>
        <w:pStyle w:val="ListParagraph"/>
        <w:numPr>
          <w:ilvl w:val="0"/>
          <w:numId w:val="60"/>
        </w:numPr>
        <w:rPr>
          <w:rFonts w:asciiTheme="majorBidi" w:hAnsiTheme="majorBidi" w:cstheme="majorBidi"/>
          <w:sz w:val="28"/>
          <w:szCs w:val="28"/>
          <w:lang w:val="fr-FR"/>
        </w:rPr>
      </w:pPr>
      <w:r w:rsidRPr="001943BA">
        <w:rPr>
          <w:rFonts w:asciiTheme="majorBidi" w:hAnsiTheme="majorBidi" w:cstheme="majorBidi"/>
          <w:sz w:val="28"/>
          <w:szCs w:val="28"/>
          <w:lang w:val="fr-FR"/>
        </w:rPr>
        <w:t>Le mime : Exercices dans le but de donner des moyens au corps pour pouvoir s’exprimer inconditionnellement.</w:t>
      </w:r>
    </w:p>
    <w:p w:rsidR="00B0318B" w:rsidRPr="001943BA" w:rsidRDefault="00B0318B" w:rsidP="00C85FE7">
      <w:pPr>
        <w:pStyle w:val="ListParagraph"/>
        <w:numPr>
          <w:ilvl w:val="0"/>
          <w:numId w:val="60"/>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L’audition active : Découvrir les capacités et l’évolution du corps dans un monde </w:t>
      </w:r>
      <w:r w:rsidR="00E73E61" w:rsidRPr="001943BA">
        <w:rPr>
          <w:rFonts w:asciiTheme="majorBidi" w:hAnsiTheme="majorBidi" w:cstheme="majorBidi"/>
          <w:sz w:val="28"/>
          <w:szCs w:val="28"/>
          <w:lang w:val="fr-FR"/>
        </w:rPr>
        <w:t>sonore.</w:t>
      </w:r>
    </w:p>
    <w:p w:rsidR="00B0318B" w:rsidRPr="001943BA" w:rsidRDefault="00B0318B" w:rsidP="00B0318B">
      <w:pPr>
        <w:rPr>
          <w:rFonts w:asciiTheme="majorBidi" w:hAnsiTheme="majorBidi" w:cstheme="majorBidi"/>
          <w:sz w:val="28"/>
          <w:szCs w:val="28"/>
          <w:lang w:val="fr-FR"/>
        </w:rPr>
      </w:pPr>
    </w:p>
    <w:p w:rsidR="00866BF0" w:rsidRPr="001943BA" w:rsidRDefault="00B0318B" w:rsidP="005C2155">
      <w:pPr>
        <w:rPr>
          <w:rFonts w:asciiTheme="majorBidi" w:hAnsiTheme="majorBidi" w:cstheme="majorBidi"/>
          <w:color w:val="FF0000"/>
          <w:sz w:val="28"/>
          <w:szCs w:val="28"/>
          <w:lang w:val="fr-FR"/>
        </w:rPr>
      </w:pPr>
      <w:r w:rsidRPr="001943BA">
        <w:rPr>
          <w:rFonts w:asciiTheme="majorBidi" w:hAnsiTheme="majorBidi" w:cstheme="majorBidi"/>
          <w:sz w:val="28"/>
          <w:szCs w:val="28"/>
          <w:lang w:val="fr-FR"/>
        </w:rPr>
        <w:t xml:space="preserve">N.B : </w:t>
      </w:r>
      <w:r w:rsidRPr="001943BA">
        <w:rPr>
          <w:rFonts w:asciiTheme="majorBidi" w:hAnsiTheme="majorBidi" w:cstheme="majorBidi"/>
          <w:color w:val="FF0000"/>
          <w:sz w:val="28"/>
          <w:szCs w:val="28"/>
          <w:lang w:val="fr-FR"/>
        </w:rPr>
        <w:t>l’enseignement de ce cours est sous forme de micro-</w:t>
      </w:r>
      <w:r w:rsidR="00E73E61" w:rsidRPr="001943BA">
        <w:rPr>
          <w:rFonts w:asciiTheme="majorBidi" w:hAnsiTheme="majorBidi" w:cstheme="majorBidi"/>
          <w:color w:val="FF0000"/>
          <w:sz w:val="28"/>
          <w:szCs w:val="28"/>
          <w:lang w:val="fr-FR"/>
        </w:rPr>
        <w:t xml:space="preserve">enseignement. </w:t>
      </w:r>
      <w:r w:rsidRPr="001943BA">
        <w:rPr>
          <w:rFonts w:asciiTheme="majorBidi" w:hAnsiTheme="majorBidi" w:cstheme="majorBidi"/>
          <w:color w:val="FF0000"/>
          <w:sz w:val="28"/>
          <w:szCs w:val="28"/>
          <w:lang w:val="fr-FR"/>
        </w:rPr>
        <w:t xml:space="preserve"> Au moins 3 exercices pratique</w:t>
      </w:r>
      <w:r w:rsidR="00E73E61" w:rsidRPr="001943BA">
        <w:rPr>
          <w:rFonts w:asciiTheme="majorBidi" w:hAnsiTheme="majorBidi" w:cstheme="majorBidi"/>
          <w:color w:val="FF0000"/>
          <w:sz w:val="28"/>
          <w:szCs w:val="28"/>
          <w:lang w:val="fr-FR"/>
        </w:rPr>
        <w:t>s</w:t>
      </w:r>
      <w:r w:rsidRPr="001943BA">
        <w:rPr>
          <w:rFonts w:asciiTheme="majorBidi" w:hAnsiTheme="majorBidi" w:cstheme="majorBidi"/>
          <w:color w:val="FF0000"/>
          <w:sz w:val="28"/>
          <w:szCs w:val="28"/>
          <w:lang w:val="fr-FR"/>
        </w:rPr>
        <w:t xml:space="preserve">  pour</w:t>
      </w:r>
      <w:r w:rsidR="005C2155" w:rsidRPr="001943BA">
        <w:rPr>
          <w:rFonts w:asciiTheme="majorBidi" w:hAnsiTheme="majorBidi" w:cstheme="majorBidi"/>
          <w:color w:val="FF0000"/>
          <w:sz w:val="28"/>
          <w:szCs w:val="28"/>
          <w:lang w:val="fr-FR"/>
        </w:rPr>
        <w:t xml:space="preserve"> les 4 </w:t>
      </w:r>
      <w:r w:rsidRPr="001943BA">
        <w:rPr>
          <w:rFonts w:asciiTheme="majorBidi" w:hAnsiTheme="majorBidi" w:cstheme="majorBidi"/>
          <w:color w:val="FF0000"/>
          <w:sz w:val="28"/>
          <w:szCs w:val="28"/>
          <w:lang w:val="fr-FR"/>
        </w:rPr>
        <w:t xml:space="preserve"> </w:t>
      </w:r>
      <w:r w:rsidR="00403BD9" w:rsidRPr="001943BA">
        <w:rPr>
          <w:rFonts w:asciiTheme="majorBidi" w:hAnsiTheme="majorBidi" w:cstheme="majorBidi"/>
          <w:color w:val="FF0000"/>
          <w:sz w:val="28"/>
          <w:szCs w:val="28"/>
          <w:lang w:val="fr-FR"/>
        </w:rPr>
        <w:t xml:space="preserve">parties. </w:t>
      </w:r>
    </w:p>
    <w:p w:rsidR="001B0DE6" w:rsidRPr="001943BA" w:rsidRDefault="001B0DE6" w:rsidP="001B0DE6">
      <w:pPr>
        <w:rPr>
          <w:rFonts w:asciiTheme="majorBidi" w:hAnsiTheme="majorBidi" w:cstheme="majorBidi"/>
          <w:color w:val="FF0000"/>
          <w:sz w:val="28"/>
          <w:szCs w:val="28"/>
          <w:lang w:val="fr-FR"/>
        </w:rPr>
      </w:pPr>
    </w:p>
    <w:p w:rsidR="00403BD9" w:rsidRPr="001943BA" w:rsidRDefault="00403BD9" w:rsidP="001B0DE6">
      <w:pPr>
        <w:rPr>
          <w:rFonts w:asciiTheme="majorBidi" w:hAnsiTheme="majorBidi" w:cstheme="majorBidi"/>
          <w:sz w:val="28"/>
          <w:szCs w:val="28"/>
          <w:lang w:val="fr-FR"/>
        </w:rPr>
      </w:pPr>
    </w:p>
    <w:p w:rsidR="00E1280A" w:rsidRPr="001943BA" w:rsidRDefault="00E1280A" w:rsidP="001B0DE6">
      <w:pPr>
        <w:rPr>
          <w:rFonts w:asciiTheme="majorBidi" w:hAnsiTheme="majorBidi" w:cstheme="majorBidi"/>
          <w:b/>
          <w:bCs/>
          <w:sz w:val="28"/>
          <w:szCs w:val="28"/>
          <w:lang w:val="fr-FR" w:bidi="ar-LB"/>
        </w:rPr>
      </w:pPr>
      <w:r w:rsidRPr="001943BA">
        <w:rPr>
          <w:rFonts w:asciiTheme="majorBidi" w:hAnsiTheme="majorBidi" w:cstheme="majorBidi"/>
          <w:b/>
          <w:bCs/>
          <w:sz w:val="28"/>
          <w:szCs w:val="28"/>
          <w:lang w:val="fr-FR" w:bidi="ar-LB"/>
        </w:rPr>
        <w:lastRenderedPageBreak/>
        <w:t>Première année</w:t>
      </w:r>
    </w:p>
    <w:p w:rsidR="00E1280A" w:rsidRPr="001943BA" w:rsidRDefault="00E1280A" w:rsidP="0067671C">
      <w:pPr>
        <w:jc w:val="center"/>
        <w:rPr>
          <w:rFonts w:asciiTheme="majorBidi" w:hAnsiTheme="majorBidi" w:cstheme="majorBidi"/>
          <w:b/>
          <w:bCs/>
          <w:sz w:val="28"/>
          <w:szCs w:val="28"/>
          <w:u w:val="single"/>
          <w:lang w:val="fr-FR" w:bidi="ar-LB"/>
        </w:rPr>
      </w:pPr>
      <w:r w:rsidRPr="001943BA">
        <w:rPr>
          <w:rFonts w:asciiTheme="majorBidi" w:hAnsiTheme="majorBidi" w:cstheme="majorBidi"/>
          <w:b/>
          <w:bCs/>
          <w:sz w:val="28"/>
          <w:szCs w:val="28"/>
          <w:highlight w:val="yellow"/>
          <w:u w:val="single"/>
          <w:lang w:val="fr-FR" w:bidi="ar-LB"/>
        </w:rPr>
        <w:t>Stage d’observation et de participation</w:t>
      </w:r>
      <w:r w:rsidR="0067671C" w:rsidRPr="001943BA">
        <w:rPr>
          <w:rFonts w:asciiTheme="majorBidi" w:hAnsiTheme="majorBidi" w:cstheme="majorBidi"/>
          <w:b/>
          <w:bCs/>
          <w:sz w:val="28"/>
          <w:szCs w:val="28"/>
          <w:highlight w:val="yellow"/>
          <w:u w:val="single"/>
          <w:lang w:val="fr-FR" w:bidi="ar-LB"/>
        </w:rPr>
        <w:t xml:space="preserve"> </w:t>
      </w:r>
      <w:r w:rsidRPr="001943BA">
        <w:rPr>
          <w:rFonts w:asciiTheme="majorBidi" w:hAnsiTheme="majorBidi" w:cstheme="majorBidi"/>
          <w:b/>
          <w:bCs/>
          <w:sz w:val="28"/>
          <w:szCs w:val="28"/>
          <w:highlight w:val="yellow"/>
          <w:lang w:val="fr-FR" w:bidi="ar-LB"/>
        </w:rPr>
        <w:t>360h</w:t>
      </w:r>
    </w:p>
    <w:p w:rsidR="00E1280A" w:rsidRPr="001943BA" w:rsidRDefault="00E1280A" w:rsidP="00E1280A">
      <w:pPr>
        <w:ind w:left="720" w:firstLine="360"/>
        <w:jc w:val="both"/>
        <w:rPr>
          <w:rFonts w:asciiTheme="majorBidi" w:hAnsiTheme="majorBidi" w:cstheme="majorBidi"/>
          <w:sz w:val="28"/>
          <w:szCs w:val="28"/>
          <w:lang w:val="fr-FR"/>
        </w:rPr>
      </w:pPr>
      <w:r w:rsidRPr="001943BA">
        <w:rPr>
          <w:rFonts w:asciiTheme="majorBidi" w:hAnsiTheme="majorBidi" w:cstheme="majorBidi"/>
          <w:sz w:val="28"/>
          <w:szCs w:val="28"/>
          <w:lang w:val="fr-FR"/>
        </w:rPr>
        <w:t>L’objet de ce stage est de familiariser l’étudiant avec l’ambiance générale d’une institution scolaire, de le mettre en contact direct avec les enfants et de le sensibiliser à la prise en charge d’un groupe d’enfants. Ce stage s’effectue en deux temps:</w:t>
      </w:r>
    </w:p>
    <w:p w:rsidR="00E1280A" w:rsidRPr="001943BA" w:rsidRDefault="00E1280A" w:rsidP="00C85FE7">
      <w:pPr>
        <w:pStyle w:val="ListParagraph"/>
        <w:numPr>
          <w:ilvl w:val="0"/>
          <w:numId w:val="3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Un temps d’observation d’un groupe d’enfants, des méthodes pédagogiques employées, de l’attitude de l’éducateur, de la relation interpersonnelle et de groupe et, enfin, de l’ambiance générale.</w:t>
      </w:r>
    </w:p>
    <w:p w:rsidR="00227F26" w:rsidRPr="001943BA" w:rsidRDefault="00E1280A" w:rsidP="00C85FE7">
      <w:pPr>
        <w:pStyle w:val="ListParagraph"/>
        <w:numPr>
          <w:ilvl w:val="0"/>
          <w:numId w:val="3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Un temps de participation à la vie quotidienne et scolaire du </w:t>
      </w:r>
    </w:p>
    <w:p w:rsidR="00E1280A" w:rsidRPr="001943BA" w:rsidRDefault="00E1280A" w:rsidP="00C85FE7">
      <w:pPr>
        <w:pStyle w:val="ListParagraph"/>
        <w:numPr>
          <w:ilvl w:val="0"/>
          <w:numId w:val="3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groupe d’enfants, à la préparation et à l’animation de toutes sortes d’activités d’apprentissage.</w:t>
      </w:r>
    </w:p>
    <w:p w:rsidR="00E1280A" w:rsidRPr="001943BA" w:rsidRDefault="00E1280A" w:rsidP="00E1280A">
      <w:pPr>
        <w:ind w:left="720" w:firstLine="360"/>
        <w:jc w:val="both"/>
        <w:rPr>
          <w:rFonts w:asciiTheme="majorBidi" w:hAnsiTheme="majorBidi" w:cstheme="majorBidi"/>
          <w:sz w:val="28"/>
          <w:szCs w:val="28"/>
          <w:lang w:val="fr-FR"/>
        </w:rPr>
      </w:pPr>
      <w:r w:rsidRPr="001943BA">
        <w:rPr>
          <w:rFonts w:asciiTheme="majorBidi" w:hAnsiTheme="majorBidi" w:cstheme="majorBidi"/>
          <w:sz w:val="28"/>
          <w:szCs w:val="28"/>
          <w:lang w:val="fr-FR"/>
        </w:rPr>
        <w:t>L’étudiant consigne ses observations dans un rapport de stage, régulièrement remis à l’éducateur et au responsable de stage qui l’annotent.</w:t>
      </w:r>
    </w:p>
    <w:p w:rsidR="0067671C" w:rsidRPr="001943BA" w:rsidRDefault="0067671C" w:rsidP="00E1280A">
      <w:pPr>
        <w:ind w:left="720" w:firstLine="360"/>
        <w:jc w:val="both"/>
        <w:rPr>
          <w:rFonts w:asciiTheme="majorBidi" w:hAnsiTheme="majorBidi" w:cstheme="majorBidi"/>
          <w:b/>
          <w:bCs/>
          <w:i/>
          <w:iCs/>
          <w:sz w:val="28"/>
          <w:szCs w:val="28"/>
          <w:lang w:val="fr-FR"/>
        </w:rPr>
      </w:pPr>
    </w:p>
    <w:p w:rsidR="00B0007F" w:rsidRPr="001943BA" w:rsidRDefault="0067671C" w:rsidP="005B1239">
      <w:pPr>
        <w:ind w:left="720" w:firstLine="360"/>
        <w:jc w:val="both"/>
        <w:rPr>
          <w:rFonts w:asciiTheme="majorBidi" w:hAnsiTheme="majorBidi" w:cstheme="majorBidi"/>
          <w:b/>
          <w:bCs/>
          <w:i/>
          <w:iCs/>
          <w:sz w:val="28"/>
          <w:szCs w:val="28"/>
          <w:lang w:val="fr-FR"/>
        </w:rPr>
      </w:pPr>
      <w:r w:rsidRPr="001943BA">
        <w:rPr>
          <w:rFonts w:asciiTheme="majorBidi" w:hAnsiTheme="majorBidi" w:cstheme="majorBidi"/>
          <w:b/>
          <w:bCs/>
          <w:i/>
          <w:iCs/>
          <w:sz w:val="28"/>
          <w:szCs w:val="28"/>
          <w:lang w:val="fr-FR"/>
        </w:rPr>
        <w:t>N.B </w:t>
      </w:r>
      <w:r w:rsidRPr="001943BA">
        <w:rPr>
          <w:rFonts w:asciiTheme="majorBidi" w:hAnsiTheme="majorBidi" w:cstheme="majorBidi"/>
          <w:b/>
          <w:bCs/>
          <w:i/>
          <w:iCs/>
          <w:color w:val="FF0000"/>
          <w:sz w:val="28"/>
          <w:szCs w:val="28"/>
          <w:lang w:val="fr-FR"/>
        </w:rPr>
        <w:t xml:space="preserve">: Les étudiants effectuent leur stage au </w:t>
      </w:r>
      <w:r w:rsidR="00C20F17" w:rsidRPr="001943BA">
        <w:rPr>
          <w:rFonts w:asciiTheme="majorBidi" w:hAnsiTheme="majorBidi" w:cstheme="majorBidi"/>
          <w:b/>
          <w:bCs/>
          <w:i/>
          <w:iCs/>
          <w:color w:val="FF0000"/>
          <w:sz w:val="28"/>
          <w:szCs w:val="28"/>
          <w:lang w:val="fr-FR"/>
        </w:rPr>
        <w:t>préscolaire</w:t>
      </w:r>
      <w:r w:rsidRPr="001943BA">
        <w:rPr>
          <w:rFonts w:asciiTheme="majorBidi" w:hAnsiTheme="majorBidi" w:cstheme="majorBidi"/>
          <w:b/>
          <w:bCs/>
          <w:i/>
          <w:iCs/>
          <w:color w:val="FF0000"/>
          <w:sz w:val="28"/>
          <w:szCs w:val="28"/>
          <w:lang w:val="fr-FR"/>
        </w:rPr>
        <w:t xml:space="preserve"> et au premier cycle primaire durant les deux </w:t>
      </w:r>
      <w:r w:rsidR="00C20F17" w:rsidRPr="001943BA">
        <w:rPr>
          <w:rFonts w:asciiTheme="majorBidi" w:hAnsiTheme="majorBidi" w:cstheme="majorBidi"/>
          <w:b/>
          <w:bCs/>
          <w:i/>
          <w:iCs/>
          <w:color w:val="FF0000"/>
          <w:sz w:val="28"/>
          <w:szCs w:val="28"/>
          <w:lang w:val="fr-FR"/>
        </w:rPr>
        <w:t xml:space="preserve">années de spécialisation suivi </w:t>
      </w:r>
      <w:r w:rsidR="005B1239" w:rsidRPr="001943BA">
        <w:rPr>
          <w:rFonts w:asciiTheme="majorBidi" w:hAnsiTheme="majorBidi" w:cstheme="majorBidi"/>
          <w:b/>
          <w:bCs/>
          <w:i/>
          <w:iCs/>
          <w:color w:val="FF0000"/>
          <w:sz w:val="28"/>
          <w:szCs w:val="28"/>
          <w:lang w:val="fr-FR"/>
        </w:rPr>
        <w:t>d’un rapport  pour chaque cycle.</w:t>
      </w:r>
    </w:p>
    <w:p w:rsidR="00B0007F" w:rsidRPr="001943BA" w:rsidRDefault="00B0007F"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5B1239" w:rsidRPr="001943BA" w:rsidRDefault="005B1239" w:rsidP="00E1280A">
      <w:pPr>
        <w:jc w:val="both"/>
        <w:rPr>
          <w:rFonts w:asciiTheme="majorBidi" w:hAnsiTheme="majorBidi" w:cstheme="majorBidi"/>
          <w:sz w:val="28"/>
          <w:szCs w:val="28"/>
          <w:lang w:val="fr-FR"/>
        </w:rPr>
      </w:pPr>
    </w:p>
    <w:p w:rsidR="00E1280A" w:rsidRDefault="00E1280A" w:rsidP="00E1280A">
      <w:pPr>
        <w:jc w:val="both"/>
        <w:rPr>
          <w:rFonts w:asciiTheme="majorBidi" w:hAnsiTheme="majorBidi" w:cstheme="majorBidi"/>
          <w:sz w:val="28"/>
          <w:szCs w:val="28"/>
          <w:lang w:val="fr-FR"/>
        </w:rPr>
      </w:pPr>
    </w:p>
    <w:p w:rsidR="002B2BFB" w:rsidRPr="001943BA" w:rsidRDefault="002B2BFB" w:rsidP="00E1280A">
      <w:pPr>
        <w:jc w:val="both"/>
        <w:rPr>
          <w:rFonts w:asciiTheme="majorBidi" w:hAnsiTheme="majorBidi" w:cstheme="majorBidi"/>
          <w:sz w:val="28"/>
          <w:szCs w:val="28"/>
          <w:lang w:val="fr-FR"/>
        </w:rPr>
      </w:pPr>
    </w:p>
    <w:p w:rsidR="00455F57" w:rsidRPr="001943BA" w:rsidRDefault="00455F57" w:rsidP="00455F57">
      <w:pPr>
        <w:rPr>
          <w:rFonts w:asciiTheme="majorBidi" w:hAnsiTheme="majorBidi" w:cstheme="majorBidi"/>
          <w:b/>
          <w:bCs/>
          <w:sz w:val="28"/>
          <w:szCs w:val="28"/>
          <w:highlight w:val="yellow"/>
          <w:u w:val="single"/>
          <w:lang w:val="fr-FR"/>
        </w:rPr>
      </w:pPr>
      <w:r w:rsidRPr="001943BA">
        <w:rPr>
          <w:rFonts w:asciiTheme="majorBidi" w:hAnsiTheme="majorBidi" w:cstheme="majorBidi"/>
          <w:b/>
          <w:bCs/>
          <w:sz w:val="28"/>
          <w:szCs w:val="28"/>
          <w:highlight w:val="yellow"/>
          <w:lang w:val="fr-FR"/>
        </w:rPr>
        <w:lastRenderedPageBreak/>
        <w:t>Deuxième année</w:t>
      </w:r>
    </w:p>
    <w:p w:rsidR="00455F57" w:rsidRPr="001943BA" w:rsidRDefault="00455F57" w:rsidP="00455F57">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L’initiation à la psychanalyse</w:t>
      </w:r>
      <w:r w:rsidR="006E3F8A" w:rsidRPr="001943BA">
        <w:rPr>
          <w:rFonts w:asciiTheme="majorBidi" w:hAnsiTheme="majorBidi" w:cstheme="majorBidi"/>
          <w:b/>
          <w:bCs/>
          <w:sz w:val="28"/>
          <w:szCs w:val="28"/>
          <w:highlight w:val="yellow"/>
          <w:u w:val="single"/>
          <w:lang w:val="fr-FR"/>
        </w:rPr>
        <w:t xml:space="preserve"> </w:t>
      </w:r>
      <w:r w:rsidRPr="001943BA">
        <w:rPr>
          <w:rFonts w:asciiTheme="majorBidi" w:hAnsiTheme="majorBidi" w:cstheme="majorBidi"/>
          <w:b/>
          <w:bCs/>
          <w:sz w:val="28"/>
          <w:szCs w:val="28"/>
          <w:highlight w:val="yellow"/>
          <w:lang w:val="fr-FR"/>
        </w:rPr>
        <w:t>90h</w:t>
      </w:r>
    </w:p>
    <w:p w:rsidR="00455F57" w:rsidRPr="001943BA" w:rsidRDefault="00455F57" w:rsidP="00455F57">
      <w:pPr>
        <w:jc w:val="center"/>
        <w:rPr>
          <w:rFonts w:asciiTheme="majorBidi" w:hAnsiTheme="majorBidi" w:cstheme="majorBidi"/>
          <w:sz w:val="28"/>
          <w:szCs w:val="28"/>
          <w:lang w:val="fr-FR"/>
        </w:rPr>
      </w:pPr>
    </w:p>
    <w:p w:rsidR="00455F57" w:rsidRPr="001943BA" w:rsidRDefault="00455F57" w:rsidP="00455F57">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Définition de la psychanalyse. </w:t>
      </w:r>
    </w:p>
    <w:p w:rsidR="00455F57" w:rsidRPr="001943BA" w:rsidRDefault="00455F57" w:rsidP="0069782B">
      <w:pPr>
        <w:pStyle w:val="ListParagraph"/>
        <w:numPr>
          <w:ilvl w:val="4"/>
          <w:numId w:val="5"/>
        </w:numPr>
        <w:tabs>
          <w:tab w:val="clear" w:pos="3600"/>
        </w:tabs>
        <w:ind w:left="450"/>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La théorie  psychanalytique</w:t>
      </w:r>
      <w:r w:rsidRPr="001943BA">
        <w:rPr>
          <w:rFonts w:asciiTheme="majorBidi" w:hAnsiTheme="majorBidi" w:cstheme="majorBidi"/>
          <w:sz w:val="28"/>
          <w:szCs w:val="28"/>
          <w:lang w:val="fr-FR"/>
        </w:rPr>
        <w:t> </w:t>
      </w:r>
      <w:r w:rsidRPr="001943BA">
        <w:rPr>
          <w:rFonts w:asciiTheme="majorBidi" w:hAnsiTheme="majorBidi" w:cstheme="majorBidi"/>
          <w:b/>
          <w:bCs/>
          <w:sz w:val="28"/>
          <w:szCs w:val="28"/>
          <w:lang w:val="fr-FR"/>
        </w:rPr>
        <w:t>:</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éléments fondamentaux  de la théorie freudienne.</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L’inconscient et la détermination du sens dans l’apparent non-   sens. </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principes du fonctionnement psychique.</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topique : les théories de l’appareil psychique. </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Dynamique, économique et conflits.</w:t>
      </w:r>
      <w:r w:rsidRPr="001943BA">
        <w:rPr>
          <w:rFonts w:asciiTheme="majorBidi" w:hAnsiTheme="majorBidi" w:cstheme="majorBidi"/>
          <w:sz w:val="28"/>
          <w:szCs w:val="28"/>
          <w:lang w:val="fr-FR"/>
        </w:rPr>
        <w:tab/>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théorie psychanalytique des névroses.</w:t>
      </w:r>
    </w:p>
    <w:p w:rsidR="00455F57" w:rsidRPr="001943BA" w:rsidRDefault="00455F57" w:rsidP="0069782B">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cure psychanalytique et ses différents moments :                                       résistance et transfert – changement et fin de l’analyse.</w:t>
      </w:r>
    </w:p>
    <w:p w:rsidR="00455F57" w:rsidRPr="001943BA" w:rsidRDefault="00455F57" w:rsidP="0069782B">
      <w:pPr>
        <w:pStyle w:val="ListParagraph"/>
        <w:numPr>
          <w:ilvl w:val="4"/>
          <w:numId w:val="5"/>
        </w:numPr>
        <w:tabs>
          <w:tab w:val="clear" w:pos="3600"/>
        </w:tabs>
        <w:ind w:left="450"/>
        <w:jc w:val="both"/>
        <w:rPr>
          <w:rFonts w:asciiTheme="majorBidi" w:hAnsiTheme="majorBidi" w:cstheme="majorBidi"/>
          <w:sz w:val="28"/>
          <w:szCs w:val="28"/>
          <w:lang w:val="fr-FR"/>
        </w:rPr>
      </w:pPr>
      <w:r w:rsidRPr="001943BA">
        <w:rPr>
          <w:rFonts w:asciiTheme="majorBidi" w:hAnsiTheme="majorBidi" w:cstheme="majorBidi"/>
          <w:b/>
          <w:bCs/>
          <w:sz w:val="28"/>
          <w:szCs w:val="28"/>
          <w:u w:val="single"/>
          <w:lang w:val="fr-FR"/>
        </w:rPr>
        <w:t>Le mouvement psychanalytique de Freud à nos jours</w:t>
      </w:r>
      <w:r w:rsidRPr="001943BA">
        <w:rPr>
          <w:rFonts w:asciiTheme="majorBidi" w:hAnsiTheme="majorBidi" w:cstheme="majorBidi"/>
          <w:b/>
          <w:bCs/>
          <w:sz w:val="28"/>
          <w:szCs w:val="28"/>
          <w:lang w:val="fr-FR"/>
        </w:rPr>
        <w:t> :</w:t>
      </w:r>
    </w:p>
    <w:p w:rsidR="00455F57" w:rsidRPr="001943BA" w:rsidRDefault="00455F57" w:rsidP="0069782B">
      <w:pPr>
        <w:pStyle w:val="ListParagraph"/>
        <w:numPr>
          <w:ilvl w:val="1"/>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La psychopathologie avant Freud.</w:t>
      </w:r>
    </w:p>
    <w:p w:rsidR="00455F57" w:rsidRPr="001943BA" w:rsidRDefault="00455F57" w:rsidP="006E3F8A">
      <w:pPr>
        <w:pStyle w:val="ListParagraph"/>
        <w:numPr>
          <w:ilvl w:val="1"/>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Les disciples dissidents </w:t>
      </w:r>
      <w:r w:rsidR="006E3F8A" w:rsidRPr="001943BA">
        <w:rPr>
          <w:rFonts w:asciiTheme="majorBidi" w:hAnsiTheme="majorBidi" w:cstheme="majorBidi"/>
          <w:sz w:val="28"/>
          <w:szCs w:val="28"/>
          <w:lang w:val="fr-FR"/>
        </w:rPr>
        <w:t xml:space="preserve">: Lacan </w:t>
      </w:r>
      <w:r w:rsidRPr="001943BA">
        <w:rPr>
          <w:rFonts w:asciiTheme="majorBidi" w:hAnsiTheme="majorBidi" w:cstheme="majorBidi"/>
          <w:sz w:val="28"/>
          <w:szCs w:val="28"/>
          <w:lang w:val="fr-FR"/>
        </w:rPr>
        <w:t xml:space="preserve">Adler, Jung </w:t>
      </w:r>
    </w:p>
    <w:p w:rsidR="00455F57" w:rsidRPr="001943BA" w:rsidRDefault="00455F57" w:rsidP="00455F57">
      <w:pPr>
        <w:rPr>
          <w:rFonts w:asciiTheme="majorBidi" w:hAnsiTheme="majorBidi" w:cstheme="majorBidi"/>
          <w:sz w:val="28"/>
          <w:szCs w:val="28"/>
          <w:lang w:val="fr-FR"/>
        </w:rPr>
      </w:pPr>
    </w:p>
    <w:p w:rsidR="00455F57" w:rsidRPr="001943BA" w:rsidRDefault="00455F57" w:rsidP="00455F57">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Quelques troubles de l’enfance                          </w:t>
      </w:r>
    </w:p>
    <w:p w:rsidR="00455F57" w:rsidRPr="001943BA" w:rsidRDefault="005B1239" w:rsidP="004048DD">
      <w:pPr>
        <w:pStyle w:val="ListParagraph"/>
        <w:numPr>
          <w:ilvl w:val="0"/>
          <w:numId w:val="14"/>
        </w:numPr>
        <w:rPr>
          <w:rFonts w:asciiTheme="majorBidi" w:hAnsiTheme="majorBidi" w:cstheme="majorBidi"/>
          <w:sz w:val="28"/>
          <w:szCs w:val="28"/>
          <w:lang w:val="fr-FR"/>
        </w:rPr>
      </w:pPr>
      <w:r w:rsidRPr="001943BA">
        <w:rPr>
          <w:rFonts w:asciiTheme="majorBidi" w:hAnsiTheme="majorBidi" w:cstheme="majorBidi"/>
          <w:sz w:val="28"/>
          <w:szCs w:val="28"/>
          <w:lang w:val="fr-FR"/>
        </w:rPr>
        <w:t>Care</w:t>
      </w:r>
      <w:r w:rsidR="004048DD" w:rsidRPr="001943BA">
        <w:rPr>
          <w:rFonts w:asciiTheme="majorBidi" w:hAnsiTheme="majorBidi" w:cstheme="majorBidi"/>
          <w:sz w:val="28"/>
          <w:szCs w:val="28"/>
          <w:lang w:val="fr-FR"/>
        </w:rPr>
        <w:t>nce affective  et q</w:t>
      </w:r>
      <w:r w:rsidR="00455F57" w:rsidRPr="001943BA">
        <w:rPr>
          <w:rFonts w:asciiTheme="majorBidi" w:hAnsiTheme="majorBidi" w:cstheme="majorBidi"/>
          <w:sz w:val="28"/>
          <w:szCs w:val="28"/>
          <w:lang w:val="fr-FR"/>
        </w:rPr>
        <w:t>uelques troubles affectifs :</w:t>
      </w:r>
    </w:p>
    <w:p w:rsidR="00455F57" w:rsidRPr="001943BA" w:rsidRDefault="00455F57" w:rsidP="0069782B">
      <w:pPr>
        <w:pStyle w:val="ListParagraph"/>
        <w:numPr>
          <w:ilvl w:val="0"/>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La timidité</w:t>
      </w:r>
    </w:p>
    <w:p w:rsidR="00455F57" w:rsidRPr="001943BA" w:rsidRDefault="00455F57" w:rsidP="0069782B">
      <w:pPr>
        <w:pStyle w:val="ListParagraph"/>
        <w:numPr>
          <w:ilvl w:val="0"/>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La jalousie</w:t>
      </w:r>
    </w:p>
    <w:p w:rsidR="00455F57" w:rsidRPr="001943BA" w:rsidRDefault="00455F57" w:rsidP="0069782B">
      <w:pPr>
        <w:pStyle w:val="ListParagraph"/>
        <w:numPr>
          <w:ilvl w:val="0"/>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L’agressivité </w:t>
      </w:r>
    </w:p>
    <w:p w:rsidR="00455F57" w:rsidRPr="001943BA" w:rsidRDefault="00455F57" w:rsidP="0069782B">
      <w:pPr>
        <w:pStyle w:val="ListParagraph"/>
        <w:numPr>
          <w:ilvl w:val="0"/>
          <w:numId w:val="14"/>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Instabilité motrice et déficit </w:t>
      </w:r>
      <w:r w:rsidR="00B033A1" w:rsidRPr="001943BA">
        <w:rPr>
          <w:rFonts w:asciiTheme="majorBidi" w:hAnsiTheme="majorBidi" w:cstheme="majorBidi"/>
          <w:sz w:val="28"/>
          <w:szCs w:val="28"/>
          <w:lang w:val="fr-FR"/>
        </w:rPr>
        <w:t>d’attention (</w:t>
      </w:r>
      <w:r w:rsidR="005B1239" w:rsidRPr="001943BA">
        <w:rPr>
          <w:rFonts w:asciiTheme="majorBidi" w:hAnsiTheme="majorBidi" w:cstheme="majorBidi"/>
          <w:sz w:val="28"/>
          <w:szCs w:val="28"/>
          <w:lang w:val="fr-FR"/>
        </w:rPr>
        <w:t>AD</w:t>
      </w:r>
      <w:r w:rsidR="00B033A1" w:rsidRPr="001943BA">
        <w:rPr>
          <w:rFonts w:asciiTheme="majorBidi" w:hAnsiTheme="majorBidi" w:cstheme="majorBidi"/>
          <w:sz w:val="28"/>
          <w:szCs w:val="28"/>
          <w:lang w:val="fr-FR"/>
        </w:rPr>
        <w:t>, ADHD</w:t>
      </w:r>
      <w:r w:rsidR="005B1239" w:rsidRPr="001943BA">
        <w:rPr>
          <w:rFonts w:asciiTheme="majorBidi" w:hAnsiTheme="majorBidi" w:cstheme="majorBidi"/>
          <w:sz w:val="28"/>
          <w:szCs w:val="28"/>
          <w:lang w:val="fr-FR"/>
        </w:rPr>
        <w:t>,)</w:t>
      </w:r>
    </w:p>
    <w:p w:rsidR="00866BF0" w:rsidRPr="001943BA" w:rsidRDefault="00866BF0" w:rsidP="0069782B">
      <w:pPr>
        <w:pStyle w:val="ListParagraph"/>
        <w:numPr>
          <w:ilvl w:val="0"/>
          <w:numId w:val="14"/>
        </w:num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Troubles de langage : Le bégaiement, le mutisme </w:t>
      </w:r>
    </w:p>
    <w:p w:rsidR="00455F57" w:rsidRPr="001943BA" w:rsidRDefault="00455F57" w:rsidP="0069782B">
      <w:pPr>
        <w:pStyle w:val="ListParagraph"/>
        <w:numPr>
          <w:ilvl w:val="0"/>
          <w:numId w:val="14"/>
        </w:numPr>
        <w:rPr>
          <w:rFonts w:asciiTheme="majorBidi" w:hAnsiTheme="majorBidi" w:cstheme="majorBidi"/>
          <w:sz w:val="28"/>
          <w:szCs w:val="28"/>
          <w:lang w:val="fr-FR"/>
        </w:rPr>
      </w:pPr>
      <w:r w:rsidRPr="001943BA">
        <w:rPr>
          <w:rFonts w:asciiTheme="majorBidi" w:hAnsiTheme="majorBidi" w:cstheme="majorBidi"/>
          <w:sz w:val="28"/>
          <w:szCs w:val="28"/>
          <w:lang w:val="fr-FR"/>
        </w:rPr>
        <w:t>Quelques troubles d’apprentissage :</w:t>
      </w:r>
    </w:p>
    <w:p w:rsidR="00455F57" w:rsidRPr="001943BA" w:rsidRDefault="00455F57" w:rsidP="0069782B">
      <w:pPr>
        <w:pStyle w:val="ListParagraph"/>
        <w:numPr>
          <w:ilvl w:val="2"/>
          <w:numId w:val="13"/>
        </w:numPr>
        <w:rPr>
          <w:rFonts w:asciiTheme="majorBidi" w:hAnsiTheme="majorBidi" w:cstheme="majorBidi"/>
          <w:sz w:val="28"/>
          <w:szCs w:val="28"/>
          <w:lang w:val="fr-FR"/>
        </w:rPr>
      </w:pPr>
      <w:r w:rsidRPr="001943BA">
        <w:rPr>
          <w:rFonts w:asciiTheme="majorBidi" w:hAnsiTheme="majorBidi" w:cstheme="majorBidi"/>
          <w:sz w:val="28"/>
          <w:szCs w:val="28"/>
          <w:lang w:val="fr-FR"/>
        </w:rPr>
        <w:t>La dyslexie et la dysorthographie</w:t>
      </w:r>
    </w:p>
    <w:p w:rsidR="00866BF0" w:rsidRPr="001943BA" w:rsidRDefault="00455F57" w:rsidP="00866BF0">
      <w:pPr>
        <w:pStyle w:val="ListParagraph"/>
        <w:numPr>
          <w:ilvl w:val="2"/>
          <w:numId w:val="13"/>
        </w:numPr>
        <w:rPr>
          <w:rFonts w:asciiTheme="majorBidi" w:hAnsiTheme="majorBidi" w:cstheme="majorBidi"/>
          <w:sz w:val="28"/>
          <w:szCs w:val="28"/>
        </w:rPr>
      </w:pPr>
      <w:r w:rsidRPr="001943BA">
        <w:rPr>
          <w:rFonts w:asciiTheme="majorBidi" w:hAnsiTheme="majorBidi" w:cstheme="majorBidi"/>
          <w:sz w:val="28"/>
          <w:szCs w:val="28"/>
          <w:lang w:val="fr-FR"/>
        </w:rPr>
        <w:t xml:space="preserve">La </w:t>
      </w:r>
      <w:r w:rsidR="00866BF0" w:rsidRPr="001943BA">
        <w:rPr>
          <w:rFonts w:asciiTheme="majorBidi" w:hAnsiTheme="majorBidi" w:cstheme="majorBidi"/>
          <w:sz w:val="28"/>
          <w:szCs w:val="28"/>
          <w:lang w:val="fr-FR"/>
        </w:rPr>
        <w:t>d</w:t>
      </w:r>
      <w:proofErr w:type="spellStart"/>
      <w:r w:rsidR="00866BF0" w:rsidRPr="001943BA">
        <w:rPr>
          <w:rFonts w:asciiTheme="majorBidi" w:hAnsiTheme="majorBidi" w:cstheme="majorBidi"/>
          <w:sz w:val="28"/>
          <w:szCs w:val="28"/>
        </w:rPr>
        <w:t>yscalculie</w:t>
      </w:r>
      <w:proofErr w:type="spellEnd"/>
    </w:p>
    <w:p w:rsidR="006E3F8A" w:rsidRPr="001943BA" w:rsidRDefault="006E3F8A" w:rsidP="006E3F8A">
      <w:pPr>
        <w:rPr>
          <w:rFonts w:asciiTheme="majorBidi" w:hAnsiTheme="majorBidi" w:cstheme="majorBidi"/>
          <w:sz w:val="28"/>
          <w:szCs w:val="28"/>
        </w:rPr>
      </w:pPr>
    </w:p>
    <w:p w:rsidR="006E3F8A" w:rsidRPr="001943BA" w:rsidRDefault="006E3F8A" w:rsidP="006E3F8A">
      <w:pPr>
        <w:rPr>
          <w:rFonts w:asciiTheme="majorBidi" w:hAnsiTheme="majorBidi" w:cstheme="majorBidi"/>
          <w:sz w:val="28"/>
          <w:szCs w:val="28"/>
        </w:rPr>
      </w:pPr>
    </w:p>
    <w:p w:rsidR="006E3F8A" w:rsidRPr="001943BA" w:rsidRDefault="006E3F8A" w:rsidP="006E3F8A">
      <w:pPr>
        <w:rPr>
          <w:rFonts w:asciiTheme="majorBidi" w:hAnsiTheme="majorBidi" w:cstheme="majorBidi"/>
          <w:b/>
          <w:bCs/>
          <w:i/>
          <w:iCs/>
          <w:sz w:val="28"/>
          <w:szCs w:val="28"/>
          <w:lang w:val="fr-FR"/>
        </w:rPr>
      </w:pPr>
      <w:r w:rsidRPr="001308D9">
        <w:rPr>
          <w:rFonts w:asciiTheme="majorBidi" w:hAnsiTheme="majorBidi" w:cstheme="majorBidi"/>
          <w:b/>
          <w:bCs/>
          <w:i/>
          <w:iCs/>
          <w:sz w:val="28"/>
          <w:szCs w:val="28"/>
          <w:highlight w:val="cyan"/>
          <w:lang w:val="fr-FR"/>
        </w:rPr>
        <w:t>Il est indispensable de préciser les symptômes, les causes et les conseils pour chaque trouble cité.</w:t>
      </w:r>
      <w:r w:rsidRPr="001943BA">
        <w:rPr>
          <w:rFonts w:asciiTheme="majorBidi" w:hAnsiTheme="majorBidi" w:cstheme="majorBidi"/>
          <w:b/>
          <w:bCs/>
          <w:i/>
          <w:iCs/>
          <w:sz w:val="28"/>
          <w:szCs w:val="28"/>
          <w:lang w:val="fr-FR"/>
        </w:rPr>
        <w:t xml:space="preserve"> </w:t>
      </w:r>
    </w:p>
    <w:p w:rsidR="006E3F8A" w:rsidRPr="001943BA" w:rsidRDefault="006E3F8A" w:rsidP="006E3F8A">
      <w:pPr>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B0007F" w:rsidRPr="001943BA" w:rsidRDefault="00B0007F" w:rsidP="00CA2AC9">
      <w:pPr>
        <w:spacing w:line="240" w:lineRule="auto"/>
        <w:rPr>
          <w:rFonts w:asciiTheme="majorBidi" w:hAnsiTheme="majorBidi" w:cstheme="majorBidi"/>
          <w:b/>
          <w:bCs/>
          <w:sz w:val="28"/>
          <w:szCs w:val="28"/>
          <w:lang w:val="fr-FR"/>
        </w:rPr>
      </w:pPr>
    </w:p>
    <w:p w:rsidR="00347A0A" w:rsidRPr="001943BA" w:rsidRDefault="00347A0A" w:rsidP="00347A0A">
      <w:p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lastRenderedPageBreak/>
        <w:t>Deuxième année</w:t>
      </w:r>
    </w:p>
    <w:p w:rsidR="00347A0A" w:rsidRPr="001943BA" w:rsidRDefault="00347A0A" w:rsidP="00CA2AC9">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 xml:space="preserve">Histoire </w:t>
      </w:r>
      <w:r w:rsidR="00E136F4" w:rsidRPr="001943BA">
        <w:rPr>
          <w:rFonts w:asciiTheme="majorBidi" w:hAnsiTheme="majorBidi" w:cstheme="majorBidi"/>
          <w:b/>
          <w:bCs/>
          <w:sz w:val="28"/>
          <w:szCs w:val="28"/>
          <w:highlight w:val="yellow"/>
          <w:u w:val="single"/>
          <w:lang w:val="fr-FR"/>
        </w:rPr>
        <w:t>des courants pédagogiques</w:t>
      </w:r>
      <w:r w:rsidR="00CA2AC9" w:rsidRPr="001943BA">
        <w:rPr>
          <w:rFonts w:asciiTheme="majorBidi" w:hAnsiTheme="majorBidi" w:cstheme="majorBidi"/>
          <w:b/>
          <w:bCs/>
          <w:sz w:val="28"/>
          <w:szCs w:val="28"/>
          <w:highlight w:val="yellow"/>
          <w:u w:val="single"/>
          <w:lang w:val="fr-FR"/>
        </w:rPr>
        <w:t xml:space="preserve">   </w:t>
      </w:r>
      <w:r w:rsidR="00CA2AC9" w:rsidRPr="001943BA">
        <w:rPr>
          <w:rFonts w:asciiTheme="majorBidi" w:hAnsiTheme="majorBidi" w:cstheme="majorBidi"/>
          <w:b/>
          <w:bCs/>
          <w:sz w:val="28"/>
          <w:szCs w:val="28"/>
          <w:highlight w:val="yellow"/>
          <w:lang w:val="fr-FR"/>
        </w:rPr>
        <w:t>90h</w:t>
      </w:r>
    </w:p>
    <w:p w:rsidR="00E136F4" w:rsidRPr="001943BA" w:rsidRDefault="00E136F4" w:rsidP="00403BD9">
      <w:pPr>
        <w:tabs>
          <w:tab w:val="num" w:pos="0"/>
        </w:tabs>
        <w:spacing w:after="0" w:line="240" w:lineRule="auto"/>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 xml:space="preserve">I- </w:t>
      </w:r>
      <w:r w:rsidR="00403BD9" w:rsidRPr="001943BA">
        <w:rPr>
          <w:rFonts w:asciiTheme="majorBidi" w:hAnsiTheme="majorBidi" w:cstheme="majorBidi"/>
          <w:b/>
          <w:bCs/>
          <w:sz w:val="28"/>
          <w:szCs w:val="28"/>
          <w:u w:val="single"/>
          <w:lang w:val="fr-FR"/>
        </w:rPr>
        <w:t xml:space="preserve">Les pédagogues </w:t>
      </w:r>
    </w:p>
    <w:p w:rsidR="00CA2AC9" w:rsidRPr="001943BA" w:rsidRDefault="00CA2AC9" w:rsidP="00403BD9">
      <w:p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CA2AC9" w:rsidRPr="001943BA" w:rsidRDefault="00403BD9" w:rsidP="00CA2AC9">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1</w:t>
      </w:r>
      <w:r w:rsidR="00CA2AC9" w:rsidRPr="001943BA">
        <w:rPr>
          <w:rFonts w:asciiTheme="majorBidi" w:hAnsiTheme="majorBidi" w:cstheme="majorBidi"/>
          <w:b/>
          <w:bCs/>
          <w:sz w:val="28"/>
          <w:szCs w:val="28"/>
          <w:u w:val="single"/>
          <w:lang w:val="fr-FR"/>
        </w:rPr>
        <w:t xml:space="preserve">-Freinet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w:t>
      </w:r>
      <w:r w:rsidRPr="001943BA">
        <w:rPr>
          <w:rFonts w:asciiTheme="majorBidi" w:hAnsiTheme="majorBidi" w:cstheme="majorBidi"/>
          <w:sz w:val="28"/>
          <w:szCs w:val="28"/>
          <w:lang w:val="fr-FR"/>
        </w:rPr>
        <w:t>Biographie (vie et œuvres)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Méthodes : Le jeu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CA2AC9" w:rsidRPr="001943BA" w:rsidRDefault="00CA2AC9" w:rsidP="00CA2AC9">
      <w:pPr>
        <w:tabs>
          <w:tab w:val="left" w:pos="-360"/>
        </w:tabs>
        <w:spacing w:after="0" w:line="240" w:lineRule="auto"/>
        <w:jc w:val="both"/>
        <w:rPr>
          <w:rFonts w:asciiTheme="majorBidi" w:hAnsiTheme="majorBidi" w:cstheme="majorBidi"/>
          <w:sz w:val="28"/>
          <w:szCs w:val="28"/>
          <w:lang w:val="fr-FR"/>
        </w:rPr>
      </w:pPr>
    </w:p>
    <w:p w:rsidR="00CA2AC9" w:rsidRPr="001943BA" w:rsidRDefault="00403BD9" w:rsidP="00CA2AC9">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2</w:t>
      </w:r>
      <w:r w:rsidR="00CA2AC9" w:rsidRPr="001943BA">
        <w:rPr>
          <w:rFonts w:asciiTheme="majorBidi" w:hAnsiTheme="majorBidi" w:cstheme="majorBidi"/>
          <w:b/>
          <w:bCs/>
          <w:sz w:val="28"/>
          <w:szCs w:val="28"/>
          <w:u w:val="single"/>
          <w:lang w:val="fr-FR"/>
        </w:rPr>
        <w:t xml:space="preserve">-Cousinet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Biographie (vie et œuvres)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Conclusion</w:t>
      </w:r>
    </w:p>
    <w:p w:rsidR="00CA2AC9" w:rsidRPr="001943BA" w:rsidRDefault="00CA2AC9" w:rsidP="00CA2AC9">
      <w:pPr>
        <w:tabs>
          <w:tab w:val="left" w:pos="-360"/>
        </w:tabs>
        <w:spacing w:after="0" w:line="240" w:lineRule="auto"/>
        <w:jc w:val="both"/>
        <w:rPr>
          <w:rFonts w:asciiTheme="majorBidi" w:hAnsiTheme="majorBidi" w:cstheme="majorBidi"/>
          <w:sz w:val="28"/>
          <w:szCs w:val="28"/>
          <w:lang w:val="fr-FR"/>
        </w:rPr>
      </w:pPr>
    </w:p>
    <w:p w:rsidR="00CA2AC9" w:rsidRPr="001943BA" w:rsidRDefault="00403BD9" w:rsidP="00CA2AC9">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3</w:t>
      </w:r>
      <w:r w:rsidR="00CA2AC9" w:rsidRPr="001943BA">
        <w:rPr>
          <w:rFonts w:asciiTheme="majorBidi" w:hAnsiTheme="majorBidi" w:cstheme="majorBidi"/>
          <w:b/>
          <w:bCs/>
          <w:sz w:val="28"/>
          <w:szCs w:val="28"/>
          <w:u w:val="single"/>
          <w:lang w:val="fr-FR"/>
        </w:rPr>
        <w:t xml:space="preserve">-Ferriere A.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u w:val="single"/>
          <w:lang w:val="fr-FR"/>
        </w:rPr>
        <w:t>-</w:t>
      </w:r>
      <w:r w:rsidRPr="001943BA">
        <w:rPr>
          <w:rFonts w:asciiTheme="majorBidi" w:hAnsiTheme="majorBidi" w:cstheme="majorBidi"/>
          <w:sz w:val="28"/>
          <w:szCs w:val="28"/>
          <w:lang w:val="fr-FR"/>
        </w:rPr>
        <w:t>Biographie (vie et œuvres)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Méthodes : Le jeu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CA2AC9" w:rsidRPr="001943BA" w:rsidRDefault="00CA2AC9" w:rsidP="00CA2AC9">
      <w:pPr>
        <w:tabs>
          <w:tab w:val="left" w:pos="-360"/>
        </w:tabs>
        <w:spacing w:after="0" w:line="240" w:lineRule="auto"/>
        <w:jc w:val="both"/>
        <w:rPr>
          <w:rFonts w:asciiTheme="majorBidi" w:hAnsiTheme="majorBidi" w:cstheme="majorBidi"/>
          <w:sz w:val="28"/>
          <w:szCs w:val="28"/>
          <w:lang w:val="fr-FR"/>
        </w:rPr>
      </w:pPr>
    </w:p>
    <w:p w:rsidR="00CA2AC9" w:rsidRPr="001943BA" w:rsidRDefault="00403BD9" w:rsidP="00CA2AC9">
      <w:pPr>
        <w:pStyle w:val="ListParagraph"/>
        <w:tabs>
          <w:tab w:val="left" w:pos="-360"/>
        </w:tabs>
        <w:spacing w:after="0" w:line="240" w:lineRule="auto"/>
        <w:ind w:left="45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4</w:t>
      </w:r>
      <w:r w:rsidR="00CA2AC9" w:rsidRPr="001943BA">
        <w:rPr>
          <w:rFonts w:asciiTheme="majorBidi" w:hAnsiTheme="majorBidi" w:cstheme="majorBidi"/>
          <w:b/>
          <w:bCs/>
          <w:sz w:val="28"/>
          <w:szCs w:val="28"/>
          <w:u w:val="single"/>
          <w:lang w:val="fr-FR"/>
        </w:rPr>
        <w:t xml:space="preserve">-Pierre Faure   </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Biographie (vie et œuvres)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Principes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Méthodes</w:t>
      </w:r>
    </w:p>
    <w:p w:rsidR="00CA2AC9" w:rsidRPr="001943BA" w:rsidRDefault="00CA2AC9" w:rsidP="00C85FE7">
      <w:pPr>
        <w:pStyle w:val="ListParagraph"/>
        <w:numPr>
          <w:ilvl w:val="0"/>
          <w:numId w:val="39"/>
        </w:num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w:t>
      </w:r>
    </w:p>
    <w:p w:rsidR="00CA2AC9" w:rsidRPr="001943BA" w:rsidRDefault="00CA2AC9" w:rsidP="00CA2AC9">
      <w:pPr>
        <w:tabs>
          <w:tab w:val="left" w:pos="-360"/>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p>
    <w:p w:rsidR="00CA2AC9" w:rsidRPr="001943BA" w:rsidRDefault="00CA2AC9" w:rsidP="00E136F4">
      <w:pPr>
        <w:tabs>
          <w:tab w:val="num" w:pos="0"/>
        </w:tabs>
        <w:spacing w:after="0" w:line="240" w:lineRule="auto"/>
        <w:jc w:val="both"/>
        <w:rPr>
          <w:rFonts w:asciiTheme="majorBidi" w:hAnsiTheme="majorBidi" w:cstheme="majorBidi"/>
          <w:b/>
          <w:bCs/>
          <w:sz w:val="28"/>
          <w:szCs w:val="28"/>
          <w:u w:val="single"/>
          <w:lang w:val="fr-FR"/>
        </w:rPr>
      </w:pPr>
    </w:p>
    <w:p w:rsidR="00CA2AC9" w:rsidRPr="001943BA" w:rsidRDefault="00CA2AC9" w:rsidP="00E136F4">
      <w:pPr>
        <w:tabs>
          <w:tab w:val="num" w:pos="0"/>
        </w:tabs>
        <w:spacing w:after="0" w:line="240" w:lineRule="auto"/>
        <w:jc w:val="both"/>
        <w:rPr>
          <w:rFonts w:asciiTheme="majorBidi" w:hAnsiTheme="majorBidi" w:cstheme="majorBidi"/>
          <w:b/>
          <w:bCs/>
          <w:sz w:val="28"/>
          <w:szCs w:val="28"/>
          <w:u w:val="single"/>
          <w:lang w:val="fr-FR"/>
        </w:rPr>
      </w:pPr>
    </w:p>
    <w:p w:rsidR="00E136F4" w:rsidRPr="001943BA" w:rsidRDefault="00E136F4" w:rsidP="00E136F4">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Cet enseignement sera conçu sous forme de travaux de recherche et d’expérimentation individuels ou par sous-groupes, autour des textes d’auteurs et des expériences de stage.</w:t>
      </w:r>
    </w:p>
    <w:p w:rsidR="00E136F4" w:rsidRPr="001943BA" w:rsidRDefault="00E136F4" w:rsidP="00E136F4">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On abordera, sur le double aspect théorique et pratique, les différentes méthodes pédagogiques préconisées, leur objet, leurs limites et leurs possibilités d’adaptation à l’enseignement au Liban. Une analyse comparative de ces méthodes sera également envisagée dans une perspective critique et méthodologique.</w:t>
      </w:r>
    </w:p>
    <w:p w:rsidR="00CE4A4B" w:rsidRDefault="00CE4A4B" w:rsidP="00CE4A4B">
      <w:pPr>
        <w:ind w:left="480"/>
        <w:jc w:val="center"/>
        <w:rPr>
          <w:rFonts w:asciiTheme="majorBidi" w:hAnsiTheme="majorBidi" w:cstheme="majorBidi"/>
          <w:sz w:val="28"/>
          <w:szCs w:val="28"/>
          <w:lang w:val="fr-FR"/>
        </w:rPr>
      </w:pPr>
    </w:p>
    <w:p w:rsidR="001308D9" w:rsidRPr="001943BA" w:rsidRDefault="001308D9" w:rsidP="00CE4A4B">
      <w:pPr>
        <w:ind w:left="480"/>
        <w:jc w:val="center"/>
        <w:rPr>
          <w:rFonts w:asciiTheme="majorBidi" w:hAnsiTheme="majorBidi" w:cstheme="majorBidi"/>
          <w:sz w:val="28"/>
          <w:szCs w:val="28"/>
          <w:lang w:val="fr-FR"/>
        </w:rPr>
      </w:pPr>
    </w:p>
    <w:p w:rsidR="00CE4A4B" w:rsidRPr="001943BA" w:rsidRDefault="00CE4A4B" w:rsidP="00CA2AC9">
      <w:pPr>
        <w:tabs>
          <w:tab w:val="center" w:pos="4140"/>
          <w:tab w:val="right" w:pos="8460"/>
        </w:tabs>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lastRenderedPageBreak/>
        <w:t xml:space="preserve">II- </w:t>
      </w:r>
      <w:r w:rsidRPr="001943BA">
        <w:rPr>
          <w:rFonts w:asciiTheme="majorBidi" w:hAnsiTheme="majorBidi" w:cstheme="majorBidi"/>
          <w:b/>
          <w:bCs/>
          <w:sz w:val="28"/>
          <w:szCs w:val="28"/>
          <w:u w:val="single"/>
          <w:lang w:val="fr-FR"/>
        </w:rPr>
        <w:t>Philosophie pédagogique</w:t>
      </w:r>
      <w:r w:rsidRPr="001943BA">
        <w:rPr>
          <w:rFonts w:asciiTheme="majorBidi" w:hAnsiTheme="majorBidi" w:cstheme="majorBidi"/>
          <w:b/>
          <w:bCs/>
          <w:sz w:val="28"/>
          <w:szCs w:val="28"/>
          <w:lang w:val="fr-FR"/>
        </w:rPr>
        <w:t>:</w:t>
      </w:r>
    </w:p>
    <w:p w:rsidR="00CE4A4B" w:rsidRPr="001943BA" w:rsidRDefault="00E920C2" w:rsidP="00CE4A4B">
      <w:pPr>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1</w:t>
      </w:r>
      <w:r w:rsidR="00CE4A4B" w:rsidRPr="001943BA">
        <w:rPr>
          <w:rFonts w:asciiTheme="majorBidi" w:hAnsiTheme="majorBidi" w:cstheme="majorBidi"/>
          <w:b/>
          <w:bCs/>
          <w:sz w:val="28"/>
          <w:szCs w:val="28"/>
          <w:lang w:val="fr-FR"/>
        </w:rPr>
        <w:t>-</w:t>
      </w:r>
      <w:r w:rsidR="00CE4A4B" w:rsidRPr="001943BA">
        <w:rPr>
          <w:rFonts w:asciiTheme="majorBidi" w:hAnsiTheme="majorBidi" w:cstheme="majorBidi"/>
          <w:b/>
          <w:bCs/>
          <w:sz w:val="28"/>
          <w:szCs w:val="28"/>
          <w:u w:val="single"/>
          <w:lang w:val="fr-FR"/>
        </w:rPr>
        <w:t>Réflexion sur l’Autonomie et l’Hétéronomie en éducation  Autorité – Liberté : sanction et discipline</w:t>
      </w:r>
      <w:r w:rsidR="00CE4A4B" w:rsidRPr="001943BA">
        <w:rPr>
          <w:rFonts w:asciiTheme="majorBidi" w:hAnsiTheme="majorBidi" w:cstheme="majorBidi"/>
          <w:b/>
          <w:bCs/>
          <w:sz w:val="28"/>
          <w:szCs w:val="28"/>
          <w:lang w:val="fr-FR"/>
        </w:rPr>
        <w:t>.</w:t>
      </w:r>
    </w:p>
    <w:p w:rsidR="00CE4A4B" w:rsidRPr="001943BA" w:rsidRDefault="00CE4A4B" w:rsidP="00CA2AC9">
      <w:pPr>
        <w:jc w:val="both"/>
        <w:rPr>
          <w:rFonts w:asciiTheme="majorBidi" w:hAnsiTheme="majorBidi" w:cstheme="majorBidi"/>
          <w:b/>
          <w:bCs/>
          <w:sz w:val="28"/>
          <w:szCs w:val="28"/>
          <w:u w:val="single"/>
          <w:lang w:val="fr-FR"/>
        </w:rPr>
      </w:pPr>
    </w:p>
    <w:p w:rsidR="00CE4A4B" w:rsidRPr="001943BA" w:rsidRDefault="00CE4A4B" w:rsidP="00CE4A4B">
      <w:pPr>
        <w:ind w:left="720"/>
        <w:jc w:val="both"/>
        <w:rPr>
          <w:rFonts w:asciiTheme="majorBidi" w:hAnsiTheme="majorBidi" w:cstheme="majorBidi"/>
          <w:b/>
          <w:bCs/>
          <w:sz w:val="28"/>
          <w:szCs w:val="28"/>
        </w:rPr>
      </w:pPr>
      <w:proofErr w:type="spellStart"/>
      <w:r w:rsidRPr="001943BA">
        <w:rPr>
          <w:rFonts w:asciiTheme="majorBidi" w:hAnsiTheme="majorBidi" w:cstheme="majorBidi"/>
          <w:b/>
          <w:bCs/>
          <w:sz w:val="28"/>
          <w:szCs w:val="28"/>
          <w:u w:val="single"/>
        </w:rPr>
        <w:t>Principaux</w:t>
      </w:r>
      <w:proofErr w:type="spellEnd"/>
      <w:r w:rsidRPr="001943BA">
        <w:rPr>
          <w:rFonts w:asciiTheme="majorBidi" w:hAnsiTheme="majorBidi" w:cstheme="majorBidi"/>
          <w:b/>
          <w:bCs/>
          <w:sz w:val="28"/>
          <w:szCs w:val="28"/>
          <w:u w:val="single"/>
        </w:rPr>
        <w:t xml:space="preserve"> </w:t>
      </w:r>
      <w:proofErr w:type="spellStart"/>
      <w:r w:rsidRPr="001943BA">
        <w:rPr>
          <w:rFonts w:asciiTheme="majorBidi" w:hAnsiTheme="majorBidi" w:cstheme="majorBidi"/>
          <w:b/>
          <w:bCs/>
          <w:sz w:val="28"/>
          <w:szCs w:val="28"/>
          <w:u w:val="single"/>
        </w:rPr>
        <w:t>thèmes</w:t>
      </w:r>
      <w:proofErr w:type="spellEnd"/>
      <w:r w:rsidRPr="001943BA">
        <w:rPr>
          <w:rFonts w:asciiTheme="majorBidi" w:hAnsiTheme="majorBidi" w:cstheme="majorBidi"/>
          <w:b/>
          <w:bCs/>
          <w:sz w:val="28"/>
          <w:szCs w:val="28"/>
          <w:u w:val="single"/>
        </w:rPr>
        <w:t xml:space="preserve"> </w:t>
      </w:r>
      <w:proofErr w:type="spellStart"/>
      <w:proofErr w:type="gramStart"/>
      <w:r w:rsidRPr="001943BA">
        <w:rPr>
          <w:rFonts w:asciiTheme="majorBidi" w:hAnsiTheme="majorBidi" w:cstheme="majorBidi"/>
          <w:b/>
          <w:bCs/>
          <w:sz w:val="28"/>
          <w:szCs w:val="28"/>
          <w:u w:val="single"/>
        </w:rPr>
        <w:t>abordés</w:t>
      </w:r>
      <w:proofErr w:type="spellEnd"/>
      <w:r w:rsidRPr="001943BA">
        <w:rPr>
          <w:rFonts w:asciiTheme="majorBidi" w:hAnsiTheme="majorBidi" w:cstheme="majorBidi"/>
          <w:b/>
          <w:bCs/>
          <w:sz w:val="28"/>
          <w:szCs w:val="28"/>
        </w:rPr>
        <w:t> :</w:t>
      </w:r>
      <w:proofErr w:type="gramEnd"/>
    </w:p>
    <w:p w:rsidR="00CE4A4B" w:rsidRPr="001943BA" w:rsidRDefault="00CE4A4B" w:rsidP="00C85FE7">
      <w:pPr>
        <w:numPr>
          <w:ilvl w:val="0"/>
          <w:numId w:val="36"/>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Evolution de la liberté chez l’enfant et ses rapports avec l’évolution de l’intelligence et de l’affectivité.</w:t>
      </w:r>
    </w:p>
    <w:p w:rsidR="00CE4A4B" w:rsidRPr="001943BA" w:rsidRDefault="00CE4A4B" w:rsidP="00C85FE7">
      <w:pPr>
        <w:numPr>
          <w:ilvl w:val="0"/>
          <w:numId w:val="36"/>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Facteurs de formation de la liberté.</w:t>
      </w:r>
    </w:p>
    <w:p w:rsidR="00CE4A4B" w:rsidRPr="001943BA" w:rsidRDefault="00CE4A4B" w:rsidP="00C85FE7">
      <w:pPr>
        <w:numPr>
          <w:ilvl w:val="0"/>
          <w:numId w:val="36"/>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Les sanctions éducatives comme conséquence de la liberté critères définissent les sanctions éducatives.</w:t>
      </w:r>
    </w:p>
    <w:p w:rsidR="00CE4A4B" w:rsidRPr="001943BA" w:rsidRDefault="00CE4A4B" w:rsidP="00C85FE7">
      <w:pPr>
        <w:pStyle w:val="ListParagraph"/>
        <w:numPr>
          <w:ilvl w:val="0"/>
          <w:numId w:val="36"/>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L’autorité, ses différentes conceptions, son importance dans la formation</w:t>
      </w:r>
      <w:r w:rsidR="00E920C2" w:rsidRPr="001943BA">
        <w:rPr>
          <w:rFonts w:asciiTheme="majorBidi" w:hAnsiTheme="majorBidi" w:cstheme="majorBidi"/>
          <w:sz w:val="28"/>
          <w:szCs w:val="28"/>
          <w:lang w:val="fr-FR"/>
        </w:rPr>
        <w:t xml:space="preserve"> de la personnalité de l’enfant</w:t>
      </w:r>
    </w:p>
    <w:p w:rsidR="00E920C2" w:rsidRPr="001943BA" w:rsidRDefault="00E920C2" w:rsidP="00C85FE7">
      <w:pPr>
        <w:pStyle w:val="ListParagraph"/>
        <w:numPr>
          <w:ilvl w:val="0"/>
          <w:numId w:val="36"/>
        </w:numPr>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L’école active (nouvelle)</w:t>
      </w:r>
    </w:p>
    <w:p w:rsidR="00CE4A4B" w:rsidRPr="001943BA" w:rsidRDefault="00CE4A4B" w:rsidP="00CE4A4B">
      <w:pPr>
        <w:ind w:left="480"/>
        <w:rPr>
          <w:rFonts w:asciiTheme="majorBidi" w:hAnsiTheme="majorBidi" w:cstheme="majorBidi"/>
          <w:sz w:val="28"/>
          <w:szCs w:val="28"/>
          <w:lang w:val="fr-FR"/>
        </w:rPr>
      </w:pPr>
    </w:p>
    <w:p w:rsidR="001B0DE6" w:rsidRPr="001943BA" w:rsidRDefault="001B0DE6" w:rsidP="001B0DE6">
      <w:pPr>
        <w:jc w:val="both"/>
        <w:rPr>
          <w:rFonts w:asciiTheme="majorBidi" w:hAnsiTheme="majorBidi" w:cstheme="majorBidi"/>
          <w:b/>
          <w:bCs/>
          <w:sz w:val="28"/>
          <w:szCs w:val="28"/>
          <w:lang w:val="fr-FR"/>
        </w:rPr>
      </w:pPr>
      <w:r w:rsidRPr="001308D9">
        <w:rPr>
          <w:rFonts w:asciiTheme="majorBidi" w:hAnsiTheme="majorBidi" w:cstheme="majorBidi"/>
          <w:b/>
          <w:bCs/>
          <w:sz w:val="28"/>
          <w:szCs w:val="28"/>
          <w:highlight w:val="cyan"/>
          <w:lang w:val="fr-FR"/>
        </w:rPr>
        <w:t>Cette partie du cours sera traitée en séminaire avec la participation obligatoire de chaque étudiant sous forme de problématique à discuter.</w:t>
      </w:r>
    </w:p>
    <w:p w:rsidR="001B0DE6" w:rsidRPr="001943BA" w:rsidRDefault="001B0DE6" w:rsidP="001B0DE6">
      <w:pPr>
        <w:jc w:val="both"/>
        <w:rPr>
          <w:rFonts w:asciiTheme="majorBidi" w:hAnsiTheme="majorBidi" w:cstheme="majorBidi"/>
          <w:sz w:val="28"/>
          <w:szCs w:val="28"/>
          <w:lang w:val="fr-FR"/>
        </w:rPr>
      </w:pPr>
    </w:p>
    <w:p w:rsidR="00CE4A4B" w:rsidRPr="001943BA" w:rsidRDefault="00CE4A4B" w:rsidP="00CE4A4B">
      <w:pPr>
        <w:ind w:left="480"/>
        <w:rPr>
          <w:rFonts w:asciiTheme="majorBidi" w:hAnsiTheme="majorBidi" w:cstheme="majorBidi"/>
          <w:sz w:val="28"/>
          <w:szCs w:val="28"/>
          <w:lang w:val="fr-FR"/>
        </w:rPr>
      </w:pPr>
    </w:p>
    <w:p w:rsidR="00E136F4" w:rsidRPr="001943BA" w:rsidRDefault="00E136F4" w:rsidP="00347A0A">
      <w:pPr>
        <w:jc w:val="center"/>
        <w:rPr>
          <w:rFonts w:asciiTheme="majorBidi" w:hAnsiTheme="majorBidi" w:cstheme="majorBidi"/>
          <w:b/>
          <w:bCs/>
          <w:sz w:val="28"/>
          <w:szCs w:val="28"/>
          <w:lang w:val="fr-FR"/>
        </w:rPr>
      </w:pPr>
    </w:p>
    <w:p w:rsidR="00E136F4" w:rsidRPr="001943BA" w:rsidRDefault="00E136F4" w:rsidP="00347A0A">
      <w:pPr>
        <w:jc w:val="center"/>
        <w:rPr>
          <w:rFonts w:asciiTheme="majorBidi" w:hAnsiTheme="majorBidi" w:cstheme="majorBidi"/>
          <w:b/>
          <w:bCs/>
          <w:sz w:val="28"/>
          <w:szCs w:val="28"/>
          <w:lang w:val="fr-FR"/>
        </w:rPr>
      </w:pPr>
    </w:p>
    <w:p w:rsidR="00347A0A" w:rsidRPr="001943BA" w:rsidRDefault="00347A0A" w:rsidP="00B0007F">
      <w:pPr>
        <w:spacing w:line="240" w:lineRule="auto"/>
        <w:rPr>
          <w:rFonts w:asciiTheme="majorBidi" w:hAnsiTheme="majorBidi" w:cstheme="majorBidi"/>
          <w:b/>
          <w:bCs/>
          <w:sz w:val="28"/>
          <w:szCs w:val="28"/>
          <w:lang w:val="fr-FR"/>
        </w:rPr>
      </w:pPr>
    </w:p>
    <w:p w:rsidR="00347A0A" w:rsidRPr="001943BA" w:rsidRDefault="00347A0A"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403BD9" w:rsidRPr="001943BA" w:rsidRDefault="00403BD9" w:rsidP="00B0007F">
      <w:pPr>
        <w:spacing w:line="240" w:lineRule="auto"/>
        <w:rPr>
          <w:rFonts w:asciiTheme="majorBidi" w:hAnsiTheme="majorBidi" w:cstheme="majorBidi"/>
          <w:b/>
          <w:bCs/>
          <w:sz w:val="28"/>
          <w:szCs w:val="28"/>
          <w:lang w:val="fr-FR"/>
        </w:rPr>
      </w:pPr>
    </w:p>
    <w:p w:rsidR="00347A0A" w:rsidRPr="001943BA" w:rsidRDefault="00347A0A" w:rsidP="00B0007F">
      <w:pPr>
        <w:spacing w:line="240" w:lineRule="auto"/>
        <w:rPr>
          <w:rFonts w:asciiTheme="majorBidi" w:hAnsiTheme="majorBidi" w:cstheme="majorBidi"/>
          <w:b/>
          <w:bCs/>
          <w:sz w:val="28"/>
          <w:szCs w:val="28"/>
          <w:lang w:val="fr-FR"/>
        </w:rPr>
      </w:pPr>
    </w:p>
    <w:p w:rsidR="00B0007F" w:rsidRPr="001943BA" w:rsidRDefault="00B0007F" w:rsidP="00B0007F">
      <w:pPr>
        <w:spacing w:line="240" w:lineRule="auto"/>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Deuxième année     </w:t>
      </w:r>
    </w:p>
    <w:p w:rsidR="00B0007F" w:rsidRPr="001943BA" w:rsidRDefault="00B0007F" w:rsidP="00B0007F">
      <w:pPr>
        <w:spacing w:line="240" w:lineRule="auto"/>
        <w:jc w:val="center"/>
        <w:rPr>
          <w:rFonts w:asciiTheme="majorBidi" w:hAnsiTheme="majorBidi" w:cstheme="majorBidi"/>
          <w:b/>
          <w:bCs/>
          <w:sz w:val="28"/>
          <w:szCs w:val="28"/>
          <w:highlight w:val="yellow"/>
          <w:u w:val="single"/>
          <w:lang w:val="fr-FR"/>
        </w:rPr>
      </w:pPr>
      <w:r w:rsidRPr="001943BA">
        <w:rPr>
          <w:rFonts w:asciiTheme="majorBidi" w:hAnsiTheme="majorBidi" w:cstheme="majorBidi"/>
          <w:b/>
          <w:bCs/>
          <w:sz w:val="28"/>
          <w:szCs w:val="28"/>
          <w:highlight w:val="yellow"/>
          <w:u w:val="single"/>
          <w:lang w:val="fr-FR"/>
        </w:rPr>
        <w:lastRenderedPageBreak/>
        <w:t xml:space="preserve">Didactique de l’enseignement </w:t>
      </w:r>
    </w:p>
    <w:p w:rsidR="00B0007F" w:rsidRPr="001943BA" w:rsidRDefault="00B0007F" w:rsidP="00B0007F">
      <w:pPr>
        <w:spacing w:line="240" w:lineRule="auto"/>
        <w:jc w:val="center"/>
        <w:rPr>
          <w:rFonts w:asciiTheme="majorBidi" w:hAnsiTheme="majorBidi" w:cstheme="majorBidi"/>
          <w:b/>
          <w:bCs/>
          <w:sz w:val="28"/>
          <w:szCs w:val="28"/>
          <w:u w:val="single"/>
          <w:lang w:val="fr-FR"/>
        </w:rPr>
      </w:pPr>
      <w:proofErr w:type="gramStart"/>
      <w:r w:rsidRPr="001943BA">
        <w:rPr>
          <w:rFonts w:asciiTheme="majorBidi" w:hAnsiTheme="majorBidi" w:cstheme="majorBidi"/>
          <w:b/>
          <w:bCs/>
          <w:sz w:val="28"/>
          <w:szCs w:val="28"/>
          <w:highlight w:val="yellow"/>
          <w:u w:val="single"/>
          <w:lang w:val="fr-FR"/>
        </w:rPr>
        <w:t>de</w:t>
      </w:r>
      <w:proofErr w:type="gramEnd"/>
      <w:r w:rsidRPr="001943BA">
        <w:rPr>
          <w:rFonts w:asciiTheme="majorBidi" w:hAnsiTheme="majorBidi" w:cstheme="majorBidi"/>
          <w:b/>
          <w:bCs/>
          <w:sz w:val="28"/>
          <w:szCs w:val="28"/>
          <w:highlight w:val="yellow"/>
          <w:u w:val="single"/>
          <w:lang w:val="fr-FR"/>
        </w:rPr>
        <w:t xml:space="preserve"> la langue étrangère française ou anglaise</w:t>
      </w:r>
      <w:r w:rsidRPr="001943BA">
        <w:rPr>
          <w:rFonts w:asciiTheme="majorBidi" w:hAnsiTheme="majorBidi" w:cstheme="majorBidi"/>
          <w:b/>
          <w:bCs/>
          <w:sz w:val="28"/>
          <w:szCs w:val="28"/>
          <w:highlight w:val="yellow"/>
          <w:lang w:val="fr-FR"/>
        </w:rPr>
        <w:t xml:space="preserve"> 60h</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I- </w:t>
      </w:r>
      <w:r w:rsidRPr="001943BA">
        <w:rPr>
          <w:rFonts w:asciiTheme="majorBidi" w:hAnsiTheme="majorBidi" w:cstheme="majorBidi"/>
          <w:b/>
          <w:bCs/>
          <w:sz w:val="28"/>
          <w:szCs w:val="28"/>
          <w:lang w:val="fr-FR"/>
        </w:rPr>
        <w:t>L’expression écrite: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La rénovation de l’expression écrite :</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Constatations</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Principes </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Problèmes.</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Les techniques de l’expression écrite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La ponctuation</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Comment  harmoniser  l’équilibre entre l’expression orale et l’expression écrite. </w:t>
      </w:r>
    </w:p>
    <w:p w:rsidR="00B0007F" w:rsidRPr="001943BA" w:rsidRDefault="00B0007F" w:rsidP="00CA2AC9">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Préparation d’une séquence pour chaque technique pour les classes suivantes: GS  EB1   EB2   EB3   + exploitation</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II-  L’enseignement du vocabulaire: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Considérations générales</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Les séances spéciales de vocabulaire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Les exercices de vocabulaire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Le matériel de vocabulaire.</w:t>
      </w:r>
    </w:p>
    <w:p w:rsidR="00B0007F" w:rsidRPr="001943BA" w:rsidRDefault="00B0007F" w:rsidP="00E920C2">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Préparation au moins </w:t>
      </w:r>
      <w:r w:rsidR="00E920C2" w:rsidRPr="001943BA">
        <w:rPr>
          <w:rFonts w:asciiTheme="majorBidi" w:hAnsiTheme="majorBidi" w:cstheme="majorBidi"/>
          <w:sz w:val="28"/>
          <w:szCs w:val="28"/>
          <w:lang w:val="fr-FR"/>
        </w:rPr>
        <w:t xml:space="preserve">une </w:t>
      </w:r>
      <w:r w:rsidRPr="001943BA">
        <w:rPr>
          <w:rFonts w:asciiTheme="majorBidi" w:hAnsiTheme="majorBidi" w:cstheme="majorBidi"/>
          <w:sz w:val="28"/>
          <w:szCs w:val="28"/>
          <w:lang w:val="fr-FR"/>
        </w:rPr>
        <w:t xml:space="preserve"> pour les classes suivantes:</w:t>
      </w:r>
      <w:r w:rsidR="00E920C2" w:rsidRPr="001943BA">
        <w:rPr>
          <w:rFonts w:asciiTheme="majorBidi" w:hAnsiTheme="majorBidi" w:cstheme="majorBidi"/>
          <w:sz w:val="28"/>
          <w:szCs w:val="28"/>
          <w:lang w:val="fr-FR"/>
        </w:rPr>
        <w:t xml:space="preserve"> </w:t>
      </w:r>
      <w:r w:rsidRPr="001943BA">
        <w:rPr>
          <w:rFonts w:asciiTheme="majorBidi" w:hAnsiTheme="majorBidi" w:cstheme="majorBidi"/>
          <w:sz w:val="28"/>
          <w:szCs w:val="28"/>
          <w:lang w:val="fr-FR"/>
        </w:rPr>
        <w:t>G</w:t>
      </w:r>
      <w:r w:rsidR="00E920C2" w:rsidRPr="001943BA">
        <w:rPr>
          <w:rFonts w:asciiTheme="majorBidi" w:hAnsiTheme="majorBidi" w:cstheme="majorBidi"/>
          <w:sz w:val="28"/>
          <w:szCs w:val="28"/>
          <w:lang w:val="fr-FR"/>
        </w:rPr>
        <w:t xml:space="preserve">S  EB1   EB2   EB3  </w:t>
      </w:r>
      <w:r w:rsidRPr="001943BA">
        <w:rPr>
          <w:rFonts w:asciiTheme="majorBidi" w:hAnsiTheme="majorBidi" w:cstheme="majorBidi"/>
          <w:sz w:val="28"/>
          <w:szCs w:val="28"/>
          <w:lang w:val="fr-FR"/>
        </w:rPr>
        <w:t>exploitation</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III- L’orthographe:</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L’orthographe d’usage:</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 matériel spécial</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L’orthographe grammaticale:</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principes </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 matériel</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La nouvelle méthod</w:t>
      </w:r>
      <w:r w:rsidR="00E920C2" w:rsidRPr="001943BA">
        <w:rPr>
          <w:rFonts w:asciiTheme="majorBidi" w:hAnsiTheme="majorBidi" w:cstheme="majorBidi"/>
          <w:sz w:val="28"/>
          <w:szCs w:val="28"/>
          <w:lang w:val="fr-FR"/>
        </w:rPr>
        <w:t>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Les exercices d’orthographe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Contrôle et appréciation des résultats.</w:t>
      </w:r>
    </w:p>
    <w:p w:rsidR="00B0007F" w:rsidRPr="001943BA" w:rsidRDefault="00B0007F" w:rsidP="00B0007F">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Préparation au moins de deux fiches pour les classes suivantes </w:t>
      </w:r>
    </w:p>
    <w:p w:rsidR="00B0007F" w:rsidRPr="001943BA" w:rsidRDefault="00B0007F" w:rsidP="00E920C2">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EB1   EB2   EB3  + exploitation  </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sz w:val="28"/>
          <w:szCs w:val="28"/>
          <w:lang w:val="fr-FR"/>
        </w:rPr>
      </w:pPr>
      <w:r w:rsidRPr="001943BA">
        <w:rPr>
          <w:rFonts w:asciiTheme="majorBidi" w:hAnsiTheme="majorBidi" w:cstheme="majorBidi"/>
          <w:b/>
          <w:bCs/>
          <w:sz w:val="28"/>
          <w:szCs w:val="28"/>
          <w:lang w:val="fr-FR"/>
        </w:rPr>
        <w:t xml:space="preserve">  IV-  La grammaire: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Parallèle entre grammaire traditionnelle et grammaire fonctionnelle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Etude des différents types de phrase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Maîtrise de la structure de la phrase :</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Exercices d’assemblage, de découpage </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Exercices de manipulation intuitive </w:t>
      </w:r>
    </w:p>
    <w:p w:rsidR="00B0007F" w:rsidRPr="001943BA" w:rsidRDefault="00B0007F" w:rsidP="00B0007F">
      <w:pPr>
        <w:pStyle w:val="ListParagraph"/>
        <w:numPr>
          <w:ilvl w:val="2"/>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Exercices d’analyse.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Etudes des différents groupes fonctionnels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Etude des classes de mots.</w:t>
      </w:r>
    </w:p>
    <w:p w:rsidR="00B0007F" w:rsidRPr="001943BA" w:rsidRDefault="00B0007F" w:rsidP="00B0007F">
      <w:pPr>
        <w:pStyle w:val="ListParagraph"/>
        <w:ind w:left="1800"/>
        <w:jc w:val="both"/>
        <w:rPr>
          <w:rFonts w:asciiTheme="majorBidi" w:hAnsiTheme="majorBidi" w:cstheme="majorBidi"/>
          <w:sz w:val="28"/>
          <w:szCs w:val="28"/>
          <w:lang w:val="fr-FR" w:bidi="ar-LB"/>
        </w:rPr>
      </w:pPr>
    </w:p>
    <w:p w:rsidR="00B0007F" w:rsidRPr="001943BA" w:rsidRDefault="00B0007F" w:rsidP="00C85FE7">
      <w:pPr>
        <w:pStyle w:val="ListParagraph"/>
        <w:numPr>
          <w:ilvl w:val="1"/>
          <w:numId w:val="29"/>
        </w:num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L’enseignement de la conjugaison :</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N.B: Révision des notions grammaticales du cycle 1</w:t>
      </w:r>
      <w:r w:rsidR="00E920C2" w:rsidRPr="001943BA">
        <w:rPr>
          <w:rFonts w:asciiTheme="majorBidi" w:hAnsiTheme="majorBidi" w:cstheme="majorBidi"/>
          <w:b/>
          <w:bCs/>
          <w:sz w:val="28"/>
          <w:szCs w:val="28"/>
          <w:lang w:val="fr-FR"/>
        </w:rPr>
        <w:t xml:space="preserve"> </w:t>
      </w:r>
      <w:r w:rsidRPr="001943BA">
        <w:rPr>
          <w:rFonts w:asciiTheme="majorBidi" w:hAnsiTheme="majorBidi" w:cstheme="majorBidi"/>
          <w:b/>
          <w:bCs/>
          <w:sz w:val="28"/>
          <w:szCs w:val="28"/>
          <w:lang w:val="fr-FR"/>
        </w:rPr>
        <w:t>et de la conjugaison</w:t>
      </w:r>
    </w:p>
    <w:p w:rsidR="00B0007F" w:rsidRPr="001943BA" w:rsidRDefault="00B0007F" w:rsidP="00B27C83">
      <w:pPr>
        <w:spacing w:line="240" w:lineRule="auto"/>
        <w:ind w:left="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Préparation </w:t>
      </w:r>
      <w:r w:rsidR="00B27C83" w:rsidRPr="001943BA">
        <w:rPr>
          <w:rFonts w:asciiTheme="majorBidi" w:hAnsiTheme="majorBidi" w:cstheme="majorBidi"/>
          <w:sz w:val="28"/>
          <w:szCs w:val="28"/>
          <w:lang w:val="fr-FR"/>
        </w:rPr>
        <w:t xml:space="preserve"> au moins de deux </w:t>
      </w:r>
      <w:r w:rsidRPr="001943BA">
        <w:rPr>
          <w:rFonts w:asciiTheme="majorBidi" w:hAnsiTheme="majorBidi" w:cstheme="majorBidi"/>
          <w:sz w:val="28"/>
          <w:szCs w:val="28"/>
          <w:lang w:val="fr-FR"/>
        </w:rPr>
        <w:t xml:space="preserve">notions principales en grammaire et en </w:t>
      </w:r>
      <w:r w:rsidR="00DB5422" w:rsidRPr="001943BA">
        <w:rPr>
          <w:rFonts w:asciiTheme="majorBidi" w:hAnsiTheme="majorBidi" w:cstheme="majorBidi"/>
          <w:sz w:val="28"/>
          <w:szCs w:val="28"/>
          <w:lang w:val="fr-FR"/>
        </w:rPr>
        <w:t>conjugaison (</w:t>
      </w:r>
      <w:r w:rsidR="00E920C2" w:rsidRPr="001943BA">
        <w:rPr>
          <w:rFonts w:asciiTheme="majorBidi" w:hAnsiTheme="majorBidi" w:cstheme="majorBidi"/>
          <w:sz w:val="28"/>
          <w:szCs w:val="28"/>
          <w:lang w:val="fr-FR"/>
        </w:rPr>
        <w:t xml:space="preserve">connaissance de la </w:t>
      </w:r>
      <w:proofErr w:type="gramStart"/>
      <w:r w:rsidR="00E920C2" w:rsidRPr="001943BA">
        <w:rPr>
          <w:rFonts w:asciiTheme="majorBidi" w:hAnsiTheme="majorBidi" w:cstheme="majorBidi"/>
          <w:sz w:val="28"/>
          <w:szCs w:val="28"/>
          <w:lang w:val="fr-FR"/>
        </w:rPr>
        <w:t>langue )</w:t>
      </w:r>
      <w:proofErr w:type="gramEnd"/>
      <w:r w:rsidRPr="001943BA">
        <w:rPr>
          <w:rFonts w:asciiTheme="majorBidi" w:hAnsiTheme="majorBidi" w:cstheme="majorBidi"/>
          <w:sz w:val="28"/>
          <w:szCs w:val="28"/>
          <w:lang w:val="fr-FR"/>
        </w:rPr>
        <w:t xml:space="preserve"> selon le curriculum  pour les classes suivantes : EB1   EB</w:t>
      </w:r>
      <w:r w:rsidR="00B27C83" w:rsidRPr="001943BA">
        <w:rPr>
          <w:rFonts w:asciiTheme="majorBidi" w:hAnsiTheme="majorBidi" w:cstheme="majorBidi"/>
          <w:sz w:val="28"/>
          <w:szCs w:val="28"/>
          <w:lang w:val="fr-FR"/>
        </w:rPr>
        <w:t xml:space="preserve">2   EB3  </w:t>
      </w:r>
      <w:r w:rsidRPr="001943BA">
        <w:rPr>
          <w:rFonts w:asciiTheme="majorBidi" w:hAnsiTheme="majorBidi" w:cstheme="majorBidi"/>
          <w:sz w:val="28"/>
          <w:szCs w:val="28"/>
          <w:lang w:val="fr-FR"/>
        </w:rPr>
        <w:t>exploitation (Eb1 grammaire implicite, EB2 EB3 approche inductive  et déductive)</w:t>
      </w:r>
    </w:p>
    <w:p w:rsidR="00C20F17" w:rsidRPr="001943BA" w:rsidRDefault="00C20F17" w:rsidP="00B27C83">
      <w:pPr>
        <w:spacing w:line="240" w:lineRule="auto"/>
        <w:ind w:left="720"/>
        <w:jc w:val="both"/>
        <w:rPr>
          <w:rFonts w:asciiTheme="majorBidi" w:hAnsiTheme="majorBidi" w:cstheme="majorBidi"/>
          <w:sz w:val="28"/>
          <w:szCs w:val="28"/>
          <w:lang w:val="fr-FR"/>
        </w:rPr>
      </w:pPr>
    </w:p>
    <w:p w:rsidR="00C20F17" w:rsidRPr="001943BA" w:rsidRDefault="00C20F17" w:rsidP="00B27C83">
      <w:pPr>
        <w:spacing w:line="240" w:lineRule="auto"/>
        <w:ind w:left="720"/>
        <w:jc w:val="both"/>
        <w:rPr>
          <w:rFonts w:asciiTheme="majorBidi" w:hAnsiTheme="majorBidi" w:cstheme="majorBidi"/>
          <w:sz w:val="28"/>
          <w:szCs w:val="28"/>
          <w:lang w:val="fr-FR"/>
        </w:rPr>
      </w:pPr>
    </w:p>
    <w:p w:rsidR="00C20F17" w:rsidRPr="001943BA" w:rsidRDefault="00C20F17" w:rsidP="00B27C83">
      <w:pPr>
        <w:spacing w:line="240" w:lineRule="auto"/>
        <w:ind w:left="720"/>
        <w:jc w:val="both"/>
        <w:rPr>
          <w:rFonts w:asciiTheme="majorBidi" w:hAnsiTheme="majorBidi" w:cstheme="majorBidi"/>
          <w:b/>
          <w:bCs/>
          <w:i/>
          <w:iCs/>
          <w:sz w:val="28"/>
          <w:szCs w:val="28"/>
          <w:lang w:val="fr-FR"/>
        </w:rPr>
      </w:pPr>
      <w:r w:rsidRPr="001943BA">
        <w:rPr>
          <w:rFonts w:asciiTheme="majorBidi" w:hAnsiTheme="majorBidi" w:cstheme="majorBidi"/>
          <w:b/>
          <w:bCs/>
          <w:i/>
          <w:iCs/>
          <w:sz w:val="28"/>
          <w:szCs w:val="28"/>
          <w:lang w:val="fr-FR"/>
        </w:rPr>
        <w:t>Pour l’examen oral :</w:t>
      </w:r>
    </w:p>
    <w:p w:rsidR="00B0007F" w:rsidRPr="001943BA" w:rsidRDefault="00C20F17" w:rsidP="00C002AB">
      <w:pPr>
        <w:spacing w:line="240" w:lineRule="auto"/>
        <w:ind w:left="720"/>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L’étudiante est censée présenter </w:t>
      </w:r>
      <w:r w:rsidR="00E73E61" w:rsidRPr="001943BA">
        <w:rPr>
          <w:rFonts w:asciiTheme="majorBidi" w:hAnsiTheme="majorBidi" w:cstheme="majorBidi"/>
          <w:b/>
          <w:bCs/>
          <w:i/>
          <w:iCs/>
          <w:color w:val="FF0000"/>
          <w:sz w:val="28"/>
          <w:szCs w:val="28"/>
          <w:lang w:val="fr-FR"/>
        </w:rPr>
        <w:t xml:space="preserve">à l’examen officiel </w:t>
      </w:r>
      <w:r w:rsidRPr="001943BA">
        <w:rPr>
          <w:rFonts w:asciiTheme="majorBidi" w:hAnsiTheme="majorBidi" w:cstheme="majorBidi"/>
          <w:b/>
          <w:bCs/>
          <w:i/>
          <w:iCs/>
          <w:color w:val="FF0000"/>
          <w:sz w:val="28"/>
          <w:szCs w:val="28"/>
          <w:lang w:val="fr-FR"/>
        </w:rPr>
        <w:t>un dossier de langue qui renferme un modu</w:t>
      </w:r>
      <w:r w:rsidR="00E73E61" w:rsidRPr="001943BA">
        <w:rPr>
          <w:rFonts w:asciiTheme="majorBidi" w:hAnsiTheme="majorBidi" w:cstheme="majorBidi"/>
          <w:b/>
          <w:bCs/>
          <w:i/>
          <w:iCs/>
          <w:color w:val="FF0000"/>
          <w:sz w:val="28"/>
          <w:szCs w:val="28"/>
          <w:lang w:val="fr-FR"/>
        </w:rPr>
        <w:t>le p</w:t>
      </w:r>
      <w:r w:rsidR="00FE7459" w:rsidRPr="001943BA">
        <w:rPr>
          <w:rFonts w:asciiTheme="majorBidi" w:hAnsiTheme="majorBidi" w:cstheme="majorBidi"/>
          <w:b/>
          <w:bCs/>
          <w:i/>
          <w:iCs/>
          <w:color w:val="FF0000"/>
          <w:sz w:val="28"/>
          <w:szCs w:val="28"/>
          <w:lang w:val="fr-FR"/>
        </w:rPr>
        <w:t>our</w:t>
      </w:r>
      <w:r w:rsidR="00E73E61" w:rsidRPr="001943BA">
        <w:rPr>
          <w:rFonts w:asciiTheme="majorBidi" w:hAnsiTheme="majorBidi" w:cstheme="majorBidi"/>
          <w:b/>
          <w:bCs/>
          <w:i/>
          <w:iCs/>
          <w:color w:val="FF0000"/>
          <w:sz w:val="28"/>
          <w:szCs w:val="28"/>
          <w:lang w:val="fr-FR"/>
        </w:rPr>
        <w:t xml:space="preserve"> les  classes (</w:t>
      </w:r>
      <w:r w:rsidR="00403BD9" w:rsidRPr="001943BA">
        <w:rPr>
          <w:rFonts w:asciiTheme="majorBidi" w:hAnsiTheme="majorBidi" w:cstheme="majorBidi"/>
          <w:b/>
          <w:bCs/>
          <w:i/>
          <w:iCs/>
          <w:color w:val="FF0000"/>
          <w:sz w:val="28"/>
          <w:szCs w:val="28"/>
          <w:lang w:val="fr-FR"/>
        </w:rPr>
        <w:t>GS,</w:t>
      </w:r>
      <w:r w:rsidR="00E73E61" w:rsidRPr="001943BA">
        <w:rPr>
          <w:rFonts w:asciiTheme="majorBidi" w:hAnsiTheme="majorBidi" w:cstheme="majorBidi"/>
          <w:b/>
          <w:bCs/>
          <w:i/>
          <w:iCs/>
          <w:color w:val="FF0000"/>
          <w:sz w:val="28"/>
          <w:szCs w:val="28"/>
          <w:lang w:val="fr-FR"/>
        </w:rPr>
        <w:t xml:space="preserve"> EB1</w:t>
      </w:r>
      <w:proofErr w:type="gramStart"/>
      <w:r w:rsidR="00E73E61" w:rsidRPr="001943BA">
        <w:rPr>
          <w:rFonts w:asciiTheme="majorBidi" w:hAnsiTheme="majorBidi" w:cstheme="majorBidi"/>
          <w:b/>
          <w:bCs/>
          <w:i/>
          <w:iCs/>
          <w:color w:val="FF0000"/>
          <w:sz w:val="28"/>
          <w:szCs w:val="28"/>
          <w:lang w:val="fr-FR"/>
        </w:rPr>
        <w:t>,EB2</w:t>
      </w:r>
      <w:proofErr w:type="gramEnd"/>
      <w:r w:rsidR="00E73E61" w:rsidRPr="001943BA">
        <w:rPr>
          <w:rFonts w:asciiTheme="majorBidi" w:hAnsiTheme="majorBidi" w:cstheme="majorBidi"/>
          <w:b/>
          <w:bCs/>
          <w:i/>
          <w:iCs/>
          <w:color w:val="FF0000"/>
          <w:sz w:val="28"/>
          <w:szCs w:val="28"/>
          <w:lang w:val="fr-FR"/>
        </w:rPr>
        <w:t>,</w:t>
      </w:r>
      <w:r w:rsidR="00FE7459" w:rsidRPr="001943BA">
        <w:rPr>
          <w:rFonts w:asciiTheme="majorBidi" w:hAnsiTheme="majorBidi" w:cstheme="majorBidi"/>
          <w:b/>
          <w:bCs/>
          <w:i/>
          <w:iCs/>
          <w:color w:val="FF0000"/>
          <w:sz w:val="28"/>
          <w:szCs w:val="28"/>
          <w:lang w:val="fr-FR"/>
        </w:rPr>
        <w:t xml:space="preserve"> </w:t>
      </w:r>
      <w:r w:rsidR="00E73E61" w:rsidRPr="001943BA">
        <w:rPr>
          <w:rFonts w:asciiTheme="majorBidi" w:hAnsiTheme="majorBidi" w:cstheme="majorBidi"/>
          <w:b/>
          <w:bCs/>
          <w:i/>
          <w:iCs/>
          <w:color w:val="FF0000"/>
          <w:sz w:val="28"/>
          <w:szCs w:val="28"/>
          <w:lang w:val="fr-FR"/>
        </w:rPr>
        <w:t xml:space="preserve">EB3) </w:t>
      </w:r>
    </w:p>
    <w:p w:rsidR="00B0007F" w:rsidRPr="001943BA" w:rsidRDefault="00B0007F" w:rsidP="002714A3">
      <w:pPr>
        <w:spacing w:line="240" w:lineRule="auto"/>
        <w:jc w:val="both"/>
        <w:rPr>
          <w:rFonts w:asciiTheme="majorBidi" w:hAnsiTheme="majorBidi" w:cstheme="majorBidi"/>
          <w:b/>
          <w:bCs/>
          <w:sz w:val="28"/>
          <w:szCs w:val="28"/>
          <w:lang w:val="fr-FR"/>
        </w:rPr>
      </w:pPr>
    </w:p>
    <w:p w:rsidR="000120DE" w:rsidRPr="001943BA" w:rsidRDefault="000120DE" w:rsidP="002714A3">
      <w:pPr>
        <w:spacing w:line="240" w:lineRule="auto"/>
        <w:jc w:val="both"/>
        <w:rPr>
          <w:rFonts w:asciiTheme="majorBidi" w:hAnsiTheme="majorBidi" w:cstheme="majorBidi"/>
          <w:b/>
          <w:bCs/>
          <w:sz w:val="28"/>
          <w:szCs w:val="28"/>
          <w:lang w:val="fr-FR"/>
        </w:rPr>
      </w:pPr>
    </w:p>
    <w:p w:rsidR="000120DE" w:rsidRPr="001943BA" w:rsidRDefault="000120DE" w:rsidP="002714A3">
      <w:pPr>
        <w:spacing w:line="240" w:lineRule="auto"/>
        <w:jc w:val="both"/>
        <w:rPr>
          <w:rFonts w:asciiTheme="majorBidi" w:hAnsiTheme="majorBidi" w:cstheme="majorBidi"/>
          <w:b/>
          <w:bCs/>
          <w:sz w:val="28"/>
          <w:szCs w:val="28"/>
          <w:lang w:val="fr-FR"/>
        </w:rPr>
      </w:pPr>
    </w:p>
    <w:p w:rsidR="000120DE" w:rsidRPr="001943BA" w:rsidRDefault="000120DE" w:rsidP="002714A3">
      <w:pPr>
        <w:spacing w:line="240" w:lineRule="auto"/>
        <w:jc w:val="both"/>
        <w:rPr>
          <w:rFonts w:asciiTheme="majorBidi" w:hAnsiTheme="majorBidi" w:cstheme="majorBidi"/>
          <w:b/>
          <w:bCs/>
          <w:sz w:val="28"/>
          <w:szCs w:val="28"/>
          <w:lang w:val="fr-FR"/>
        </w:rPr>
      </w:pPr>
    </w:p>
    <w:p w:rsidR="000120DE" w:rsidRPr="001943BA" w:rsidRDefault="000120DE" w:rsidP="002714A3">
      <w:pPr>
        <w:spacing w:line="240" w:lineRule="auto"/>
        <w:jc w:val="both"/>
        <w:rPr>
          <w:rFonts w:asciiTheme="majorBidi" w:hAnsiTheme="majorBidi" w:cstheme="majorBidi"/>
          <w:b/>
          <w:bCs/>
          <w:sz w:val="28"/>
          <w:szCs w:val="28"/>
          <w:lang w:val="fr-FR"/>
        </w:rPr>
      </w:pPr>
    </w:p>
    <w:p w:rsidR="00FE7459" w:rsidRPr="001943BA" w:rsidRDefault="00FE7459" w:rsidP="002714A3">
      <w:pPr>
        <w:spacing w:line="240" w:lineRule="auto"/>
        <w:jc w:val="both"/>
        <w:rPr>
          <w:rFonts w:asciiTheme="majorBidi" w:hAnsiTheme="majorBidi" w:cstheme="majorBidi"/>
          <w:b/>
          <w:bCs/>
          <w:sz w:val="28"/>
          <w:szCs w:val="28"/>
          <w:lang w:val="fr-FR"/>
        </w:rPr>
      </w:pPr>
    </w:p>
    <w:p w:rsidR="000120DE" w:rsidRDefault="000120DE" w:rsidP="002714A3">
      <w:pPr>
        <w:spacing w:line="240" w:lineRule="auto"/>
        <w:jc w:val="both"/>
        <w:rPr>
          <w:rFonts w:asciiTheme="majorBidi" w:hAnsiTheme="majorBidi" w:cstheme="majorBidi"/>
          <w:b/>
          <w:bCs/>
          <w:sz w:val="28"/>
          <w:szCs w:val="28"/>
          <w:lang w:val="fr-FR"/>
        </w:rPr>
      </w:pPr>
    </w:p>
    <w:p w:rsidR="001308D9" w:rsidRDefault="001308D9" w:rsidP="002714A3">
      <w:pPr>
        <w:spacing w:line="240" w:lineRule="auto"/>
        <w:jc w:val="both"/>
        <w:rPr>
          <w:rFonts w:asciiTheme="majorBidi" w:hAnsiTheme="majorBidi" w:cstheme="majorBidi"/>
          <w:b/>
          <w:bCs/>
          <w:sz w:val="28"/>
          <w:szCs w:val="28"/>
          <w:lang w:val="fr-FR"/>
        </w:rPr>
      </w:pPr>
    </w:p>
    <w:p w:rsidR="001308D9" w:rsidRPr="001943BA" w:rsidRDefault="001308D9" w:rsidP="002714A3">
      <w:pPr>
        <w:spacing w:line="240" w:lineRule="auto"/>
        <w:jc w:val="both"/>
        <w:rPr>
          <w:rFonts w:asciiTheme="majorBidi" w:hAnsiTheme="majorBidi" w:cstheme="majorBidi"/>
          <w:b/>
          <w:bCs/>
          <w:sz w:val="28"/>
          <w:szCs w:val="28"/>
          <w:lang w:val="fr-FR"/>
        </w:rPr>
      </w:pPr>
    </w:p>
    <w:p w:rsidR="008B14DD" w:rsidRPr="001943BA" w:rsidRDefault="008B14DD" w:rsidP="008B14DD">
      <w:pPr>
        <w:rPr>
          <w:rFonts w:asciiTheme="majorBidi" w:hAnsiTheme="majorBidi" w:cstheme="majorBidi"/>
          <w:b/>
          <w:bCs/>
          <w:sz w:val="28"/>
          <w:szCs w:val="28"/>
          <w:rtl/>
          <w:lang w:val="fr-FR" w:bidi="ar-LB"/>
        </w:rPr>
      </w:pPr>
      <w:r w:rsidRPr="001943BA">
        <w:rPr>
          <w:rFonts w:asciiTheme="majorBidi" w:hAnsiTheme="majorBidi" w:cstheme="majorBidi"/>
          <w:b/>
          <w:bCs/>
          <w:sz w:val="28"/>
          <w:szCs w:val="28"/>
          <w:lang w:val="fr-FR"/>
        </w:rPr>
        <w:lastRenderedPageBreak/>
        <w:t>Deuxième année</w:t>
      </w:r>
    </w:p>
    <w:p w:rsidR="008B14DD" w:rsidRPr="001943BA" w:rsidRDefault="008B14DD" w:rsidP="008B14DD">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Didactique de l’enseignement de la langue arabe</w:t>
      </w:r>
      <w:r w:rsidR="001308D9">
        <w:rPr>
          <w:rFonts w:asciiTheme="majorBidi" w:hAnsiTheme="majorBidi" w:cstheme="majorBidi"/>
          <w:b/>
          <w:bCs/>
          <w:sz w:val="28"/>
          <w:szCs w:val="28"/>
          <w:highlight w:val="yellow"/>
          <w:u w:val="single"/>
          <w:lang w:val="fr-FR"/>
        </w:rPr>
        <w:t xml:space="preserve"> </w:t>
      </w:r>
      <w:r w:rsidR="005C33CF" w:rsidRPr="001943BA">
        <w:rPr>
          <w:rFonts w:asciiTheme="majorBidi" w:hAnsiTheme="majorBidi" w:cstheme="majorBidi"/>
          <w:b/>
          <w:bCs/>
          <w:sz w:val="28"/>
          <w:szCs w:val="28"/>
          <w:highlight w:val="yellow"/>
          <w:lang w:val="fr-FR"/>
        </w:rPr>
        <w:t>60</w:t>
      </w:r>
      <w:r w:rsidRPr="001943BA">
        <w:rPr>
          <w:rFonts w:asciiTheme="majorBidi" w:hAnsiTheme="majorBidi" w:cstheme="majorBidi"/>
          <w:b/>
          <w:bCs/>
          <w:sz w:val="28"/>
          <w:szCs w:val="28"/>
          <w:highlight w:val="yellow"/>
          <w:lang w:val="fr-FR"/>
        </w:rPr>
        <w:t>h</w:t>
      </w:r>
    </w:p>
    <w:p w:rsidR="008B14DD" w:rsidRPr="001943BA" w:rsidRDefault="008B14DD" w:rsidP="008B14DD">
      <w:pPr>
        <w:jc w:val="center"/>
        <w:rPr>
          <w:rFonts w:asciiTheme="majorBidi" w:hAnsiTheme="majorBidi" w:cstheme="majorBidi"/>
          <w:b/>
          <w:bCs/>
          <w:sz w:val="28"/>
          <w:szCs w:val="28"/>
          <w:lang w:val="fr-FR"/>
        </w:rPr>
      </w:pPr>
      <w:r w:rsidRPr="001943BA">
        <w:rPr>
          <w:rFonts w:asciiTheme="majorBidi" w:hAnsiTheme="majorBidi" w:cstheme="majorBidi"/>
          <w:b/>
          <w:bCs/>
          <w:sz w:val="28"/>
          <w:szCs w:val="28"/>
          <w:u w:val="single"/>
          <w:rtl/>
          <w:lang w:bidi="ar-LB"/>
        </w:rPr>
        <w:t>علم ووسائل التدريس في اللغة العربية</w:t>
      </w:r>
    </w:p>
    <w:p w:rsidR="008B14DD" w:rsidRPr="001943BA" w:rsidRDefault="008B14DD" w:rsidP="00FA594E">
      <w:pPr>
        <w:jc w:val="both"/>
        <w:rPr>
          <w:rFonts w:asciiTheme="majorBidi" w:hAnsiTheme="majorBidi" w:cstheme="majorBidi"/>
          <w:b/>
          <w:bCs/>
          <w:sz w:val="28"/>
          <w:szCs w:val="28"/>
          <w:lang w:val="fr-FR"/>
        </w:rPr>
      </w:pPr>
    </w:p>
    <w:p w:rsidR="00FA594E" w:rsidRPr="001943BA" w:rsidRDefault="00EC1EE2" w:rsidP="00EC1EE2">
      <w:pPr>
        <w:bidi/>
        <w:jc w:val="both"/>
        <w:rPr>
          <w:rFonts w:asciiTheme="majorBidi" w:hAnsiTheme="majorBidi" w:cstheme="majorBidi"/>
          <w:sz w:val="28"/>
          <w:szCs w:val="28"/>
          <w:rtl/>
          <w:lang w:val="fr-FR" w:bidi="ar-LB"/>
        </w:rPr>
      </w:pPr>
      <w:r w:rsidRPr="001943BA">
        <w:rPr>
          <w:rFonts w:asciiTheme="majorBidi" w:hAnsiTheme="majorBidi" w:cstheme="majorBidi"/>
          <w:b/>
          <w:bCs/>
          <w:sz w:val="28"/>
          <w:szCs w:val="28"/>
          <w:u w:val="single"/>
          <w:rtl/>
          <w:lang w:val="fr-FR" w:bidi="ar-LB"/>
        </w:rPr>
        <w:t>أولاً:</w:t>
      </w:r>
      <w:r w:rsidRPr="001943BA">
        <w:rPr>
          <w:rFonts w:asciiTheme="majorBidi" w:hAnsiTheme="majorBidi" w:cstheme="majorBidi"/>
          <w:sz w:val="28"/>
          <w:szCs w:val="28"/>
          <w:rtl/>
          <w:lang w:val="fr-FR" w:bidi="ar-LB"/>
        </w:rPr>
        <w:tab/>
      </w:r>
      <w:r w:rsidR="007D79DC" w:rsidRPr="001943BA">
        <w:rPr>
          <w:rFonts w:asciiTheme="majorBidi" w:hAnsiTheme="majorBidi" w:cstheme="majorBidi"/>
          <w:sz w:val="28"/>
          <w:szCs w:val="28"/>
          <w:rtl/>
          <w:lang w:val="fr-FR" w:bidi="ar-LB"/>
        </w:rPr>
        <w:t>معرفة اللغة في الحلقة الأولى من التعليم الأساسي.</w:t>
      </w:r>
    </w:p>
    <w:p w:rsidR="007D79DC" w:rsidRPr="001943BA" w:rsidRDefault="007D79DC" w:rsidP="002E06FC">
      <w:pPr>
        <w:bidi/>
        <w:ind w:left="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يتمّ تدريس معرفة اللغة في هذه الحلقة بالملاحظة والمحاكاة انطلاقاً من دروس المحادثة والقراءة وتمارين التعبير. لذلك يفضّل الإعتماد على التمارين ا</w:t>
      </w:r>
      <w:r w:rsidRPr="001943BA">
        <w:rPr>
          <w:rFonts w:asciiTheme="majorBidi" w:hAnsiTheme="majorBidi" w:cstheme="majorBidi"/>
          <w:sz w:val="28"/>
          <w:szCs w:val="28"/>
          <w:rtl/>
          <w:lang w:bidi="ar-LB"/>
        </w:rPr>
        <w:t>ﻵت</w:t>
      </w:r>
      <w:r w:rsidRPr="001943BA">
        <w:rPr>
          <w:rFonts w:asciiTheme="majorBidi" w:hAnsiTheme="majorBidi" w:cstheme="majorBidi"/>
          <w:sz w:val="28"/>
          <w:szCs w:val="28"/>
          <w:rtl/>
          <w:lang w:val="fr-FR" w:bidi="ar-LB"/>
        </w:rPr>
        <w:t>ية :</w:t>
      </w:r>
    </w:p>
    <w:p w:rsidR="007D79DC" w:rsidRPr="001943BA" w:rsidRDefault="007D79DC" w:rsidP="007D79DC">
      <w:pPr>
        <w:bidi/>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١-</w:t>
      </w:r>
      <w:r w:rsidRPr="001943BA">
        <w:rPr>
          <w:rFonts w:asciiTheme="majorBidi" w:hAnsiTheme="majorBidi" w:cstheme="majorBidi"/>
          <w:sz w:val="28"/>
          <w:szCs w:val="28"/>
          <w:rtl/>
          <w:lang w:val="fr-FR" w:bidi="ar-LB"/>
        </w:rPr>
        <w:tab/>
        <w:t>التدرّب على اللفظ الجيّد.</w:t>
      </w:r>
    </w:p>
    <w:p w:rsidR="007D79DC" w:rsidRPr="001943BA" w:rsidRDefault="007D79DC" w:rsidP="007D79DC">
      <w:pPr>
        <w:bidi/>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٢-</w:t>
      </w:r>
      <w:r w:rsidRPr="001943BA">
        <w:rPr>
          <w:rFonts w:asciiTheme="majorBidi" w:hAnsiTheme="majorBidi" w:cstheme="majorBidi"/>
          <w:sz w:val="28"/>
          <w:szCs w:val="28"/>
          <w:rtl/>
          <w:lang w:val="fr-FR" w:bidi="ar-LB"/>
        </w:rPr>
        <w:tab/>
        <w:t>ملاحظة مصطلحات واردة في النص والفقرة والجملة</w:t>
      </w:r>
    </w:p>
    <w:p w:rsidR="007D79DC" w:rsidRPr="001943BA" w:rsidRDefault="007D79DC" w:rsidP="00476388">
      <w:pPr>
        <w:bidi/>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۳-</w:t>
      </w:r>
      <w:r w:rsidRPr="001943BA">
        <w:rPr>
          <w:rFonts w:asciiTheme="majorBidi" w:hAnsiTheme="majorBidi" w:cstheme="majorBidi"/>
          <w:sz w:val="28"/>
          <w:szCs w:val="28"/>
          <w:rtl/>
          <w:lang w:val="fr-FR" w:bidi="ar-LB"/>
        </w:rPr>
        <w:tab/>
        <w:t>إجراء التصريف بشكل عفوي (غائب/مخاطب – مفرد/</w:t>
      </w:r>
      <w:r w:rsidR="00476388" w:rsidRPr="001943BA">
        <w:rPr>
          <w:rFonts w:asciiTheme="majorBidi" w:hAnsiTheme="majorBidi" w:cstheme="majorBidi"/>
          <w:sz w:val="28"/>
          <w:szCs w:val="28"/>
          <w:rtl/>
          <w:lang w:val="fr-FR" w:bidi="ar-LB"/>
        </w:rPr>
        <w:t>مثنى/جمع – مذكر/مؤنث)...</w:t>
      </w:r>
    </w:p>
    <w:p w:rsidR="00476388" w:rsidRPr="001943BA" w:rsidRDefault="00476388" w:rsidP="00476388">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٤-</w:t>
      </w:r>
      <w:r w:rsidRPr="001943BA">
        <w:rPr>
          <w:rFonts w:asciiTheme="majorBidi" w:hAnsiTheme="majorBidi" w:cstheme="majorBidi"/>
          <w:sz w:val="28"/>
          <w:szCs w:val="28"/>
          <w:rtl/>
          <w:lang w:val="fr-FR" w:bidi="ar-LB"/>
        </w:rPr>
        <w:tab/>
        <w:t>تركيب الجمل البسيطة ثم توسيعها إلى جمل مركّبة باستخدام بعض الفضلات من جار ومجرور وظرف وغيرها إضافة إلى فهم مركز الفعل في الجملة أو الفاعل أو المفعول.</w:t>
      </w:r>
    </w:p>
    <w:p w:rsidR="00476388" w:rsidRPr="001943BA" w:rsidRDefault="00476388" w:rsidP="00476388">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٥-</w:t>
      </w:r>
      <w:r w:rsidRPr="001943BA">
        <w:rPr>
          <w:rFonts w:asciiTheme="majorBidi" w:hAnsiTheme="majorBidi" w:cstheme="majorBidi"/>
          <w:sz w:val="28"/>
          <w:szCs w:val="28"/>
          <w:rtl/>
          <w:lang w:val="fr-FR" w:bidi="ar-LB"/>
        </w:rPr>
        <w:tab/>
        <w:t>إتمام جملة ناقصة</w:t>
      </w:r>
    </w:p>
    <w:p w:rsidR="00476388" w:rsidRPr="001943BA" w:rsidRDefault="00476388" w:rsidP="00476388">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٦-</w:t>
      </w:r>
      <w:r w:rsidRPr="001943BA">
        <w:rPr>
          <w:rFonts w:asciiTheme="majorBidi" w:hAnsiTheme="majorBidi" w:cstheme="majorBidi"/>
          <w:sz w:val="28"/>
          <w:szCs w:val="28"/>
          <w:rtl/>
          <w:lang w:val="fr-FR" w:bidi="ar-LB"/>
        </w:rPr>
        <w:tab/>
        <w:t>محاكاة جمل مختارة من النص.</w:t>
      </w:r>
    </w:p>
    <w:p w:rsidR="00476388" w:rsidRPr="001943BA" w:rsidRDefault="00476388" w:rsidP="00476388">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٧-</w:t>
      </w:r>
      <w:r w:rsidRPr="001943BA">
        <w:rPr>
          <w:rFonts w:asciiTheme="majorBidi" w:hAnsiTheme="majorBidi" w:cstheme="majorBidi"/>
          <w:sz w:val="28"/>
          <w:szCs w:val="28"/>
          <w:rtl/>
          <w:lang w:val="fr-FR" w:bidi="ar-LB"/>
        </w:rPr>
        <w:tab/>
        <w:t xml:space="preserve">اعتماد المحادثة والبطاقات للتدريب على استخدام أسماء الإشارة والإستفهام والجواب والإثبات والنفي </w:t>
      </w:r>
    </w:p>
    <w:p w:rsidR="00476388" w:rsidRPr="001943BA" w:rsidRDefault="00476388" w:rsidP="00476388">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٨-</w:t>
      </w:r>
      <w:r w:rsidRPr="001943BA">
        <w:rPr>
          <w:rFonts w:asciiTheme="majorBidi" w:hAnsiTheme="majorBidi" w:cstheme="majorBidi"/>
          <w:sz w:val="28"/>
          <w:szCs w:val="28"/>
          <w:rtl/>
          <w:lang w:val="fr-FR" w:bidi="ar-LB"/>
        </w:rPr>
        <w:tab/>
        <w:t xml:space="preserve">إدخال </w:t>
      </w:r>
      <w:r w:rsidR="002E06FC" w:rsidRPr="001943BA">
        <w:rPr>
          <w:rFonts w:asciiTheme="majorBidi" w:hAnsiTheme="majorBidi" w:cstheme="majorBidi"/>
          <w:sz w:val="28"/>
          <w:szCs w:val="28"/>
          <w:rtl/>
          <w:lang w:val="fr-FR" w:bidi="ar-LB"/>
        </w:rPr>
        <w:t>بعض مصطلحات القواعد في السنة الثالثة من الحلقة الأولى تحضيراً لدروس القواعد في الحلقة الثانية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b/>
          <w:bCs/>
          <w:sz w:val="28"/>
          <w:szCs w:val="28"/>
          <w:u w:val="single"/>
          <w:rtl/>
          <w:lang w:val="fr-FR" w:bidi="ar-LB"/>
        </w:rPr>
        <w:t>ثانياً:</w:t>
      </w:r>
      <w:r w:rsidRPr="001943BA">
        <w:rPr>
          <w:rFonts w:asciiTheme="majorBidi" w:hAnsiTheme="majorBidi" w:cstheme="majorBidi"/>
          <w:sz w:val="28"/>
          <w:szCs w:val="28"/>
          <w:rtl/>
          <w:lang w:val="fr-FR" w:bidi="ar-LB"/>
        </w:rPr>
        <w:tab/>
        <w:t>ألإملاء</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يرتبط تدريس الإملاء والنسخ بسائر نشاطات اللغة العربية بحيث لا يطلب من تلميذ الحلقة الأولى كتابة كلمة لم يرها ولم ينطق بها.</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١-</w:t>
      </w:r>
      <w:r w:rsidRPr="001943BA">
        <w:rPr>
          <w:rFonts w:asciiTheme="majorBidi" w:hAnsiTheme="majorBidi" w:cstheme="majorBidi"/>
          <w:sz w:val="28"/>
          <w:szCs w:val="28"/>
          <w:rtl/>
          <w:lang w:val="fr-FR" w:bidi="ar-LB"/>
        </w:rPr>
        <w:tab/>
        <w:t>الأسس التي يبني عليها درس الإملاء هي التالية: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أ-</w:t>
      </w:r>
      <w:r w:rsidRPr="001943BA">
        <w:rPr>
          <w:rFonts w:asciiTheme="majorBidi" w:hAnsiTheme="majorBidi" w:cstheme="majorBidi"/>
          <w:sz w:val="28"/>
          <w:szCs w:val="28"/>
          <w:rtl/>
          <w:lang w:val="fr-FR" w:bidi="ar-LB"/>
        </w:rPr>
        <w:tab/>
        <w:t>سماع الكلمة (الذاكرة السمعية)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ب-</w:t>
      </w:r>
      <w:r w:rsidRPr="001943BA">
        <w:rPr>
          <w:rFonts w:asciiTheme="majorBidi" w:hAnsiTheme="majorBidi" w:cstheme="majorBidi"/>
          <w:sz w:val="28"/>
          <w:szCs w:val="28"/>
          <w:rtl/>
          <w:lang w:val="fr-FR" w:bidi="ar-LB"/>
        </w:rPr>
        <w:tab/>
        <w:t>رؤية الكلمة (الذاكرة البصرية)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ج-</w:t>
      </w:r>
      <w:r w:rsidRPr="001943BA">
        <w:rPr>
          <w:rFonts w:asciiTheme="majorBidi" w:hAnsiTheme="majorBidi" w:cstheme="majorBidi"/>
          <w:sz w:val="28"/>
          <w:szCs w:val="28"/>
          <w:rtl/>
          <w:lang w:val="fr-FR" w:bidi="ar-LB"/>
        </w:rPr>
        <w:tab/>
        <w:t>نطق الكلمة من مخارج حروفها الصحيحة.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د-</w:t>
      </w:r>
      <w:r w:rsidRPr="001943BA">
        <w:rPr>
          <w:rFonts w:asciiTheme="majorBidi" w:hAnsiTheme="majorBidi" w:cstheme="majorBidi"/>
          <w:sz w:val="28"/>
          <w:szCs w:val="28"/>
          <w:rtl/>
          <w:lang w:val="fr-FR" w:bidi="ar-LB"/>
        </w:rPr>
        <w:tab/>
        <w:t>كتابة الكلمة للتركيز على الذاكرة العضلية</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٢-</w:t>
      </w:r>
      <w:r w:rsidRPr="001943BA">
        <w:rPr>
          <w:rFonts w:asciiTheme="majorBidi" w:hAnsiTheme="majorBidi" w:cstheme="majorBidi"/>
          <w:sz w:val="28"/>
          <w:szCs w:val="28"/>
          <w:rtl/>
          <w:lang w:val="fr-FR" w:bidi="ar-LB"/>
        </w:rPr>
        <w:tab/>
        <w:t>أنواع الإملاء:</w:t>
      </w:r>
    </w:p>
    <w:p w:rsidR="002E06FC" w:rsidRPr="001943BA" w:rsidRDefault="002E06FC" w:rsidP="002E06FC">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أ-</w:t>
      </w:r>
      <w:r w:rsidRPr="001943BA">
        <w:rPr>
          <w:rFonts w:asciiTheme="majorBidi" w:hAnsiTheme="majorBidi" w:cstheme="majorBidi"/>
          <w:sz w:val="28"/>
          <w:szCs w:val="28"/>
          <w:rtl/>
          <w:lang w:val="fr-FR" w:bidi="ar-LB"/>
        </w:rPr>
        <w:tab/>
        <w:t>الإملاء المنظور ومن ثمّ الإملاء غير المنظور</w:t>
      </w:r>
    </w:p>
    <w:p w:rsidR="000636D5" w:rsidRPr="001943BA" w:rsidRDefault="000636D5" w:rsidP="000636D5">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lastRenderedPageBreak/>
        <w:tab/>
        <w:t>ب-</w:t>
      </w:r>
      <w:r w:rsidRPr="001943BA">
        <w:rPr>
          <w:rFonts w:asciiTheme="majorBidi" w:hAnsiTheme="majorBidi" w:cstheme="majorBidi"/>
          <w:sz w:val="28"/>
          <w:szCs w:val="28"/>
          <w:rtl/>
          <w:lang w:val="fr-FR" w:bidi="ar-LB"/>
        </w:rPr>
        <w:tab/>
        <w:t>تعلّم كتابة كل حرف في أوّل ووسط ونهاية الكلمة</w:t>
      </w:r>
    </w:p>
    <w:p w:rsidR="000636D5" w:rsidRPr="001943BA" w:rsidRDefault="000636D5" w:rsidP="000636D5">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ج-</w:t>
      </w:r>
      <w:r w:rsidRPr="001943BA">
        <w:rPr>
          <w:rFonts w:asciiTheme="majorBidi" w:hAnsiTheme="majorBidi" w:cstheme="majorBidi"/>
          <w:sz w:val="28"/>
          <w:szCs w:val="28"/>
          <w:rtl/>
          <w:lang w:val="fr-FR" w:bidi="ar-LB"/>
        </w:rPr>
        <w:tab/>
        <w:t>تعلأّم كتابة أحرف تتصّل بغيرها من اليمين واليسار والجهتين معاً.</w:t>
      </w:r>
    </w:p>
    <w:p w:rsidR="000636D5" w:rsidRPr="001943BA" w:rsidRDefault="000636D5" w:rsidP="000636D5">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b/>
          <w:bCs/>
          <w:sz w:val="28"/>
          <w:szCs w:val="28"/>
          <w:u w:val="single"/>
          <w:rtl/>
          <w:lang w:val="fr-FR" w:bidi="ar-LB"/>
        </w:rPr>
        <w:t>ثالثاً:</w:t>
      </w:r>
      <w:r w:rsidRPr="001943BA">
        <w:rPr>
          <w:rFonts w:asciiTheme="majorBidi" w:hAnsiTheme="majorBidi" w:cstheme="majorBidi"/>
          <w:sz w:val="28"/>
          <w:szCs w:val="28"/>
          <w:rtl/>
          <w:lang w:val="fr-FR" w:bidi="ar-LB"/>
        </w:rPr>
        <w:tab/>
        <w:t>التقييم في صفوف الحلقة الأولى من التعليم الأساسي.</w:t>
      </w:r>
    </w:p>
    <w:p w:rsidR="000636D5" w:rsidRPr="001943BA" w:rsidRDefault="000636D5" w:rsidP="000636D5">
      <w:pPr>
        <w:bidi/>
        <w:ind w:left="720" w:hanging="720"/>
        <w:jc w:val="both"/>
        <w:rPr>
          <w:rFonts w:asciiTheme="majorBidi" w:hAnsiTheme="majorBidi" w:cstheme="majorBidi"/>
          <w:sz w:val="28"/>
          <w:szCs w:val="28"/>
          <w:rtl/>
          <w:lang w:val="fr-FR" w:bidi="ar-LB"/>
        </w:rPr>
      </w:pPr>
      <w:r w:rsidRPr="001943BA">
        <w:rPr>
          <w:rFonts w:asciiTheme="majorBidi" w:hAnsiTheme="majorBidi" w:cstheme="majorBidi"/>
          <w:sz w:val="28"/>
          <w:szCs w:val="28"/>
          <w:rtl/>
          <w:lang w:val="fr-FR" w:bidi="ar-LB"/>
        </w:rPr>
        <w:tab/>
        <w:t xml:space="preserve">يعتمد في هذه المرحلة لتحديد تحصيل المتعلّمين وفق </w:t>
      </w:r>
      <w:r w:rsidR="004D4C5F" w:rsidRPr="001943BA">
        <w:rPr>
          <w:rFonts w:asciiTheme="majorBidi" w:hAnsiTheme="majorBidi" w:cstheme="majorBidi"/>
          <w:sz w:val="28"/>
          <w:szCs w:val="28"/>
          <w:rtl/>
          <w:lang w:val="fr-FR" w:bidi="ar-LB"/>
        </w:rPr>
        <w:t>جداول مجالات الكفايات الخاصة في كل مادة</w:t>
      </w:r>
      <w:r w:rsidR="00DC62C9" w:rsidRPr="001943BA">
        <w:rPr>
          <w:rFonts w:asciiTheme="majorBidi" w:hAnsiTheme="majorBidi" w:cstheme="majorBidi"/>
          <w:sz w:val="28"/>
          <w:szCs w:val="28"/>
          <w:rtl/>
          <w:lang w:val="fr-FR" w:bidi="ar-LB"/>
        </w:rPr>
        <w:t>.</w:t>
      </w:r>
    </w:p>
    <w:p w:rsidR="00DC62C9" w:rsidRPr="001943BA" w:rsidRDefault="00DC62C9" w:rsidP="00DC62C9">
      <w:pPr>
        <w:bidi/>
        <w:ind w:left="720" w:hanging="720"/>
        <w:jc w:val="both"/>
        <w:rPr>
          <w:rFonts w:asciiTheme="majorBidi" w:hAnsiTheme="majorBidi" w:cstheme="majorBidi"/>
          <w:b/>
          <w:bCs/>
          <w:color w:val="FF0000"/>
          <w:sz w:val="28"/>
          <w:szCs w:val="28"/>
          <w:u w:val="single"/>
          <w:rtl/>
          <w:lang w:val="fr-FR" w:bidi="ar-LB"/>
        </w:rPr>
      </w:pPr>
      <w:r w:rsidRPr="001943BA">
        <w:rPr>
          <w:rFonts w:asciiTheme="majorBidi" w:hAnsiTheme="majorBidi" w:cstheme="majorBidi"/>
          <w:b/>
          <w:bCs/>
          <w:sz w:val="28"/>
          <w:szCs w:val="28"/>
          <w:u w:val="single"/>
          <w:rtl/>
          <w:lang w:val="fr-FR" w:bidi="ar-LB"/>
        </w:rPr>
        <w:t>ملاحظة:</w:t>
      </w:r>
    </w:p>
    <w:p w:rsidR="00DC62C9" w:rsidRPr="001943BA" w:rsidRDefault="00DC62C9" w:rsidP="00DC62C9">
      <w:pPr>
        <w:bidi/>
        <w:ind w:left="720" w:hanging="720"/>
        <w:jc w:val="both"/>
        <w:rPr>
          <w:rFonts w:asciiTheme="majorBidi" w:hAnsiTheme="majorBidi" w:cstheme="majorBidi"/>
          <w:color w:val="FF0000"/>
          <w:sz w:val="28"/>
          <w:szCs w:val="28"/>
          <w:rtl/>
          <w:lang w:val="fr-FR" w:bidi="ar-LB"/>
        </w:rPr>
      </w:pPr>
      <w:r w:rsidRPr="001943BA">
        <w:rPr>
          <w:rFonts w:asciiTheme="majorBidi" w:hAnsiTheme="majorBidi" w:cstheme="majorBidi"/>
          <w:color w:val="FF0000"/>
          <w:sz w:val="28"/>
          <w:szCs w:val="28"/>
          <w:rtl/>
          <w:lang w:val="fr-FR" w:bidi="ar-LB"/>
        </w:rPr>
        <w:tab/>
        <w:t xml:space="preserve">بعد الإنتهاء من هذا المقرّر تكون الطالبة مسؤولة عن تقديم بطاقات تحضير دروس تتضمّن دروساً في الحلقة الأولى </w:t>
      </w:r>
      <w:r w:rsidR="00D6503B" w:rsidRPr="001943BA">
        <w:rPr>
          <w:rFonts w:asciiTheme="majorBidi" w:hAnsiTheme="majorBidi" w:cstheme="majorBidi"/>
          <w:color w:val="FF0000"/>
          <w:sz w:val="28"/>
          <w:szCs w:val="28"/>
          <w:rtl/>
          <w:lang w:val="fr-FR" w:bidi="ar-LB"/>
        </w:rPr>
        <w:t xml:space="preserve">بحيث تتضمن دروساً في القراءة </w:t>
      </w:r>
      <w:r w:rsidR="00DB707C" w:rsidRPr="001943BA">
        <w:rPr>
          <w:rFonts w:asciiTheme="majorBidi" w:hAnsiTheme="majorBidi" w:cstheme="majorBidi"/>
          <w:color w:val="FF0000"/>
          <w:sz w:val="28"/>
          <w:szCs w:val="28"/>
          <w:rtl/>
          <w:lang w:val="fr-FR" w:bidi="ar-LB"/>
        </w:rPr>
        <w:t>والقواعد والتعبير الشفهي والكتابي والإملاء والمحفوظات.</w:t>
      </w:r>
      <w:r w:rsidR="00C002AB" w:rsidRPr="001943BA">
        <w:rPr>
          <w:rFonts w:asciiTheme="majorBidi" w:hAnsiTheme="majorBidi" w:cstheme="majorBidi"/>
          <w:color w:val="FF0000"/>
          <w:sz w:val="28"/>
          <w:szCs w:val="28"/>
          <w:rtl/>
          <w:lang w:val="fr-FR" w:bidi="ar-LB"/>
        </w:rPr>
        <w:t>ولصف الروضة الثالثة ايضا</w:t>
      </w:r>
      <w:r w:rsidR="006338E5" w:rsidRPr="001943BA">
        <w:rPr>
          <w:rFonts w:asciiTheme="majorBidi" w:hAnsiTheme="majorBidi" w:cstheme="majorBidi"/>
          <w:color w:val="FF0000"/>
          <w:sz w:val="28"/>
          <w:szCs w:val="28"/>
          <w:rtl/>
          <w:lang w:val="fr-FR" w:bidi="ar-LB"/>
        </w:rPr>
        <w:t>(وحدة تعلمية)</w:t>
      </w:r>
    </w:p>
    <w:p w:rsidR="00DB707C" w:rsidRPr="001943BA" w:rsidRDefault="00DB707C" w:rsidP="00DB707C">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ED4E81" w:rsidRPr="001943BA" w:rsidRDefault="00ED4E81" w:rsidP="00ED4E81">
      <w:pPr>
        <w:bidi/>
        <w:ind w:left="720" w:hanging="720"/>
        <w:jc w:val="both"/>
        <w:rPr>
          <w:rFonts w:asciiTheme="majorBidi" w:hAnsiTheme="majorBidi" w:cstheme="majorBidi"/>
          <w:sz w:val="28"/>
          <w:szCs w:val="28"/>
          <w:rtl/>
          <w:lang w:val="fr-FR" w:bidi="ar-LB"/>
        </w:rPr>
      </w:pPr>
    </w:p>
    <w:p w:rsidR="00DB5422" w:rsidRPr="001943BA" w:rsidRDefault="00DB5422" w:rsidP="008B14DD">
      <w:pPr>
        <w:rPr>
          <w:rFonts w:asciiTheme="majorBidi" w:hAnsiTheme="majorBidi" w:cstheme="majorBidi"/>
          <w:sz w:val="28"/>
          <w:szCs w:val="28"/>
          <w:lang w:val="fr-FR" w:bidi="ar-LB"/>
        </w:rPr>
      </w:pPr>
    </w:p>
    <w:p w:rsidR="00ED4E81" w:rsidRPr="001943BA" w:rsidRDefault="00ED4E81" w:rsidP="008B14DD">
      <w:pPr>
        <w:rPr>
          <w:rFonts w:asciiTheme="majorBidi" w:hAnsiTheme="majorBidi" w:cstheme="majorBidi"/>
          <w:b/>
          <w:bCs/>
          <w:sz w:val="28"/>
          <w:szCs w:val="28"/>
          <w:lang w:val="fr-FR"/>
        </w:rPr>
      </w:pPr>
    </w:p>
    <w:p w:rsidR="00B0007F" w:rsidRPr="001943BA" w:rsidRDefault="00B0007F" w:rsidP="008B14DD">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 xml:space="preserve">Deuxième année               </w:t>
      </w:r>
    </w:p>
    <w:p w:rsidR="00B0007F" w:rsidRPr="001943BA" w:rsidRDefault="00B0007F" w:rsidP="00ED4E81">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Didactique de l’enseignement des mathématiques</w:t>
      </w:r>
      <w:r w:rsidRPr="001943BA">
        <w:rPr>
          <w:rFonts w:asciiTheme="majorBidi" w:hAnsiTheme="majorBidi" w:cstheme="majorBidi"/>
          <w:b/>
          <w:bCs/>
          <w:sz w:val="28"/>
          <w:szCs w:val="28"/>
          <w:highlight w:val="yellow"/>
          <w:lang w:val="fr-FR"/>
        </w:rPr>
        <w:t xml:space="preserve">  60h</w:t>
      </w:r>
    </w:p>
    <w:p w:rsidR="00B0007F" w:rsidRPr="001943BA" w:rsidRDefault="00B0007F" w:rsidP="00B0007F">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Introduction :</w:t>
      </w:r>
    </w:p>
    <w:p w:rsidR="00B0007F" w:rsidRPr="001943BA" w:rsidRDefault="00B0007F" w:rsidP="00C85FE7">
      <w:pPr>
        <w:pStyle w:val="ListParagraph"/>
        <w:numPr>
          <w:ilvl w:val="0"/>
          <w:numId w:val="32"/>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Objectifs du cours</w:t>
      </w:r>
    </w:p>
    <w:p w:rsidR="00B0007F" w:rsidRPr="001943BA" w:rsidRDefault="00B0007F" w:rsidP="00C85FE7">
      <w:pPr>
        <w:pStyle w:val="ListParagraph"/>
        <w:numPr>
          <w:ilvl w:val="0"/>
          <w:numId w:val="32"/>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Objectifs de l'enseignement des mathématiques:</w:t>
      </w:r>
    </w:p>
    <w:p w:rsidR="00B0007F" w:rsidRPr="001943BA" w:rsidRDefault="00B0007F" w:rsidP="00B0007F">
      <w:pPr>
        <w:pStyle w:val="ListParagraph"/>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Cycle Primaire ou l’enseignement de base dans le programme libanais (les cycles 1 et 2)</w:t>
      </w:r>
    </w:p>
    <w:p w:rsidR="00B0007F" w:rsidRPr="001943BA" w:rsidRDefault="00B0007F" w:rsidP="00B0007F">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3- Enseignement mathématique et méthode scientifique :</w:t>
      </w:r>
    </w:p>
    <w:p w:rsidR="00B0007F" w:rsidRPr="001943BA" w:rsidRDefault="00B0007F" w:rsidP="00B0007F">
      <w:pPr>
        <w:spacing w:line="240" w:lineRule="auto"/>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Déduction     -  induction </w:t>
      </w:r>
    </w:p>
    <w:p w:rsidR="00B0007F" w:rsidRPr="001943BA" w:rsidRDefault="00B0007F" w:rsidP="00B0007F">
      <w:pPr>
        <w:spacing w:line="240" w:lineRule="auto"/>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Symbolisation -  génération –abstraction </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Partie A – La progression des thèmes en mathématiques </w:t>
      </w:r>
    </w:p>
    <w:p w:rsidR="00B0007F" w:rsidRPr="001943BA" w:rsidRDefault="00B0007F" w:rsidP="00B0007F">
      <w:p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L'étude de chaque thème se fera suivant un double volet; un aspect théorique et des travaux pratiques :</w:t>
      </w:r>
    </w:p>
    <w:p w:rsidR="00B0007F" w:rsidRPr="001943BA" w:rsidRDefault="00B0007F" w:rsidP="00C85FE7">
      <w:pPr>
        <w:pStyle w:val="ListParagraph"/>
        <w:numPr>
          <w:ilvl w:val="0"/>
          <w:numId w:val="33"/>
        </w:numPr>
        <w:spacing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Aspect </w:t>
      </w:r>
      <w:proofErr w:type="spellStart"/>
      <w:r w:rsidRPr="001943BA">
        <w:rPr>
          <w:rFonts w:asciiTheme="majorBidi" w:hAnsiTheme="majorBidi" w:cstheme="majorBidi"/>
          <w:sz w:val="28"/>
          <w:szCs w:val="28"/>
        </w:rPr>
        <w:t>théorique</w:t>
      </w:r>
      <w:proofErr w:type="spellEnd"/>
      <w:r w:rsidRPr="001943BA">
        <w:rPr>
          <w:rFonts w:asciiTheme="majorBidi" w:hAnsiTheme="majorBidi" w:cstheme="majorBidi"/>
          <w:sz w:val="28"/>
          <w:szCs w:val="28"/>
        </w:rPr>
        <w:t xml:space="preserve"> :</w:t>
      </w:r>
    </w:p>
    <w:p w:rsidR="00B0007F" w:rsidRPr="001943BA" w:rsidRDefault="00B0007F" w:rsidP="00C85FE7">
      <w:pPr>
        <w:pStyle w:val="ListParagraph"/>
        <w:numPr>
          <w:ilvl w:val="1"/>
          <w:numId w:val="31"/>
        </w:numPr>
        <w:spacing w:line="240" w:lineRule="auto"/>
        <w:jc w:val="both"/>
        <w:rPr>
          <w:rFonts w:asciiTheme="majorBidi" w:hAnsiTheme="majorBidi" w:cstheme="majorBidi"/>
          <w:sz w:val="28"/>
          <w:szCs w:val="28"/>
        </w:rPr>
      </w:pPr>
      <w:proofErr w:type="spellStart"/>
      <w:r w:rsidRPr="001943BA">
        <w:rPr>
          <w:rFonts w:asciiTheme="majorBidi" w:hAnsiTheme="majorBidi" w:cstheme="majorBidi"/>
          <w:sz w:val="28"/>
          <w:szCs w:val="28"/>
        </w:rPr>
        <w:t>Fondement</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mathématique</w:t>
      </w:r>
      <w:proofErr w:type="spellEnd"/>
    </w:p>
    <w:p w:rsidR="00B0007F" w:rsidRPr="001943BA" w:rsidRDefault="00B0007F" w:rsidP="00B0007F">
      <w:pPr>
        <w:pStyle w:val="ListParagraph"/>
        <w:spacing w:line="240" w:lineRule="auto"/>
        <w:ind w:firstLine="36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w:t>
      </w:r>
      <w:r w:rsidRPr="001943BA">
        <w:rPr>
          <w:rFonts w:asciiTheme="majorBidi" w:hAnsiTheme="majorBidi" w:cstheme="majorBidi"/>
          <w:sz w:val="28"/>
          <w:szCs w:val="28"/>
          <w:lang w:val="fr-FR"/>
        </w:rPr>
        <w:tab/>
        <w:t>Etude de la progression (cycle 1 et 2)</w:t>
      </w:r>
    </w:p>
    <w:p w:rsidR="00B0007F" w:rsidRPr="001943BA" w:rsidRDefault="00B0007F" w:rsidP="00B0007F">
      <w:pPr>
        <w:spacing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2- </w:t>
      </w:r>
      <w:proofErr w:type="spellStart"/>
      <w:r w:rsidRPr="001943BA">
        <w:rPr>
          <w:rFonts w:asciiTheme="majorBidi" w:hAnsiTheme="majorBidi" w:cstheme="majorBidi"/>
          <w:sz w:val="28"/>
          <w:szCs w:val="28"/>
        </w:rPr>
        <w:t>Travaux</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Pratiques</w:t>
      </w:r>
      <w:proofErr w:type="spellEnd"/>
      <w:r w:rsidRPr="001943BA">
        <w:rPr>
          <w:rFonts w:asciiTheme="majorBidi" w:hAnsiTheme="majorBidi" w:cstheme="majorBidi"/>
          <w:sz w:val="28"/>
          <w:szCs w:val="28"/>
        </w:rPr>
        <w:t>:</w:t>
      </w:r>
    </w:p>
    <w:p w:rsidR="00B0007F" w:rsidRPr="001943BA" w:rsidRDefault="00B0007F" w:rsidP="00C85FE7">
      <w:pPr>
        <w:pStyle w:val="ListParagraph"/>
        <w:numPr>
          <w:ilvl w:val="1"/>
          <w:numId w:val="31"/>
        </w:numPr>
        <w:spacing w:line="240" w:lineRule="auto"/>
        <w:jc w:val="both"/>
        <w:rPr>
          <w:rFonts w:asciiTheme="majorBidi" w:hAnsiTheme="majorBidi" w:cstheme="majorBidi"/>
          <w:sz w:val="28"/>
          <w:szCs w:val="28"/>
        </w:rPr>
      </w:pPr>
      <w:proofErr w:type="spellStart"/>
      <w:r w:rsidRPr="001943BA">
        <w:rPr>
          <w:rFonts w:asciiTheme="majorBidi" w:hAnsiTheme="majorBidi" w:cstheme="majorBidi"/>
          <w:sz w:val="28"/>
          <w:szCs w:val="28"/>
        </w:rPr>
        <w:t>Activités</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jeux</w:t>
      </w:r>
      <w:proofErr w:type="spellEnd"/>
      <w:r w:rsidRPr="001943BA">
        <w:rPr>
          <w:rFonts w:asciiTheme="majorBidi" w:hAnsiTheme="majorBidi" w:cstheme="majorBidi"/>
          <w:sz w:val="28"/>
          <w:szCs w:val="28"/>
        </w:rPr>
        <w:t xml:space="preserve"> </w:t>
      </w:r>
      <w:proofErr w:type="spellStart"/>
      <w:r w:rsidRPr="001943BA">
        <w:rPr>
          <w:rFonts w:asciiTheme="majorBidi" w:hAnsiTheme="majorBidi" w:cstheme="majorBidi"/>
          <w:sz w:val="28"/>
          <w:szCs w:val="28"/>
        </w:rPr>
        <w:t>d'appui</w:t>
      </w:r>
      <w:proofErr w:type="spellEnd"/>
      <w:r w:rsidRPr="001943BA">
        <w:rPr>
          <w:rFonts w:asciiTheme="majorBidi" w:hAnsiTheme="majorBidi" w:cstheme="majorBidi"/>
          <w:sz w:val="28"/>
          <w:szCs w:val="28"/>
        </w:rPr>
        <w:t xml:space="preserve"> </w:t>
      </w:r>
    </w:p>
    <w:p w:rsidR="00B0007F" w:rsidRPr="001943BA" w:rsidRDefault="00B0007F" w:rsidP="00ED4E81">
      <w:pPr>
        <w:pStyle w:val="ListParagraph"/>
        <w:numPr>
          <w:ilvl w:val="1"/>
          <w:numId w:val="31"/>
        </w:numPr>
        <w:spacing w:line="240" w:lineRule="auto"/>
        <w:jc w:val="both"/>
        <w:rPr>
          <w:rFonts w:asciiTheme="majorBidi" w:hAnsiTheme="majorBidi" w:cstheme="majorBidi"/>
          <w:sz w:val="28"/>
          <w:szCs w:val="28"/>
        </w:rPr>
      </w:pPr>
      <w:r w:rsidRPr="001943BA">
        <w:rPr>
          <w:rFonts w:asciiTheme="majorBidi" w:hAnsiTheme="majorBidi" w:cstheme="majorBidi"/>
          <w:sz w:val="28"/>
          <w:szCs w:val="28"/>
        </w:rPr>
        <w:t xml:space="preserve">Modes </w:t>
      </w:r>
      <w:proofErr w:type="spellStart"/>
      <w:r w:rsidRPr="001943BA">
        <w:rPr>
          <w:rFonts w:asciiTheme="majorBidi" w:hAnsiTheme="majorBidi" w:cstheme="majorBidi"/>
          <w:sz w:val="28"/>
          <w:szCs w:val="28"/>
        </w:rPr>
        <w:t>d'intervention</w:t>
      </w:r>
      <w:proofErr w:type="spellEnd"/>
      <w:r w:rsidRPr="001943BA">
        <w:rPr>
          <w:rFonts w:asciiTheme="majorBidi" w:hAnsiTheme="majorBidi" w:cstheme="majorBidi"/>
          <w:sz w:val="28"/>
          <w:szCs w:val="28"/>
        </w:rPr>
        <w:t xml:space="preserve"> </w:t>
      </w:r>
    </w:p>
    <w:p w:rsidR="00B0007F" w:rsidRPr="001943BA" w:rsidRDefault="00B0007F" w:rsidP="00CA2AC9">
      <w:pPr>
        <w:spacing w:line="240" w:lineRule="auto"/>
        <w:jc w:val="both"/>
        <w:rPr>
          <w:rFonts w:asciiTheme="majorBidi" w:hAnsiTheme="majorBidi" w:cstheme="majorBidi"/>
          <w:b/>
          <w:bCs/>
          <w:color w:val="FF0000"/>
          <w:sz w:val="28"/>
          <w:szCs w:val="28"/>
          <w:lang w:val="fr-FR"/>
        </w:rPr>
      </w:pPr>
      <w:r w:rsidRPr="001943BA">
        <w:rPr>
          <w:rFonts w:asciiTheme="majorBidi" w:hAnsiTheme="majorBidi" w:cstheme="majorBidi"/>
          <w:b/>
          <w:bCs/>
          <w:sz w:val="28"/>
          <w:szCs w:val="28"/>
          <w:lang w:val="fr-FR"/>
        </w:rPr>
        <w:t xml:space="preserve">N.B : </w:t>
      </w:r>
      <w:r w:rsidRPr="001943BA">
        <w:rPr>
          <w:rFonts w:asciiTheme="majorBidi" w:hAnsiTheme="majorBidi" w:cstheme="majorBidi"/>
          <w:b/>
          <w:bCs/>
          <w:color w:val="FF0000"/>
          <w:sz w:val="28"/>
          <w:szCs w:val="28"/>
          <w:lang w:val="fr-FR"/>
        </w:rPr>
        <w:t>Les concepts ci-dessous seront travaillés selon le contenu du programme de l’enseignement  des mathématiques dans les cl</w:t>
      </w:r>
      <w:r w:rsidR="00CA2AC9" w:rsidRPr="001943BA">
        <w:rPr>
          <w:rFonts w:asciiTheme="majorBidi" w:hAnsiTheme="majorBidi" w:cstheme="majorBidi"/>
          <w:b/>
          <w:bCs/>
          <w:color w:val="FF0000"/>
          <w:sz w:val="28"/>
          <w:szCs w:val="28"/>
          <w:lang w:val="fr-FR"/>
        </w:rPr>
        <w:t xml:space="preserve">asses suivantes: EB1  EB2  EB3 </w:t>
      </w: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I- Thèmes numériques</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Le nombre :</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Découverte du nombre </w:t>
      </w:r>
    </w:p>
    <w:p w:rsidR="00B0007F" w:rsidRPr="001943BA" w:rsidRDefault="00B0007F" w:rsidP="00B0007F">
      <w:pPr>
        <w:pStyle w:val="ListParagraph"/>
        <w:numPr>
          <w:ilvl w:val="2"/>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Numération </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Opération dans IN :</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Addition </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Soustraction </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Multiplication</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Division </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Approche des fractions</w:t>
      </w:r>
    </w:p>
    <w:p w:rsidR="00B0007F" w:rsidRPr="001943BA" w:rsidRDefault="00B0007F" w:rsidP="00CA2AC9">
      <w:pPr>
        <w:spacing w:line="240" w:lineRule="auto"/>
        <w:ind w:left="1440"/>
        <w:jc w:val="both"/>
        <w:rPr>
          <w:rFonts w:asciiTheme="majorBidi" w:hAnsiTheme="majorBidi" w:cstheme="majorBidi"/>
          <w:sz w:val="28"/>
          <w:szCs w:val="28"/>
          <w:lang w:val="fr-FR"/>
        </w:rPr>
      </w:pPr>
    </w:p>
    <w:p w:rsidR="00B0007F" w:rsidRPr="001943BA" w:rsidRDefault="00B0007F" w:rsidP="00CA2AC9">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II- Géométrie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Aspect topologique </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Aspect Linéaire</w:t>
      </w:r>
    </w:p>
    <w:p w:rsidR="00B0007F" w:rsidRPr="001943BA" w:rsidRDefault="00B0007F" w:rsidP="00B0007F">
      <w:pPr>
        <w:pStyle w:val="ListParagraph"/>
        <w:numPr>
          <w:ilvl w:val="1"/>
          <w:numId w:val="13"/>
        </w:numPr>
        <w:jc w:val="both"/>
        <w:rPr>
          <w:rFonts w:asciiTheme="majorBidi" w:hAnsiTheme="majorBidi" w:cstheme="majorBidi"/>
          <w:sz w:val="28"/>
          <w:szCs w:val="28"/>
          <w:lang w:val="fr-FR" w:bidi="ar-LB"/>
        </w:rPr>
      </w:pPr>
      <w:r w:rsidRPr="001943BA">
        <w:rPr>
          <w:rFonts w:asciiTheme="majorBidi" w:hAnsiTheme="majorBidi" w:cstheme="majorBidi"/>
          <w:sz w:val="28"/>
          <w:szCs w:val="28"/>
          <w:lang w:val="fr-FR"/>
        </w:rPr>
        <w:t xml:space="preserve">Aspect métrique </w:t>
      </w:r>
    </w:p>
    <w:p w:rsidR="00B0007F" w:rsidRPr="001943BA" w:rsidRDefault="00B0007F" w:rsidP="00B0007F">
      <w:pPr>
        <w:spacing w:line="240" w:lineRule="auto"/>
        <w:jc w:val="both"/>
        <w:rPr>
          <w:rFonts w:asciiTheme="majorBidi" w:hAnsiTheme="majorBidi" w:cstheme="majorBidi"/>
          <w:sz w:val="28"/>
          <w:szCs w:val="28"/>
          <w:lang w:val="fr-FR"/>
        </w:rPr>
      </w:pPr>
    </w:p>
    <w:p w:rsidR="00B0007F" w:rsidRPr="001943BA" w:rsidRDefault="00B0007F" w:rsidP="00B0007F">
      <w:pPr>
        <w:spacing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Partie B   -  Aspects Pédagogiques et didactiques</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Evaluation des acquisitions des élèves </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Critères de choix de manuels scolaires en mathématiques</w:t>
      </w:r>
    </w:p>
    <w:p w:rsidR="00B0007F" w:rsidRPr="001943BA" w:rsidRDefault="00B0007F" w:rsidP="00B0007F">
      <w:pPr>
        <w:pStyle w:val="ListParagraph"/>
        <w:numPr>
          <w:ilvl w:val="1"/>
          <w:numId w:val="13"/>
        </w:numPr>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Evaluation de matériels</w:t>
      </w:r>
    </w:p>
    <w:p w:rsidR="00025A65" w:rsidRPr="001943BA" w:rsidRDefault="00025A65" w:rsidP="00025A65">
      <w:pPr>
        <w:pStyle w:val="ListParagraph"/>
        <w:spacing w:line="240" w:lineRule="auto"/>
        <w:ind w:left="1800"/>
        <w:jc w:val="both"/>
        <w:rPr>
          <w:rFonts w:asciiTheme="majorBidi" w:hAnsiTheme="majorBidi" w:cstheme="majorBidi"/>
          <w:b/>
          <w:bCs/>
          <w:sz w:val="28"/>
          <w:szCs w:val="28"/>
          <w:lang w:val="fr-FR"/>
        </w:rPr>
      </w:pPr>
    </w:p>
    <w:p w:rsidR="00B0007F" w:rsidRPr="001943BA" w:rsidRDefault="00025A65" w:rsidP="00342490">
      <w:pPr>
        <w:spacing w:line="240" w:lineRule="auto"/>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sz w:val="28"/>
          <w:szCs w:val="28"/>
          <w:lang w:val="fr-FR"/>
        </w:rPr>
        <w:t xml:space="preserve"> N.B : </w:t>
      </w:r>
      <w:r w:rsidRPr="001943BA">
        <w:rPr>
          <w:rFonts w:asciiTheme="majorBidi" w:hAnsiTheme="majorBidi" w:cstheme="majorBidi"/>
          <w:b/>
          <w:bCs/>
          <w:i/>
          <w:iCs/>
          <w:color w:val="FF0000"/>
          <w:sz w:val="28"/>
          <w:szCs w:val="28"/>
          <w:lang w:val="fr-FR"/>
        </w:rPr>
        <w:t>Le dossier de maths renfermera : la p</w:t>
      </w:r>
      <w:r w:rsidR="00B0007F" w:rsidRPr="001943BA">
        <w:rPr>
          <w:rFonts w:asciiTheme="majorBidi" w:hAnsiTheme="majorBidi" w:cstheme="majorBidi"/>
          <w:b/>
          <w:bCs/>
          <w:i/>
          <w:iCs/>
          <w:color w:val="FF0000"/>
          <w:sz w:val="28"/>
          <w:szCs w:val="28"/>
          <w:lang w:val="fr-FR"/>
        </w:rPr>
        <w:t>réparation de fiches pédagogiqu</w:t>
      </w:r>
      <w:r w:rsidR="00DB5422" w:rsidRPr="001943BA">
        <w:rPr>
          <w:rFonts w:asciiTheme="majorBidi" w:hAnsiTheme="majorBidi" w:cstheme="majorBidi"/>
          <w:b/>
          <w:bCs/>
          <w:i/>
          <w:iCs/>
          <w:color w:val="FF0000"/>
          <w:sz w:val="28"/>
          <w:szCs w:val="28"/>
          <w:lang w:val="fr-FR"/>
        </w:rPr>
        <w:t xml:space="preserve">es dans les différents </w:t>
      </w:r>
      <w:r w:rsidRPr="001943BA">
        <w:rPr>
          <w:rFonts w:asciiTheme="majorBidi" w:hAnsiTheme="majorBidi" w:cstheme="majorBidi"/>
          <w:b/>
          <w:bCs/>
          <w:i/>
          <w:iCs/>
          <w:color w:val="FF0000"/>
          <w:sz w:val="28"/>
          <w:szCs w:val="28"/>
          <w:lang w:val="fr-FR"/>
        </w:rPr>
        <w:t>domaines (</w:t>
      </w:r>
      <w:r w:rsidR="00DB5422" w:rsidRPr="001943BA">
        <w:rPr>
          <w:rFonts w:asciiTheme="majorBidi" w:hAnsiTheme="majorBidi" w:cstheme="majorBidi"/>
          <w:b/>
          <w:bCs/>
          <w:i/>
          <w:iCs/>
          <w:color w:val="FF0000"/>
          <w:sz w:val="28"/>
          <w:szCs w:val="28"/>
          <w:lang w:val="fr-FR"/>
        </w:rPr>
        <w:t xml:space="preserve">numération, géométrie, </w:t>
      </w:r>
      <w:r w:rsidR="00342490" w:rsidRPr="001943BA">
        <w:rPr>
          <w:rFonts w:asciiTheme="majorBidi" w:hAnsiTheme="majorBidi" w:cstheme="majorBidi"/>
          <w:b/>
          <w:bCs/>
          <w:i/>
          <w:iCs/>
          <w:color w:val="FF0000"/>
          <w:sz w:val="28"/>
          <w:szCs w:val="28"/>
          <w:lang w:val="fr-FR"/>
        </w:rPr>
        <w:t>..,)</w:t>
      </w:r>
      <w:r w:rsidR="00B0007F" w:rsidRPr="001943BA">
        <w:rPr>
          <w:rFonts w:asciiTheme="majorBidi" w:hAnsiTheme="majorBidi" w:cstheme="majorBidi"/>
          <w:b/>
          <w:bCs/>
          <w:i/>
          <w:iCs/>
          <w:color w:val="FF0000"/>
          <w:sz w:val="28"/>
          <w:szCs w:val="28"/>
          <w:lang w:val="fr-FR"/>
        </w:rPr>
        <w:t xml:space="preserve"> deux en fonction du curriculum des classes suivantes: </w:t>
      </w:r>
      <w:r w:rsidR="00DB5422" w:rsidRPr="001943BA">
        <w:rPr>
          <w:rFonts w:asciiTheme="majorBidi" w:hAnsiTheme="majorBidi" w:cstheme="majorBidi"/>
          <w:b/>
          <w:bCs/>
          <w:i/>
          <w:iCs/>
          <w:color w:val="FF0000"/>
          <w:sz w:val="28"/>
          <w:szCs w:val="28"/>
          <w:lang w:val="fr-FR"/>
        </w:rPr>
        <w:t xml:space="preserve">GS </w:t>
      </w:r>
      <w:r w:rsidR="00B0007F" w:rsidRPr="001943BA">
        <w:rPr>
          <w:rFonts w:asciiTheme="majorBidi" w:hAnsiTheme="majorBidi" w:cstheme="majorBidi"/>
          <w:b/>
          <w:bCs/>
          <w:i/>
          <w:iCs/>
          <w:color w:val="FF0000"/>
          <w:sz w:val="28"/>
          <w:szCs w:val="28"/>
          <w:lang w:val="fr-FR"/>
        </w:rPr>
        <w:t xml:space="preserve">EB1  EB2  EB3  </w:t>
      </w:r>
    </w:p>
    <w:p w:rsidR="00B0007F" w:rsidRPr="001943BA" w:rsidRDefault="00B0007F" w:rsidP="002714A3">
      <w:pPr>
        <w:spacing w:line="240" w:lineRule="auto"/>
        <w:jc w:val="both"/>
        <w:rPr>
          <w:rFonts w:asciiTheme="majorBidi" w:hAnsiTheme="majorBidi" w:cstheme="majorBidi"/>
          <w:b/>
          <w:bCs/>
          <w:i/>
          <w:iCs/>
          <w:color w:val="FF0000"/>
          <w:sz w:val="28"/>
          <w:szCs w:val="28"/>
          <w:lang w:val="fr-FR"/>
        </w:rPr>
      </w:pPr>
    </w:p>
    <w:p w:rsidR="00B0007F" w:rsidRPr="001943BA" w:rsidRDefault="00B0007F" w:rsidP="002714A3">
      <w:pPr>
        <w:spacing w:line="240" w:lineRule="auto"/>
        <w:jc w:val="both"/>
        <w:rPr>
          <w:rFonts w:asciiTheme="majorBidi" w:hAnsiTheme="majorBidi" w:cstheme="majorBidi"/>
          <w:b/>
          <w:bCs/>
          <w:i/>
          <w:iCs/>
          <w:sz w:val="28"/>
          <w:szCs w:val="28"/>
          <w:lang w:val="fr-FR"/>
        </w:rPr>
      </w:pPr>
    </w:p>
    <w:p w:rsidR="00B0007F" w:rsidRPr="001943BA" w:rsidRDefault="00B0007F" w:rsidP="002714A3">
      <w:pPr>
        <w:spacing w:line="240" w:lineRule="auto"/>
        <w:jc w:val="both"/>
        <w:rPr>
          <w:rFonts w:asciiTheme="majorBidi" w:hAnsiTheme="majorBidi" w:cstheme="majorBidi"/>
          <w:b/>
          <w:bCs/>
          <w:sz w:val="28"/>
          <w:szCs w:val="28"/>
          <w:lang w:val="fr-FR"/>
        </w:rPr>
      </w:pPr>
    </w:p>
    <w:p w:rsidR="00B0007F" w:rsidRPr="001943BA" w:rsidRDefault="00B0007F" w:rsidP="002714A3">
      <w:pPr>
        <w:spacing w:line="240" w:lineRule="auto"/>
        <w:jc w:val="both"/>
        <w:rPr>
          <w:rFonts w:asciiTheme="majorBidi" w:hAnsiTheme="majorBidi" w:cstheme="majorBidi"/>
          <w:b/>
          <w:bCs/>
          <w:sz w:val="28"/>
          <w:szCs w:val="28"/>
          <w:lang w:val="fr-FR"/>
        </w:rPr>
      </w:pPr>
    </w:p>
    <w:p w:rsidR="002C40B2" w:rsidRPr="001943BA" w:rsidRDefault="002C40B2" w:rsidP="002714A3">
      <w:pPr>
        <w:spacing w:line="240" w:lineRule="auto"/>
        <w:jc w:val="both"/>
        <w:rPr>
          <w:rFonts w:asciiTheme="majorBidi" w:hAnsiTheme="majorBidi" w:cstheme="majorBidi"/>
          <w:b/>
          <w:bCs/>
          <w:sz w:val="28"/>
          <w:szCs w:val="28"/>
          <w:lang w:val="fr-FR"/>
        </w:rPr>
      </w:pPr>
    </w:p>
    <w:p w:rsidR="002C40B2" w:rsidRPr="001943BA" w:rsidRDefault="002C40B2" w:rsidP="002714A3">
      <w:pPr>
        <w:spacing w:line="240" w:lineRule="auto"/>
        <w:jc w:val="both"/>
        <w:rPr>
          <w:rFonts w:asciiTheme="majorBidi" w:hAnsiTheme="majorBidi" w:cstheme="majorBidi"/>
          <w:b/>
          <w:bCs/>
          <w:sz w:val="28"/>
          <w:szCs w:val="28"/>
          <w:lang w:val="fr-FR"/>
        </w:rPr>
      </w:pPr>
    </w:p>
    <w:p w:rsidR="00B0007F" w:rsidRPr="001943BA" w:rsidRDefault="00B0007F"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9742C7" w:rsidRPr="001943BA" w:rsidRDefault="009742C7" w:rsidP="002714A3">
      <w:pPr>
        <w:spacing w:line="240" w:lineRule="auto"/>
        <w:jc w:val="both"/>
        <w:rPr>
          <w:rFonts w:asciiTheme="majorBidi" w:hAnsiTheme="majorBidi" w:cstheme="majorBidi"/>
          <w:b/>
          <w:bCs/>
          <w:sz w:val="28"/>
          <w:szCs w:val="28"/>
          <w:lang w:val="fr-FR"/>
        </w:rPr>
      </w:pPr>
    </w:p>
    <w:p w:rsidR="009742C7" w:rsidRPr="001943BA" w:rsidRDefault="009742C7" w:rsidP="002714A3">
      <w:pPr>
        <w:spacing w:line="240" w:lineRule="auto"/>
        <w:jc w:val="both"/>
        <w:rPr>
          <w:rFonts w:asciiTheme="majorBidi" w:hAnsiTheme="majorBidi" w:cstheme="majorBidi"/>
          <w:b/>
          <w:bCs/>
          <w:sz w:val="28"/>
          <w:szCs w:val="28"/>
          <w:lang w:val="fr-FR"/>
        </w:rPr>
      </w:pPr>
    </w:p>
    <w:p w:rsidR="00DD6413" w:rsidRPr="001943BA" w:rsidRDefault="00DD6413" w:rsidP="002714A3">
      <w:pPr>
        <w:spacing w:line="240" w:lineRule="auto"/>
        <w:jc w:val="both"/>
        <w:rPr>
          <w:rFonts w:asciiTheme="majorBidi" w:hAnsiTheme="majorBidi" w:cstheme="majorBidi"/>
          <w:b/>
          <w:bCs/>
          <w:sz w:val="28"/>
          <w:szCs w:val="28"/>
          <w:lang w:val="fr-FR"/>
        </w:rPr>
      </w:pPr>
    </w:p>
    <w:p w:rsidR="002714A3" w:rsidRPr="001308D9" w:rsidRDefault="002714A3" w:rsidP="002714A3">
      <w:pPr>
        <w:spacing w:line="240" w:lineRule="auto"/>
        <w:jc w:val="both"/>
        <w:rPr>
          <w:rFonts w:asciiTheme="majorBidi" w:hAnsiTheme="majorBidi" w:cstheme="majorBidi"/>
          <w:b/>
          <w:bCs/>
          <w:sz w:val="28"/>
          <w:szCs w:val="28"/>
          <w:highlight w:val="yellow"/>
          <w:lang w:val="fr-FR"/>
        </w:rPr>
      </w:pPr>
      <w:r w:rsidRPr="001308D9">
        <w:rPr>
          <w:rFonts w:asciiTheme="majorBidi" w:hAnsiTheme="majorBidi" w:cstheme="majorBidi"/>
          <w:b/>
          <w:bCs/>
          <w:sz w:val="28"/>
          <w:szCs w:val="28"/>
          <w:highlight w:val="yellow"/>
          <w:lang w:val="fr-FR"/>
        </w:rPr>
        <w:lastRenderedPageBreak/>
        <w:t xml:space="preserve">Deuxième année           </w:t>
      </w:r>
    </w:p>
    <w:p w:rsidR="002714A3" w:rsidRPr="001943BA" w:rsidRDefault="00CA2AC9" w:rsidP="00CA2AC9">
      <w:pPr>
        <w:spacing w:line="240" w:lineRule="auto"/>
        <w:jc w:val="center"/>
        <w:rPr>
          <w:rFonts w:asciiTheme="majorBidi" w:hAnsiTheme="majorBidi" w:cstheme="majorBidi"/>
          <w:sz w:val="28"/>
          <w:szCs w:val="28"/>
          <w:lang w:val="fr-FR"/>
        </w:rPr>
      </w:pPr>
      <w:r w:rsidRPr="001308D9">
        <w:rPr>
          <w:rFonts w:asciiTheme="majorBidi" w:hAnsiTheme="majorBidi" w:cstheme="majorBidi"/>
          <w:b/>
          <w:bCs/>
          <w:sz w:val="28"/>
          <w:szCs w:val="28"/>
          <w:highlight w:val="yellow"/>
          <w:u w:val="single"/>
          <w:lang w:val="fr-FR"/>
        </w:rPr>
        <w:t xml:space="preserve">Didactique des Sciences </w:t>
      </w:r>
      <w:r w:rsidR="002714A3" w:rsidRPr="001308D9">
        <w:rPr>
          <w:rFonts w:asciiTheme="majorBidi" w:hAnsiTheme="majorBidi" w:cstheme="majorBidi"/>
          <w:b/>
          <w:bCs/>
          <w:sz w:val="28"/>
          <w:szCs w:val="28"/>
          <w:highlight w:val="yellow"/>
          <w:lang w:val="fr-FR"/>
        </w:rPr>
        <w:t xml:space="preserve">    </w:t>
      </w:r>
      <w:r w:rsidRPr="001308D9">
        <w:rPr>
          <w:rFonts w:asciiTheme="majorBidi" w:hAnsiTheme="majorBidi" w:cstheme="majorBidi"/>
          <w:b/>
          <w:bCs/>
          <w:sz w:val="28"/>
          <w:szCs w:val="28"/>
          <w:highlight w:val="yellow"/>
          <w:lang w:val="fr-FR"/>
        </w:rPr>
        <w:t>6</w:t>
      </w:r>
      <w:r w:rsidR="002714A3" w:rsidRPr="001308D9">
        <w:rPr>
          <w:rFonts w:asciiTheme="majorBidi" w:hAnsiTheme="majorBidi" w:cstheme="majorBidi"/>
          <w:b/>
          <w:bCs/>
          <w:sz w:val="28"/>
          <w:szCs w:val="28"/>
          <w:highlight w:val="yellow"/>
          <w:lang w:val="fr-FR"/>
        </w:rPr>
        <w:t>0h</w:t>
      </w:r>
    </w:p>
    <w:p w:rsidR="002714A3" w:rsidRPr="001943BA" w:rsidRDefault="009742C7" w:rsidP="009742C7">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 Botanique </w:t>
      </w:r>
      <w:proofErr w:type="gramStart"/>
      <w:r w:rsidRPr="001943BA">
        <w:rPr>
          <w:rFonts w:asciiTheme="majorBidi" w:hAnsiTheme="majorBidi" w:cstheme="majorBidi"/>
          <w:b/>
          <w:bCs/>
          <w:sz w:val="28"/>
          <w:szCs w:val="28"/>
          <w:lang w:val="fr-FR"/>
        </w:rPr>
        <w:t>:</w:t>
      </w:r>
      <w:r w:rsidR="002714A3" w:rsidRPr="001943BA">
        <w:rPr>
          <w:rFonts w:asciiTheme="majorBidi" w:hAnsiTheme="majorBidi" w:cstheme="majorBidi"/>
          <w:b/>
          <w:bCs/>
          <w:sz w:val="28"/>
          <w:szCs w:val="28"/>
          <w:lang w:val="fr-FR"/>
        </w:rPr>
        <w:t>L’étude</w:t>
      </w:r>
      <w:proofErr w:type="gramEnd"/>
      <w:r w:rsidR="002714A3" w:rsidRPr="001943BA">
        <w:rPr>
          <w:rFonts w:asciiTheme="majorBidi" w:hAnsiTheme="majorBidi" w:cstheme="majorBidi"/>
          <w:b/>
          <w:bCs/>
          <w:sz w:val="28"/>
          <w:szCs w:val="28"/>
          <w:lang w:val="fr-FR"/>
        </w:rPr>
        <w:t xml:space="preserve"> </w:t>
      </w:r>
      <w:r w:rsidRPr="001943BA">
        <w:rPr>
          <w:rFonts w:asciiTheme="majorBidi" w:hAnsiTheme="majorBidi" w:cstheme="majorBidi"/>
          <w:b/>
          <w:bCs/>
          <w:sz w:val="28"/>
          <w:szCs w:val="28"/>
          <w:lang w:val="fr-FR"/>
        </w:rPr>
        <w:t>des</w:t>
      </w:r>
      <w:r w:rsidR="002714A3" w:rsidRPr="001943BA">
        <w:rPr>
          <w:rFonts w:asciiTheme="majorBidi" w:hAnsiTheme="majorBidi" w:cstheme="majorBidi"/>
          <w:b/>
          <w:bCs/>
          <w:sz w:val="28"/>
          <w:szCs w:val="28"/>
          <w:lang w:val="fr-FR"/>
        </w:rPr>
        <w:t xml:space="preserve"> plantes se ferait suivant le plan ci-dessous :</w:t>
      </w:r>
    </w:p>
    <w:p w:rsidR="002714A3" w:rsidRPr="001943BA" w:rsidRDefault="002714A3" w:rsidP="00A12CA0">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Description et structure</w:t>
      </w:r>
    </w:p>
    <w:p w:rsidR="002714A3" w:rsidRPr="001943BA" w:rsidRDefault="002714A3" w:rsidP="00A12CA0">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Croissance et reproduction</w:t>
      </w:r>
    </w:p>
    <w:p w:rsidR="002714A3" w:rsidRPr="001943BA" w:rsidRDefault="002714A3" w:rsidP="00A12CA0">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Environnement et mode d’entretien</w:t>
      </w:r>
    </w:p>
    <w:p w:rsidR="002714A3" w:rsidRPr="001943BA" w:rsidRDefault="002714A3" w:rsidP="00A12CA0">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Exploitation par les hommes (spécialement dans le contexte du Liban)</w:t>
      </w:r>
    </w:p>
    <w:p w:rsidR="002C40B2" w:rsidRPr="001943BA" w:rsidRDefault="002714A3" w:rsidP="009742C7">
      <w:pPr>
        <w:pStyle w:val="ListParagraph"/>
        <w:numPr>
          <w:ilvl w:val="0"/>
          <w:numId w:val="18"/>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 Fiche méthodologique de préparation au préscolaire et au primaire</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Les saisons  </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L’eau  </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Le corps </w:t>
      </w:r>
    </w:p>
    <w:p w:rsidR="002C40B2" w:rsidRPr="001943BA" w:rsidRDefault="002C40B2" w:rsidP="002C40B2">
      <w:pPr>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t xml:space="preserve">La physique </w:t>
      </w:r>
    </w:p>
    <w:p w:rsidR="002714A3" w:rsidRPr="001943BA" w:rsidRDefault="002714A3" w:rsidP="00A12CA0">
      <w:pPr>
        <w:jc w:val="both"/>
        <w:rPr>
          <w:rFonts w:asciiTheme="majorBidi" w:hAnsiTheme="majorBidi" w:cstheme="majorBidi"/>
          <w:sz w:val="28"/>
          <w:szCs w:val="28"/>
          <w:lang w:val="fr-FR"/>
        </w:rPr>
      </w:pPr>
    </w:p>
    <w:p w:rsidR="009D485C" w:rsidRPr="001943BA" w:rsidRDefault="002714A3" w:rsidP="0080639B">
      <w:pPr>
        <w:pStyle w:val="ListParagraph"/>
        <w:ind w:left="1350"/>
        <w:jc w:val="both"/>
        <w:rPr>
          <w:rFonts w:asciiTheme="majorBidi" w:hAnsiTheme="majorBidi" w:cstheme="majorBidi"/>
          <w:i/>
          <w:iCs/>
          <w:color w:val="FF0000"/>
          <w:sz w:val="28"/>
          <w:szCs w:val="28"/>
          <w:lang w:val="fr-FR"/>
        </w:rPr>
      </w:pPr>
      <w:r w:rsidRPr="001943BA">
        <w:rPr>
          <w:rFonts w:asciiTheme="majorBidi" w:hAnsiTheme="majorBidi" w:cstheme="majorBidi"/>
          <w:b/>
          <w:bCs/>
          <w:i/>
          <w:iCs/>
          <w:color w:val="FF0000"/>
          <w:sz w:val="28"/>
          <w:szCs w:val="28"/>
          <w:lang w:val="fr-FR"/>
        </w:rPr>
        <w:t>N .B:</w:t>
      </w:r>
      <w:r w:rsidRPr="001943BA">
        <w:rPr>
          <w:rFonts w:asciiTheme="majorBidi" w:hAnsiTheme="majorBidi" w:cstheme="majorBidi"/>
          <w:b/>
          <w:bCs/>
          <w:i/>
          <w:iCs/>
          <w:sz w:val="28"/>
          <w:szCs w:val="28"/>
          <w:lang w:val="fr-FR"/>
        </w:rPr>
        <w:t xml:space="preserve"> </w:t>
      </w:r>
      <w:r w:rsidRPr="001943BA">
        <w:rPr>
          <w:rFonts w:asciiTheme="majorBidi" w:hAnsiTheme="majorBidi" w:cstheme="majorBidi"/>
          <w:b/>
          <w:bCs/>
          <w:i/>
          <w:iCs/>
          <w:color w:val="FF0000"/>
          <w:sz w:val="28"/>
          <w:szCs w:val="28"/>
          <w:lang w:val="fr-FR"/>
        </w:rPr>
        <w:t>Préparation d’une seule recherche scientifique</w:t>
      </w:r>
      <w:r w:rsidR="00884C8A" w:rsidRPr="001943BA">
        <w:rPr>
          <w:rFonts w:asciiTheme="majorBidi" w:hAnsiTheme="majorBidi" w:cstheme="majorBidi"/>
          <w:b/>
          <w:bCs/>
          <w:i/>
          <w:iCs/>
          <w:color w:val="FF0000"/>
          <w:sz w:val="28"/>
          <w:szCs w:val="28"/>
          <w:lang w:val="fr-FR"/>
        </w:rPr>
        <w:t>.</w:t>
      </w:r>
      <w:r w:rsidRPr="001943BA">
        <w:rPr>
          <w:rFonts w:asciiTheme="majorBidi" w:hAnsiTheme="majorBidi" w:cstheme="majorBidi"/>
          <w:b/>
          <w:bCs/>
          <w:i/>
          <w:iCs/>
          <w:color w:val="FF0000"/>
          <w:sz w:val="28"/>
          <w:szCs w:val="28"/>
          <w:lang w:val="fr-FR"/>
        </w:rPr>
        <w:t xml:space="preserve"> </w:t>
      </w:r>
      <w:r w:rsidR="00884C8A" w:rsidRPr="001943BA">
        <w:rPr>
          <w:rFonts w:asciiTheme="majorBidi" w:hAnsiTheme="majorBidi" w:cstheme="majorBidi"/>
          <w:b/>
          <w:bCs/>
          <w:i/>
          <w:iCs/>
          <w:color w:val="FF0000"/>
          <w:sz w:val="28"/>
          <w:szCs w:val="28"/>
          <w:lang w:val="fr-FR"/>
        </w:rPr>
        <w:br/>
        <w:t xml:space="preserve">Ainsi </w:t>
      </w:r>
      <w:r w:rsidR="002C40B2" w:rsidRPr="001943BA">
        <w:rPr>
          <w:rFonts w:asciiTheme="majorBidi" w:hAnsiTheme="majorBidi" w:cstheme="majorBidi"/>
          <w:b/>
          <w:bCs/>
          <w:i/>
          <w:iCs/>
          <w:color w:val="FF0000"/>
          <w:sz w:val="28"/>
          <w:szCs w:val="28"/>
          <w:lang w:val="fr-FR"/>
        </w:rPr>
        <w:t xml:space="preserve"> </w:t>
      </w:r>
      <w:r w:rsidR="00884C8A" w:rsidRPr="001943BA">
        <w:rPr>
          <w:rFonts w:asciiTheme="majorBidi" w:hAnsiTheme="majorBidi" w:cstheme="majorBidi"/>
          <w:b/>
          <w:bCs/>
          <w:i/>
          <w:iCs/>
          <w:color w:val="FF0000"/>
          <w:sz w:val="28"/>
          <w:szCs w:val="28"/>
          <w:lang w:val="fr-FR"/>
        </w:rPr>
        <w:t xml:space="preserve">que des </w:t>
      </w:r>
      <w:r w:rsidRPr="001943BA">
        <w:rPr>
          <w:rFonts w:asciiTheme="majorBidi" w:hAnsiTheme="majorBidi" w:cstheme="majorBidi"/>
          <w:b/>
          <w:bCs/>
          <w:i/>
          <w:iCs/>
          <w:color w:val="FF0000"/>
          <w:sz w:val="28"/>
          <w:szCs w:val="28"/>
          <w:lang w:val="fr-FR"/>
        </w:rPr>
        <w:t xml:space="preserve"> </w:t>
      </w:r>
      <w:r w:rsidR="002C40B2" w:rsidRPr="001943BA">
        <w:rPr>
          <w:rFonts w:asciiTheme="majorBidi" w:hAnsiTheme="majorBidi" w:cstheme="majorBidi"/>
          <w:b/>
          <w:bCs/>
          <w:i/>
          <w:iCs/>
          <w:color w:val="FF0000"/>
          <w:sz w:val="28"/>
          <w:szCs w:val="28"/>
          <w:lang w:val="fr-FR"/>
        </w:rPr>
        <w:t xml:space="preserve">activités </w:t>
      </w:r>
      <w:r w:rsidRPr="001943BA">
        <w:rPr>
          <w:rFonts w:asciiTheme="majorBidi" w:hAnsiTheme="majorBidi" w:cstheme="majorBidi"/>
          <w:b/>
          <w:bCs/>
          <w:i/>
          <w:iCs/>
          <w:color w:val="FF0000"/>
          <w:sz w:val="28"/>
          <w:szCs w:val="28"/>
          <w:lang w:val="fr-FR"/>
        </w:rPr>
        <w:t xml:space="preserve"> de sciences</w:t>
      </w:r>
      <w:r w:rsidR="0080639B" w:rsidRPr="001943BA">
        <w:rPr>
          <w:rFonts w:asciiTheme="majorBidi" w:hAnsiTheme="majorBidi" w:cstheme="majorBidi"/>
          <w:b/>
          <w:bCs/>
          <w:i/>
          <w:iCs/>
          <w:color w:val="FF0000"/>
          <w:sz w:val="28"/>
          <w:szCs w:val="28"/>
          <w:lang w:val="fr-FR"/>
        </w:rPr>
        <w:t xml:space="preserve"> variées des différents domaines  </w:t>
      </w:r>
      <w:r w:rsidR="00025A65" w:rsidRPr="001943BA">
        <w:rPr>
          <w:rFonts w:asciiTheme="majorBidi" w:hAnsiTheme="majorBidi" w:cstheme="majorBidi"/>
          <w:b/>
          <w:bCs/>
          <w:i/>
          <w:iCs/>
          <w:color w:val="FF0000"/>
          <w:sz w:val="28"/>
          <w:szCs w:val="28"/>
          <w:lang w:val="fr-FR"/>
        </w:rPr>
        <w:t xml:space="preserve">pour </w:t>
      </w:r>
      <w:r w:rsidRPr="001943BA">
        <w:rPr>
          <w:rFonts w:asciiTheme="majorBidi" w:hAnsiTheme="majorBidi" w:cstheme="majorBidi"/>
          <w:b/>
          <w:bCs/>
          <w:i/>
          <w:iCs/>
          <w:color w:val="FF0000"/>
          <w:sz w:val="28"/>
          <w:szCs w:val="28"/>
          <w:lang w:val="fr-FR"/>
        </w:rPr>
        <w:t xml:space="preserve"> les classes </w:t>
      </w:r>
      <w:r w:rsidR="0080639B" w:rsidRPr="001943BA">
        <w:rPr>
          <w:rFonts w:asciiTheme="majorBidi" w:hAnsiTheme="majorBidi" w:cstheme="majorBidi"/>
          <w:b/>
          <w:bCs/>
          <w:i/>
          <w:iCs/>
          <w:color w:val="FF0000"/>
          <w:sz w:val="28"/>
          <w:szCs w:val="28"/>
          <w:lang w:val="fr-FR"/>
        </w:rPr>
        <w:t xml:space="preserve"> GS </w:t>
      </w:r>
      <w:r w:rsidRPr="001943BA">
        <w:rPr>
          <w:rFonts w:asciiTheme="majorBidi" w:hAnsiTheme="majorBidi" w:cstheme="majorBidi"/>
          <w:b/>
          <w:bCs/>
          <w:i/>
          <w:iCs/>
          <w:color w:val="FF0000"/>
          <w:sz w:val="28"/>
          <w:szCs w:val="28"/>
          <w:lang w:val="fr-FR"/>
        </w:rPr>
        <w:t xml:space="preserve">EB1 EB2 EB3 </w:t>
      </w:r>
      <w:r w:rsidR="00025A65" w:rsidRPr="001943BA">
        <w:rPr>
          <w:rFonts w:asciiTheme="majorBidi" w:hAnsiTheme="majorBidi" w:cstheme="majorBidi"/>
          <w:b/>
          <w:bCs/>
          <w:i/>
          <w:iCs/>
          <w:color w:val="FF0000"/>
          <w:sz w:val="28"/>
          <w:szCs w:val="28"/>
          <w:lang w:val="fr-FR"/>
        </w:rPr>
        <w:t xml:space="preserve">du premier cycle primaire </w:t>
      </w:r>
      <w:r w:rsidRPr="001943BA">
        <w:rPr>
          <w:rFonts w:asciiTheme="majorBidi" w:hAnsiTheme="majorBidi" w:cstheme="majorBidi"/>
          <w:b/>
          <w:bCs/>
          <w:i/>
          <w:iCs/>
          <w:color w:val="FF0000"/>
          <w:sz w:val="28"/>
          <w:szCs w:val="28"/>
          <w:lang w:val="fr-FR"/>
        </w:rPr>
        <w:t xml:space="preserve"> </w:t>
      </w:r>
      <w:r w:rsidR="0080639B" w:rsidRPr="001943BA">
        <w:rPr>
          <w:rFonts w:asciiTheme="majorBidi" w:hAnsiTheme="majorBidi" w:cstheme="majorBidi"/>
          <w:b/>
          <w:bCs/>
          <w:i/>
          <w:iCs/>
          <w:color w:val="FF0000"/>
          <w:sz w:val="28"/>
          <w:szCs w:val="28"/>
          <w:lang w:val="fr-FR"/>
        </w:rPr>
        <w:t>(deux fiches)</w:t>
      </w:r>
    </w:p>
    <w:p w:rsidR="009D485C" w:rsidRPr="001943BA" w:rsidRDefault="009D485C" w:rsidP="00A12CA0">
      <w:pPr>
        <w:pStyle w:val="ListParagraph"/>
        <w:ind w:left="1350"/>
        <w:jc w:val="both"/>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9D485C" w:rsidRPr="001943BA" w:rsidRDefault="009D485C" w:rsidP="0071242A">
      <w:pPr>
        <w:pStyle w:val="ListParagraph"/>
        <w:ind w:left="1350"/>
        <w:rPr>
          <w:rFonts w:asciiTheme="majorBidi" w:hAnsiTheme="majorBidi" w:cstheme="majorBidi"/>
          <w:sz w:val="28"/>
          <w:szCs w:val="28"/>
          <w:lang w:val="fr-FR"/>
        </w:rPr>
      </w:pPr>
    </w:p>
    <w:p w:rsidR="00DE488B" w:rsidRPr="001943BA" w:rsidRDefault="00DE488B" w:rsidP="00053389">
      <w:pPr>
        <w:rPr>
          <w:rFonts w:asciiTheme="majorBidi" w:hAnsiTheme="majorBidi" w:cstheme="majorBidi"/>
          <w:sz w:val="28"/>
          <w:szCs w:val="28"/>
          <w:lang w:val="fr-FR"/>
        </w:rPr>
      </w:pPr>
    </w:p>
    <w:p w:rsidR="00DB1AB0" w:rsidRPr="001943BA" w:rsidRDefault="00DB1AB0" w:rsidP="00BD5089">
      <w:pPr>
        <w:rPr>
          <w:rFonts w:asciiTheme="majorBidi" w:hAnsiTheme="majorBidi" w:cstheme="majorBidi"/>
          <w:b/>
          <w:bCs/>
          <w:sz w:val="28"/>
          <w:szCs w:val="28"/>
          <w:lang w:val="fr-FR"/>
        </w:rPr>
      </w:pPr>
    </w:p>
    <w:p w:rsidR="009742C7" w:rsidRPr="001943BA" w:rsidRDefault="009742C7" w:rsidP="00BD5089">
      <w:pPr>
        <w:rPr>
          <w:rFonts w:asciiTheme="majorBidi" w:hAnsiTheme="majorBidi" w:cstheme="majorBidi"/>
          <w:b/>
          <w:bCs/>
          <w:sz w:val="28"/>
          <w:szCs w:val="28"/>
          <w:lang w:val="fr-FR"/>
        </w:rPr>
      </w:pPr>
    </w:p>
    <w:p w:rsidR="009742C7" w:rsidRPr="001943BA" w:rsidRDefault="009742C7" w:rsidP="00BD5089">
      <w:pPr>
        <w:rPr>
          <w:rFonts w:asciiTheme="majorBidi" w:hAnsiTheme="majorBidi" w:cstheme="majorBidi"/>
          <w:b/>
          <w:bCs/>
          <w:sz w:val="28"/>
          <w:szCs w:val="28"/>
          <w:lang w:val="fr-FR"/>
        </w:rPr>
      </w:pPr>
    </w:p>
    <w:p w:rsidR="009742C7" w:rsidRPr="001943BA" w:rsidRDefault="009742C7" w:rsidP="00BD5089">
      <w:pPr>
        <w:rPr>
          <w:rFonts w:asciiTheme="majorBidi" w:hAnsiTheme="majorBidi" w:cstheme="majorBidi"/>
          <w:b/>
          <w:bCs/>
          <w:sz w:val="28"/>
          <w:szCs w:val="28"/>
          <w:lang w:val="fr-FR"/>
        </w:rPr>
      </w:pPr>
    </w:p>
    <w:p w:rsidR="00BB7CF0" w:rsidRPr="001943BA" w:rsidRDefault="00BB7CF0" w:rsidP="00BB7CF0">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Deuxième année</w:t>
      </w:r>
    </w:p>
    <w:p w:rsidR="00BB7CF0" w:rsidRPr="001943BA" w:rsidRDefault="00BB7CF0" w:rsidP="00BB7CF0">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Littérature de la jeunesse</w:t>
      </w:r>
      <w:r w:rsidRPr="001943BA">
        <w:rPr>
          <w:rFonts w:asciiTheme="majorBidi" w:hAnsiTheme="majorBidi" w:cstheme="majorBidi"/>
          <w:b/>
          <w:bCs/>
          <w:sz w:val="28"/>
          <w:szCs w:val="28"/>
          <w:highlight w:val="yellow"/>
          <w:lang w:val="fr-FR"/>
        </w:rPr>
        <w:t xml:space="preserve">                  60h</w:t>
      </w:r>
    </w:p>
    <w:p w:rsidR="00BB7CF0" w:rsidRPr="001943BA" w:rsidRDefault="00BB7CF0" w:rsidP="00BB7CF0">
      <w:pPr>
        <w:jc w:val="center"/>
        <w:rPr>
          <w:rFonts w:asciiTheme="majorBidi" w:hAnsiTheme="majorBidi" w:cstheme="majorBidi"/>
          <w:b/>
          <w:bCs/>
          <w:sz w:val="28"/>
          <w:szCs w:val="28"/>
          <w:lang w:val="fr-FR"/>
        </w:rPr>
      </w:pPr>
    </w:p>
    <w:p w:rsidR="00BB7CF0" w:rsidRPr="001943BA" w:rsidRDefault="00BB7CF0" w:rsidP="0069782B">
      <w:pPr>
        <w:pStyle w:val="ListParagraph"/>
        <w:numPr>
          <w:ilvl w:val="0"/>
          <w:numId w:val="11"/>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Introduction</w:t>
      </w:r>
      <w:r w:rsidRPr="001943BA">
        <w:rPr>
          <w:rFonts w:asciiTheme="majorBidi" w:hAnsiTheme="majorBidi" w:cstheme="majorBidi"/>
          <w:b/>
          <w:bCs/>
          <w:sz w:val="28"/>
          <w:szCs w:val="28"/>
          <w:lang w:val="fr-FR"/>
        </w:rPr>
        <w:t> :</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Littérature de la jeunesse et ouverture au monde</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Lecture et acculturation </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Aspect traditionnel et universel de la littérature  de la jeunesse </w:t>
      </w:r>
    </w:p>
    <w:p w:rsidR="00BB7CF0" w:rsidRPr="001943BA" w:rsidRDefault="00BB7CF0" w:rsidP="00BB7CF0">
      <w:pPr>
        <w:pStyle w:val="ListParagraph"/>
        <w:ind w:left="1800"/>
        <w:jc w:val="both"/>
        <w:rPr>
          <w:rFonts w:asciiTheme="majorBidi" w:hAnsiTheme="majorBidi" w:cstheme="majorBidi"/>
          <w:b/>
          <w:bCs/>
          <w:sz w:val="28"/>
          <w:szCs w:val="28"/>
          <w:lang w:val="fr-FR"/>
        </w:rPr>
      </w:pPr>
    </w:p>
    <w:p w:rsidR="00BB7CF0" w:rsidRPr="001943BA" w:rsidRDefault="00BB7CF0" w:rsidP="0069782B">
      <w:pPr>
        <w:pStyle w:val="ListParagraph"/>
        <w:numPr>
          <w:ilvl w:val="0"/>
          <w:numId w:val="11"/>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Littérature documentaire</w:t>
      </w:r>
      <w:r w:rsidRPr="001943BA">
        <w:rPr>
          <w:rFonts w:asciiTheme="majorBidi" w:hAnsiTheme="majorBidi" w:cstheme="majorBidi"/>
          <w:b/>
          <w:bCs/>
          <w:sz w:val="28"/>
          <w:szCs w:val="28"/>
          <w:lang w:val="fr-FR"/>
        </w:rPr>
        <w:t>:</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alphabets </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dictionnaires</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encyclopédies</w:t>
      </w:r>
    </w:p>
    <w:p w:rsidR="00BB7CF0" w:rsidRPr="001943BA" w:rsidRDefault="00BB7CF0" w:rsidP="0069782B">
      <w:pPr>
        <w:pStyle w:val="ListParagraph"/>
        <w:numPr>
          <w:ilvl w:val="1"/>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centres d'intérêt : A. GREE</w:t>
      </w:r>
    </w:p>
    <w:p w:rsidR="00DD6413" w:rsidRPr="001943BA" w:rsidRDefault="00DD6413" w:rsidP="00DD6413">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Les albums </w:t>
      </w:r>
    </w:p>
    <w:p w:rsidR="00BB7CF0" w:rsidRPr="001943BA" w:rsidRDefault="00BB7CF0" w:rsidP="00BB7CF0">
      <w:pPr>
        <w:pStyle w:val="ListParagraph"/>
        <w:ind w:left="1800"/>
        <w:jc w:val="both"/>
        <w:rPr>
          <w:rFonts w:asciiTheme="majorBidi" w:hAnsiTheme="majorBidi" w:cstheme="majorBidi"/>
          <w:b/>
          <w:bCs/>
          <w:sz w:val="28"/>
          <w:szCs w:val="28"/>
          <w:lang w:val="fr-FR"/>
        </w:rPr>
      </w:pPr>
    </w:p>
    <w:p w:rsidR="00BB7CF0" w:rsidRPr="001943BA" w:rsidRDefault="00BB7CF0" w:rsidP="0069782B">
      <w:pPr>
        <w:pStyle w:val="ListParagraph"/>
        <w:numPr>
          <w:ilvl w:val="0"/>
          <w:numId w:val="11"/>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Littérature classique</w:t>
      </w:r>
      <w:r w:rsidRPr="001943BA">
        <w:rPr>
          <w:rFonts w:asciiTheme="majorBidi" w:hAnsiTheme="majorBidi" w:cstheme="majorBidi"/>
          <w:b/>
          <w:bCs/>
          <w:sz w:val="28"/>
          <w:szCs w:val="28"/>
          <w:lang w:val="fr-FR"/>
        </w:rPr>
        <w:t> :</w:t>
      </w:r>
    </w:p>
    <w:p w:rsidR="00BB7CF0" w:rsidRPr="001943BA" w:rsidRDefault="00BB7CF0" w:rsidP="0069782B">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Définition du livre classique pour enfants</w:t>
      </w:r>
    </w:p>
    <w:p w:rsidR="00BB7CF0" w:rsidRPr="001943BA" w:rsidRDefault="00BB7CF0" w:rsidP="0069782B">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Quelques auteurs : L. CARROLL</w:t>
      </w:r>
    </w:p>
    <w:p w:rsidR="00BB7CF0" w:rsidRPr="001943BA" w:rsidRDefault="00BB7CF0" w:rsidP="00BB7CF0">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M.DRUON</w:t>
      </w:r>
    </w:p>
    <w:p w:rsidR="00BB7CF0" w:rsidRPr="001943BA" w:rsidRDefault="00BB7CF0" w:rsidP="00BB7CF0">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A. DE SAINT EXUPERY</w:t>
      </w:r>
    </w:p>
    <w:p w:rsidR="00BB7CF0" w:rsidRPr="001943BA" w:rsidRDefault="00BB7CF0" w:rsidP="00BB7CF0">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S.LAGERLOFF </w:t>
      </w:r>
    </w:p>
    <w:p w:rsidR="00BB7CF0" w:rsidRPr="001943BA" w:rsidRDefault="00BB7CF0" w:rsidP="00BB7CF0">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J.SWEIFT …..</w:t>
      </w:r>
    </w:p>
    <w:p w:rsidR="00BB7CF0" w:rsidRPr="001943BA" w:rsidRDefault="00BB7CF0" w:rsidP="00BB7CF0">
      <w:pPr>
        <w:pStyle w:val="ListParagraph"/>
        <w:ind w:left="1800"/>
        <w:jc w:val="both"/>
        <w:rPr>
          <w:rFonts w:asciiTheme="majorBidi" w:hAnsiTheme="majorBidi" w:cstheme="majorBidi"/>
          <w:sz w:val="28"/>
          <w:szCs w:val="28"/>
          <w:lang w:val="fr-FR"/>
        </w:rPr>
      </w:pPr>
    </w:p>
    <w:p w:rsidR="00BB7CF0" w:rsidRPr="001943BA" w:rsidRDefault="00BB7CF0" w:rsidP="0069782B">
      <w:pPr>
        <w:pStyle w:val="ListParagraph"/>
        <w:numPr>
          <w:ilvl w:val="0"/>
          <w:numId w:val="11"/>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Littérature scientifique et d'anticipation</w:t>
      </w:r>
      <w:r w:rsidRPr="001943BA">
        <w:rPr>
          <w:rFonts w:asciiTheme="majorBidi" w:hAnsiTheme="majorBidi" w:cstheme="majorBidi"/>
          <w:b/>
          <w:bCs/>
          <w:sz w:val="28"/>
          <w:szCs w:val="28"/>
          <w:lang w:val="fr-FR"/>
        </w:rPr>
        <w:t xml:space="preserve"> :</w:t>
      </w:r>
    </w:p>
    <w:p w:rsidR="00BB7CF0" w:rsidRPr="001943BA" w:rsidRDefault="00DD6413" w:rsidP="00DD6413">
      <w:pPr>
        <w:pStyle w:val="ListParagraph"/>
        <w:ind w:left="1080"/>
        <w:jc w:val="both"/>
        <w:rPr>
          <w:rFonts w:asciiTheme="majorBidi" w:hAnsiTheme="majorBidi" w:cstheme="majorBidi"/>
          <w:sz w:val="28"/>
          <w:szCs w:val="28"/>
          <w:lang w:val="fr-FR"/>
        </w:rPr>
      </w:pPr>
      <w:r w:rsidRPr="001943BA">
        <w:rPr>
          <w:rFonts w:asciiTheme="majorBidi" w:hAnsiTheme="majorBidi" w:cstheme="majorBidi"/>
          <w:sz w:val="28"/>
          <w:szCs w:val="28"/>
          <w:lang w:val="fr-FR"/>
        </w:rPr>
        <w:t>Jules verne</w:t>
      </w:r>
    </w:p>
    <w:p w:rsidR="00BB7CF0" w:rsidRPr="001943BA" w:rsidRDefault="00BB7CF0" w:rsidP="00BB7CF0">
      <w:pPr>
        <w:pStyle w:val="ListParagraph"/>
        <w:ind w:left="1080"/>
        <w:jc w:val="both"/>
        <w:rPr>
          <w:rFonts w:asciiTheme="majorBidi" w:hAnsiTheme="majorBidi" w:cstheme="majorBidi"/>
          <w:b/>
          <w:bCs/>
          <w:sz w:val="28"/>
          <w:szCs w:val="28"/>
          <w:lang w:val="fr-FR"/>
        </w:rPr>
      </w:pPr>
    </w:p>
    <w:p w:rsidR="00BB7CF0" w:rsidRPr="001943BA" w:rsidRDefault="00BB7CF0" w:rsidP="0069782B">
      <w:pPr>
        <w:pStyle w:val="ListParagraph"/>
        <w:numPr>
          <w:ilvl w:val="0"/>
          <w:numId w:val="11"/>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Littérature et éveil poétique</w:t>
      </w:r>
      <w:r w:rsidRPr="001943BA">
        <w:rPr>
          <w:rFonts w:asciiTheme="majorBidi" w:hAnsiTheme="majorBidi" w:cstheme="majorBidi"/>
          <w:b/>
          <w:bCs/>
          <w:sz w:val="28"/>
          <w:szCs w:val="28"/>
          <w:lang w:val="fr-FR"/>
        </w:rPr>
        <w:t> :</w:t>
      </w:r>
    </w:p>
    <w:p w:rsidR="00BB7CF0" w:rsidRPr="001943BA" w:rsidRDefault="00BB7CF0" w:rsidP="00BB7CF0">
      <w:pPr>
        <w:pStyle w:val="ListParagraph"/>
        <w:ind w:left="1080"/>
        <w:jc w:val="both"/>
        <w:rPr>
          <w:rFonts w:asciiTheme="majorBidi" w:hAnsiTheme="majorBidi" w:cstheme="majorBidi"/>
          <w:b/>
          <w:bCs/>
          <w:sz w:val="28"/>
          <w:szCs w:val="28"/>
          <w:lang w:val="fr-FR"/>
        </w:rPr>
      </w:pPr>
    </w:p>
    <w:p w:rsidR="00BB7CF0" w:rsidRPr="001943BA" w:rsidRDefault="00BB7CF0" w:rsidP="0069782B">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 xml:space="preserve">Les poèmes </w:t>
      </w:r>
    </w:p>
    <w:p w:rsidR="00BB7CF0" w:rsidRPr="001943BA" w:rsidRDefault="00BB7CF0" w:rsidP="0069782B">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Les formulettes</w:t>
      </w:r>
    </w:p>
    <w:p w:rsidR="00BB7CF0" w:rsidRPr="001943BA" w:rsidRDefault="00BB7CF0" w:rsidP="0069782B">
      <w:pPr>
        <w:pStyle w:val="ListParagraph"/>
        <w:numPr>
          <w:ilvl w:val="1"/>
          <w:numId w:val="10"/>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Les comptines</w:t>
      </w:r>
    </w:p>
    <w:p w:rsidR="00BB7CF0" w:rsidRPr="001943BA" w:rsidRDefault="00BB7CF0" w:rsidP="00BB7CF0">
      <w:pPr>
        <w:tabs>
          <w:tab w:val="right" w:pos="1200"/>
          <w:tab w:val="right" w:pos="1500"/>
        </w:tabs>
        <w:spacing w:line="240" w:lineRule="auto"/>
        <w:ind w:left="600"/>
        <w:jc w:val="both"/>
        <w:rPr>
          <w:rFonts w:asciiTheme="majorBidi" w:hAnsiTheme="majorBidi" w:cstheme="majorBidi"/>
          <w:b/>
          <w:bCs/>
          <w:sz w:val="28"/>
          <w:szCs w:val="28"/>
          <w:lang w:val="fr-FR"/>
        </w:rPr>
      </w:pPr>
    </w:p>
    <w:p w:rsidR="00BB7CF0" w:rsidRPr="001943BA" w:rsidRDefault="00DD6413" w:rsidP="0069782B">
      <w:pPr>
        <w:pStyle w:val="ListParagraph"/>
        <w:numPr>
          <w:ilvl w:val="0"/>
          <w:numId w:val="11"/>
        </w:numPr>
        <w:tabs>
          <w:tab w:val="right" w:pos="1200"/>
        </w:tabs>
        <w:spacing w:after="0" w:line="240" w:lineRule="auto"/>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 xml:space="preserve">La bande </w:t>
      </w:r>
      <w:proofErr w:type="gramStart"/>
      <w:r w:rsidRPr="001943BA">
        <w:rPr>
          <w:rFonts w:asciiTheme="majorBidi" w:hAnsiTheme="majorBidi" w:cstheme="majorBidi"/>
          <w:b/>
          <w:bCs/>
          <w:sz w:val="28"/>
          <w:szCs w:val="28"/>
          <w:u w:val="single"/>
          <w:lang w:val="fr-FR"/>
        </w:rPr>
        <w:t xml:space="preserve">dessinée </w:t>
      </w:r>
      <w:r w:rsidR="00BB7CF0" w:rsidRPr="001943BA">
        <w:rPr>
          <w:rFonts w:asciiTheme="majorBidi" w:hAnsiTheme="majorBidi" w:cstheme="majorBidi"/>
          <w:b/>
          <w:bCs/>
          <w:sz w:val="28"/>
          <w:szCs w:val="28"/>
          <w:lang w:val="fr-FR"/>
        </w:rPr>
        <w:t xml:space="preserve"> :</w:t>
      </w:r>
      <w:proofErr w:type="gramEnd"/>
    </w:p>
    <w:p w:rsidR="00BB7CF0" w:rsidRPr="001943BA" w:rsidRDefault="00BB7CF0" w:rsidP="0069782B">
      <w:pPr>
        <w:pStyle w:val="ListParagraph"/>
        <w:numPr>
          <w:ilvl w:val="2"/>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Valeur éducative</w:t>
      </w:r>
    </w:p>
    <w:p w:rsidR="00BB7CF0" w:rsidRPr="001943BA" w:rsidRDefault="00BB7CF0" w:rsidP="0069782B">
      <w:pPr>
        <w:pStyle w:val="ListParagraph"/>
        <w:numPr>
          <w:ilvl w:val="2"/>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Avantages et inconvénients</w:t>
      </w:r>
    </w:p>
    <w:p w:rsidR="00BB7CF0" w:rsidRPr="001943BA" w:rsidRDefault="00BB7CF0" w:rsidP="0069782B">
      <w:pPr>
        <w:pStyle w:val="ListParagraph"/>
        <w:numPr>
          <w:ilvl w:val="2"/>
          <w:numId w:val="10"/>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Diversité</w:t>
      </w:r>
    </w:p>
    <w:p w:rsidR="00BB7CF0" w:rsidRPr="001943BA" w:rsidRDefault="00BB7CF0" w:rsidP="00DD6413">
      <w:pPr>
        <w:tabs>
          <w:tab w:val="right" w:pos="600"/>
        </w:tabs>
        <w:spacing w:line="240" w:lineRule="auto"/>
        <w:ind w:left="600"/>
        <w:jc w:val="both"/>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 xml:space="preserve">VII -  </w:t>
      </w:r>
      <w:r w:rsidRPr="001943BA">
        <w:rPr>
          <w:rFonts w:asciiTheme="majorBidi" w:hAnsiTheme="majorBidi" w:cstheme="majorBidi"/>
          <w:b/>
          <w:bCs/>
          <w:sz w:val="28"/>
          <w:szCs w:val="28"/>
          <w:u w:val="single"/>
          <w:lang w:val="fr-FR"/>
        </w:rPr>
        <w:t xml:space="preserve">La </w:t>
      </w:r>
      <w:r w:rsidR="00DD6413" w:rsidRPr="001943BA">
        <w:rPr>
          <w:rFonts w:asciiTheme="majorBidi" w:hAnsiTheme="majorBidi" w:cstheme="majorBidi"/>
          <w:b/>
          <w:bCs/>
          <w:sz w:val="28"/>
          <w:szCs w:val="28"/>
          <w:u w:val="single"/>
          <w:lang w:val="fr-FR"/>
        </w:rPr>
        <w:t xml:space="preserve">presse enfantine </w:t>
      </w:r>
      <w:r w:rsidR="00DD6413" w:rsidRPr="001943BA">
        <w:rPr>
          <w:rFonts w:asciiTheme="majorBidi" w:hAnsiTheme="majorBidi" w:cstheme="majorBidi"/>
          <w:b/>
          <w:bCs/>
          <w:sz w:val="28"/>
          <w:szCs w:val="28"/>
          <w:lang w:val="fr-FR"/>
        </w:rPr>
        <w:t xml:space="preserve"> locale et internationale </w:t>
      </w:r>
    </w:p>
    <w:p w:rsidR="00BB7CF0" w:rsidRPr="001943BA" w:rsidRDefault="00DD6413" w:rsidP="00BB7CF0">
      <w:pPr>
        <w:pStyle w:val="ListParagraph"/>
        <w:tabs>
          <w:tab w:val="right" w:pos="1500"/>
        </w:tabs>
        <w:spacing w:line="240" w:lineRule="auto"/>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w:t>
      </w:r>
      <w:proofErr w:type="spellStart"/>
      <w:r w:rsidRPr="001943BA">
        <w:rPr>
          <w:rFonts w:asciiTheme="majorBidi" w:hAnsiTheme="majorBidi" w:cstheme="majorBidi"/>
          <w:sz w:val="28"/>
          <w:szCs w:val="28"/>
          <w:lang w:val="fr-FR"/>
        </w:rPr>
        <w:t>journaux</w:t>
      </w:r>
      <w:proofErr w:type="gramStart"/>
      <w:r w:rsidRPr="001943BA">
        <w:rPr>
          <w:rFonts w:asciiTheme="majorBidi" w:hAnsiTheme="majorBidi" w:cstheme="majorBidi"/>
          <w:sz w:val="28"/>
          <w:szCs w:val="28"/>
          <w:lang w:val="fr-FR"/>
        </w:rPr>
        <w:t>,les</w:t>
      </w:r>
      <w:proofErr w:type="spellEnd"/>
      <w:proofErr w:type="gramEnd"/>
      <w:r w:rsidRPr="001943BA">
        <w:rPr>
          <w:rFonts w:asciiTheme="majorBidi" w:hAnsiTheme="majorBidi" w:cstheme="majorBidi"/>
          <w:sz w:val="28"/>
          <w:szCs w:val="28"/>
          <w:lang w:val="fr-FR"/>
        </w:rPr>
        <w:t xml:space="preserve"> revues, les magazines </w:t>
      </w:r>
    </w:p>
    <w:p w:rsidR="00BB7CF0" w:rsidRPr="001943BA" w:rsidRDefault="00BB7CF0" w:rsidP="004979A8">
      <w:pPr>
        <w:numPr>
          <w:ilvl w:val="0"/>
          <w:numId w:val="9"/>
        </w:numPr>
        <w:tabs>
          <w:tab w:val="clear" w:pos="1620"/>
          <w:tab w:val="num" w:pos="600"/>
          <w:tab w:val="right" w:pos="1200"/>
        </w:tabs>
        <w:spacing w:after="0" w:line="240" w:lineRule="auto"/>
        <w:ind w:hanging="1020"/>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L</w:t>
      </w:r>
      <w:r w:rsidR="004979A8" w:rsidRPr="001943BA">
        <w:rPr>
          <w:rFonts w:asciiTheme="majorBidi" w:hAnsiTheme="majorBidi" w:cstheme="majorBidi"/>
          <w:b/>
          <w:bCs/>
          <w:sz w:val="28"/>
          <w:szCs w:val="28"/>
          <w:u w:val="single"/>
          <w:lang w:val="fr-FR"/>
        </w:rPr>
        <w:t>a</w:t>
      </w:r>
      <w:r w:rsidRPr="001943BA">
        <w:rPr>
          <w:rFonts w:asciiTheme="majorBidi" w:hAnsiTheme="majorBidi" w:cstheme="majorBidi"/>
          <w:b/>
          <w:bCs/>
          <w:sz w:val="28"/>
          <w:szCs w:val="28"/>
          <w:u w:val="single"/>
          <w:lang w:val="fr-FR"/>
        </w:rPr>
        <w:t xml:space="preserve"> Bibliothèque et les enfants:</w:t>
      </w:r>
    </w:p>
    <w:p w:rsidR="00BB7CF0" w:rsidRPr="001943BA" w:rsidRDefault="00BB7CF0" w:rsidP="00BB7CF0">
      <w:pPr>
        <w:tabs>
          <w:tab w:val="right" w:pos="1500"/>
        </w:tabs>
        <w:spacing w:line="240" w:lineRule="auto"/>
        <w:ind w:left="1620"/>
        <w:jc w:val="both"/>
        <w:rPr>
          <w:rFonts w:asciiTheme="majorBidi" w:hAnsiTheme="majorBidi" w:cstheme="majorBidi"/>
          <w:b/>
          <w:bCs/>
          <w:sz w:val="28"/>
          <w:szCs w:val="28"/>
          <w:lang w:val="fr-FR"/>
        </w:rPr>
      </w:pPr>
    </w:p>
    <w:p w:rsidR="00BB7CF0" w:rsidRPr="001943BA" w:rsidRDefault="00BB7CF0" w:rsidP="0069782B">
      <w:pPr>
        <w:pStyle w:val="ListParagraph"/>
        <w:numPr>
          <w:ilvl w:val="1"/>
          <w:numId w:val="10"/>
        </w:numPr>
        <w:tabs>
          <w:tab w:val="right" w:pos="1500"/>
        </w:tabs>
        <w:spacing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La place de la bibliothèque dans la vie de l'enfant, son animation et les conditions de son fonctionnement.</w:t>
      </w:r>
    </w:p>
    <w:p w:rsidR="00BB7CF0" w:rsidRPr="001943BA" w:rsidRDefault="00BB7CF0" w:rsidP="00BB7CF0">
      <w:pPr>
        <w:tabs>
          <w:tab w:val="right" w:pos="1500"/>
        </w:tabs>
        <w:spacing w:line="240" w:lineRule="auto"/>
        <w:jc w:val="both"/>
        <w:rPr>
          <w:rFonts w:asciiTheme="majorBidi" w:hAnsiTheme="majorBidi" w:cstheme="majorBidi"/>
          <w:sz w:val="28"/>
          <w:szCs w:val="28"/>
          <w:lang w:val="fr-FR"/>
        </w:rPr>
      </w:pPr>
      <w:r w:rsidRPr="001308D9">
        <w:rPr>
          <w:rFonts w:asciiTheme="majorBidi" w:hAnsiTheme="majorBidi" w:cstheme="majorBidi"/>
          <w:sz w:val="28"/>
          <w:szCs w:val="28"/>
          <w:highlight w:val="cyan"/>
          <w:lang w:val="fr-FR"/>
        </w:rPr>
        <w:t>Cette matière sera envisagée à partir d'un principe d'échange et de collaboration avec les étudiants. Les méthodes actives</w:t>
      </w:r>
      <w:r w:rsidR="009C7AA5" w:rsidRPr="001308D9">
        <w:rPr>
          <w:rFonts w:asciiTheme="majorBidi" w:hAnsiTheme="majorBidi" w:cstheme="majorBidi"/>
          <w:sz w:val="28"/>
          <w:szCs w:val="28"/>
          <w:highlight w:val="cyan"/>
          <w:lang w:val="fr-FR"/>
        </w:rPr>
        <w:t xml:space="preserve"> seront privilégiées, mettant l’</w:t>
      </w:r>
      <w:r w:rsidRPr="001308D9">
        <w:rPr>
          <w:rFonts w:asciiTheme="majorBidi" w:hAnsiTheme="majorBidi" w:cstheme="majorBidi"/>
          <w:sz w:val="28"/>
          <w:szCs w:val="28"/>
          <w:highlight w:val="cyan"/>
          <w:lang w:val="fr-FR"/>
        </w:rPr>
        <w:t>étudiant au contact direct avec l'objet d'étude afin qu'il le découvre par le moyen d’analyse critique personnelle. Aussi sur le plan méthodologique le cours magistral sera remplacé par des ateliers organisés et animés par les étudiants eux-mêmes.</w:t>
      </w: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DB1AB0" w:rsidRPr="001943BA" w:rsidRDefault="00DB1AB0" w:rsidP="00BD5089">
      <w:pPr>
        <w:rPr>
          <w:rFonts w:asciiTheme="majorBidi" w:hAnsiTheme="majorBidi" w:cstheme="majorBidi"/>
          <w:b/>
          <w:bCs/>
          <w:sz w:val="28"/>
          <w:szCs w:val="28"/>
          <w:lang w:val="fr-FR"/>
        </w:rPr>
      </w:pPr>
    </w:p>
    <w:p w:rsidR="00FE251B" w:rsidRPr="001943BA" w:rsidRDefault="00FE251B" w:rsidP="00FE251B">
      <w:pPr>
        <w:jc w:val="both"/>
        <w:rPr>
          <w:rFonts w:asciiTheme="majorBidi" w:hAnsiTheme="majorBidi" w:cstheme="majorBidi"/>
          <w:sz w:val="28"/>
          <w:szCs w:val="28"/>
          <w:lang w:val="fr-FR"/>
        </w:rPr>
      </w:pPr>
    </w:p>
    <w:p w:rsidR="006842BC" w:rsidRPr="001943BA" w:rsidRDefault="006842BC" w:rsidP="0045762E">
      <w:pPr>
        <w:jc w:val="center"/>
        <w:rPr>
          <w:rFonts w:asciiTheme="majorBidi" w:hAnsiTheme="majorBidi" w:cstheme="majorBidi"/>
          <w:b/>
          <w:bCs/>
          <w:sz w:val="28"/>
          <w:szCs w:val="28"/>
          <w:u w:val="single"/>
          <w:lang w:val="fr-FR"/>
        </w:rPr>
      </w:pPr>
    </w:p>
    <w:p w:rsidR="00FE251B" w:rsidRPr="001943BA" w:rsidRDefault="00FE251B" w:rsidP="0045762E">
      <w:pPr>
        <w:jc w:val="center"/>
        <w:rPr>
          <w:rFonts w:asciiTheme="majorBidi" w:hAnsiTheme="majorBidi" w:cstheme="majorBidi"/>
          <w:b/>
          <w:bCs/>
          <w:sz w:val="28"/>
          <w:szCs w:val="28"/>
          <w:u w:val="single"/>
          <w:lang w:val="fr-FR"/>
        </w:rPr>
      </w:pPr>
    </w:p>
    <w:p w:rsidR="00FE251B" w:rsidRPr="001943BA" w:rsidRDefault="00FE251B" w:rsidP="0045762E">
      <w:pPr>
        <w:jc w:val="center"/>
        <w:rPr>
          <w:rFonts w:asciiTheme="majorBidi" w:hAnsiTheme="majorBidi" w:cstheme="majorBidi"/>
          <w:b/>
          <w:bCs/>
          <w:sz w:val="28"/>
          <w:szCs w:val="28"/>
          <w:u w:val="single"/>
          <w:lang w:val="fr-FR"/>
        </w:rPr>
      </w:pPr>
    </w:p>
    <w:p w:rsidR="000728B9" w:rsidRPr="001943BA" w:rsidRDefault="000728B9" w:rsidP="00F16AF6">
      <w:pPr>
        <w:rPr>
          <w:rFonts w:asciiTheme="majorBidi" w:hAnsiTheme="majorBidi" w:cstheme="majorBidi"/>
          <w:b/>
          <w:bCs/>
          <w:sz w:val="28"/>
          <w:szCs w:val="28"/>
          <w:u w:val="single"/>
          <w:lang w:val="fr-FR"/>
        </w:rPr>
      </w:pPr>
    </w:p>
    <w:p w:rsidR="00455F57" w:rsidRPr="001943BA" w:rsidRDefault="00455F57" w:rsidP="00BB7CF0">
      <w:pPr>
        <w:rPr>
          <w:rFonts w:asciiTheme="majorBidi" w:hAnsiTheme="majorBidi" w:cstheme="majorBidi"/>
          <w:b/>
          <w:bCs/>
          <w:sz w:val="28"/>
          <w:szCs w:val="28"/>
          <w:u w:val="single"/>
          <w:lang w:val="fr-FR"/>
        </w:rPr>
      </w:pPr>
    </w:p>
    <w:p w:rsidR="0080639B" w:rsidRPr="001943BA" w:rsidRDefault="0080639B" w:rsidP="00BB7CF0">
      <w:pPr>
        <w:rPr>
          <w:rFonts w:asciiTheme="majorBidi" w:hAnsiTheme="majorBidi" w:cstheme="majorBidi"/>
          <w:b/>
          <w:bCs/>
          <w:sz w:val="28"/>
          <w:szCs w:val="28"/>
          <w:u w:val="single"/>
          <w:lang w:val="fr-FR"/>
        </w:rPr>
      </w:pPr>
    </w:p>
    <w:p w:rsidR="0080639B" w:rsidRPr="001943BA" w:rsidRDefault="0080639B" w:rsidP="00BB7CF0">
      <w:pPr>
        <w:rPr>
          <w:rFonts w:asciiTheme="majorBidi" w:hAnsiTheme="majorBidi" w:cstheme="majorBidi"/>
          <w:b/>
          <w:bCs/>
          <w:sz w:val="28"/>
          <w:szCs w:val="28"/>
          <w:u w:val="single"/>
          <w:lang w:val="fr-FR"/>
        </w:rPr>
      </w:pPr>
    </w:p>
    <w:p w:rsidR="0080639B" w:rsidRPr="001943BA" w:rsidRDefault="0080639B" w:rsidP="00BB7CF0">
      <w:pPr>
        <w:rPr>
          <w:rFonts w:asciiTheme="majorBidi" w:hAnsiTheme="majorBidi" w:cstheme="majorBidi"/>
          <w:b/>
          <w:bCs/>
          <w:sz w:val="28"/>
          <w:szCs w:val="28"/>
          <w:u w:val="single"/>
          <w:lang w:val="fr-FR"/>
        </w:rPr>
      </w:pPr>
    </w:p>
    <w:p w:rsidR="0080639B" w:rsidRPr="001943BA" w:rsidRDefault="0080639B" w:rsidP="00BB7CF0">
      <w:pPr>
        <w:rPr>
          <w:rFonts w:asciiTheme="majorBidi" w:hAnsiTheme="majorBidi" w:cstheme="majorBidi"/>
          <w:b/>
          <w:bCs/>
          <w:sz w:val="28"/>
          <w:szCs w:val="28"/>
          <w:u w:val="single"/>
          <w:lang w:val="fr-FR"/>
        </w:rPr>
      </w:pPr>
    </w:p>
    <w:p w:rsidR="0080639B" w:rsidRPr="001943BA" w:rsidRDefault="0080639B" w:rsidP="00BB7CF0">
      <w:pPr>
        <w:rPr>
          <w:rFonts w:asciiTheme="majorBidi" w:hAnsiTheme="majorBidi" w:cstheme="majorBidi"/>
          <w:b/>
          <w:bCs/>
          <w:sz w:val="28"/>
          <w:szCs w:val="28"/>
          <w:u w:val="single"/>
          <w:lang w:val="fr-FR"/>
        </w:rPr>
      </w:pPr>
    </w:p>
    <w:p w:rsidR="0080639B" w:rsidRDefault="0080639B" w:rsidP="00BB7CF0">
      <w:pPr>
        <w:rPr>
          <w:rFonts w:asciiTheme="majorBidi" w:hAnsiTheme="majorBidi" w:cstheme="majorBidi"/>
          <w:b/>
          <w:bCs/>
          <w:sz w:val="28"/>
          <w:szCs w:val="28"/>
          <w:u w:val="single"/>
          <w:lang w:val="fr-FR"/>
        </w:rPr>
      </w:pPr>
    </w:p>
    <w:p w:rsidR="001308D9" w:rsidRPr="001943BA" w:rsidRDefault="001308D9" w:rsidP="00BB7CF0">
      <w:pPr>
        <w:rPr>
          <w:rFonts w:asciiTheme="majorBidi" w:hAnsiTheme="majorBidi" w:cstheme="majorBidi"/>
          <w:b/>
          <w:bCs/>
          <w:sz w:val="28"/>
          <w:szCs w:val="28"/>
          <w:u w:val="single"/>
          <w:lang w:val="fr-FR"/>
        </w:rPr>
      </w:pPr>
    </w:p>
    <w:p w:rsidR="00FE251B" w:rsidRPr="001943BA" w:rsidRDefault="00BD5089" w:rsidP="00BD5089">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Deuxième année</w:t>
      </w:r>
    </w:p>
    <w:p w:rsidR="001F5B3A" w:rsidRPr="001943BA" w:rsidRDefault="001F5B3A" w:rsidP="001F5B3A">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Culture générale</w:t>
      </w:r>
      <w:r w:rsidR="00BD5089" w:rsidRPr="001943BA">
        <w:rPr>
          <w:rFonts w:asciiTheme="majorBidi" w:hAnsiTheme="majorBidi" w:cstheme="majorBidi"/>
          <w:b/>
          <w:bCs/>
          <w:sz w:val="28"/>
          <w:szCs w:val="28"/>
          <w:highlight w:val="yellow"/>
          <w:lang w:val="fr-FR"/>
        </w:rPr>
        <w:t xml:space="preserve">        60h</w:t>
      </w:r>
    </w:p>
    <w:p w:rsidR="00CD184C" w:rsidRPr="001943BA" w:rsidRDefault="00CD184C" w:rsidP="001F5B3A">
      <w:pPr>
        <w:jc w:val="center"/>
        <w:rPr>
          <w:rFonts w:asciiTheme="majorBidi" w:hAnsiTheme="majorBidi" w:cstheme="majorBidi"/>
          <w:b/>
          <w:bCs/>
          <w:sz w:val="28"/>
          <w:szCs w:val="28"/>
          <w:lang w:val="fr-FR"/>
        </w:rPr>
      </w:pPr>
    </w:p>
    <w:p w:rsidR="00CD184C" w:rsidRPr="001943BA" w:rsidRDefault="00CD184C" w:rsidP="00C85FE7">
      <w:pPr>
        <w:pStyle w:val="ListParagraph"/>
        <w:numPr>
          <w:ilvl w:val="0"/>
          <w:numId w:val="24"/>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La citoyenneté</w:t>
      </w:r>
      <w:r w:rsidRPr="001943BA">
        <w:rPr>
          <w:rFonts w:asciiTheme="majorBidi" w:hAnsiTheme="majorBidi" w:cstheme="majorBidi"/>
          <w:b/>
          <w:bCs/>
          <w:sz w:val="28"/>
          <w:szCs w:val="28"/>
          <w:lang w:val="fr-FR"/>
        </w:rPr>
        <w:t xml:space="preserve"> : </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notion d’éducation civique et sociale</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Importance et rôle de l’éducation civique</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modalités de transmission de l’éducation civique</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Conséquences de l’action pédagogique sur la détermination des valeurs civiques  </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valeurs civiques et sociales</w:t>
      </w:r>
    </w:p>
    <w:p w:rsidR="00CD184C" w:rsidRPr="001943BA" w:rsidRDefault="00CD184C" w:rsidP="00CD184C">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Droits et devoirs d’un citoyen</w:t>
      </w:r>
    </w:p>
    <w:p w:rsidR="000728B9" w:rsidRPr="001943BA" w:rsidRDefault="000728B9" w:rsidP="000728B9">
      <w:pPr>
        <w:jc w:val="center"/>
        <w:rPr>
          <w:rFonts w:asciiTheme="majorBidi" w:hAnsiTheme="majorBidi" w:cstheme="majorBidi"/>
          <w:b/>
          <w:bCs/>
          <w:sz w:val="28"/>
          <w:szCs w:val="28"/>
          <w:u w:val="single"/>
          <w:lang w:val="fr-FR"/>
        </w:rPr>
      </w:pPr>
    </w:p>
    <w:p w:rsidR="000728B9" w:rsidRPr="001943BA" w:rsidRDefault="000728B9" w:rsidP="00C85FE7">
      <w:pPr>
        <w:pStyle w:val="ListParagraph"/>
        <w:numPr>
          <w:ilvl w:val="0"/>
          <w:numId w:val="25"/>
        </w:numPr>
        <w:jc w:val="both"/>
        <w:rPr>
          <w:rFonts w:asciiTheme="majorBidi" w:hAnsiTheme="majorBidi" w:cstheme="majorBidi"/>
          <w:b/>
          <w:bCs/>
          <w:sz w:val="28"/>
          <w:szCs w:val="28"/>
          <w:lang w:val="fr-FR"/>
        </w:rPr>
      </w:pPr>
      <w:r w:rsidRPr="001943BA">
        <w:rPr>
          <w:rFonts w:asciiTheme="majorBidi" w:hAnsiTheme="majorBidi" w:cstheme="majorBidi"/>
          <w:b/>
          <w:bCs/>
          <w:sz w:val="28"/>
          <w:szCs w:val="28"/>
          <w:u w:val="single"/>
          <w:lang w:val="fr-FR"/>
        </w:rPr>
        <w:t>La socialisation et ses agents</w:t>
      </w:r>
      <w:r w:rsidRPr="001943BA">
        <w:rPr>
          <w:rFonts w:asciiTheme="majorBidi" w:hAnsiTheme="majorBidi" w:cstheme="majorBidi"/>
          <w:b/>
          <w:bCs/>
          <w:sz w:val="28"/>
          <w:szCs w:val="28"/>
          <w:lang w:val="fr-FR"/>
        </w:rPr>
        <w:t> :</w:t>
      </w:r>
    </w:p>
    <w:p w:rsidR="000728B9" w:rsidRPr="001943BA" w:rsidRDefault="000728B9" w:rsidP="000728B9">
      <w:pPr>
        <w:pStyle w:val="ListParagraph"/>
        <w:numPr>
          <w:ilvl w:val="0"/>
          <w:numId w:val="3"/>
        </w:num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La famille </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Structure, typologie  et caractéristiques de la famille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Rôle actuel de la famille :</w:t>
      </w:r>
    </w:p>
    <w:p w:rsidR="000728B9" w:rsidRPr="001943BA" w:rsidRDefault="000728B9" w:rsidP="000728B9">
      <w:pPr>
        <w:pStyle w:val="ListParagraph"/>
        <w:numPr>
          <w:ilvl w:val="1"/>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Sur le plan individuel</w:t>
      </w:r>
    </w:p>
    <w:p w:rsidR="000728B9" w:rsidRPr="001943BA" w:rsidRDefault="000728B9" w:rsidP="000728B9">
      <w:pPr>
        <w:pStyle w:val="ListParagraph"/>
        <w:numPr>
          <w:ilvl w:val="1"/>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Sur le plan social</w:t>
      </w:r>
    </w:p>
    <w:p w:rsidR="000728B9" w:rsidRPr="001943BA" w:rsidRDefault="000728B9" w:rsidP="000728B9">
      <w:pPr>
        <w:pStyle w:val="ListParagraph"/>
        <w:numPr>
          <w:ilvl w:val="0"/>
          <w:numId w:val="4"/>
        </w:numPr>
        <w:jc w:val="both"/>
        <w:rPr>
          <w:rFonts w:asciiTheme="majorBidi" w:hAnsiTheme="majorBidi" w:cstheme="majorBidi"/>
          <w:b/>
          <w:bCs/>
          <w:sz w:val="28"/>
          <w:szCs w:val="28"/>
          <w:lang w:val="fr-FR"/>
        </w:rPr>
      </w:pPr>
      <w:r w:rsidRPr="001943BA">
        <w:rPr>
          <w:rFonts w:asciiTheme="majorBidi" w:hAnsiTheme="majorBidi" w:cstheme="majorBidi"/>
          <w:sz w:val="28"/>
          <w:szCs w:val="28"/>
          <w:lang w:val="fr-FR"/>
        </w:rPr>
        <w:t>Conditions de vie familiale et socialisation</w:t>
      </w:r>
    </w:p>
    <w:p w:rsidR="000728B9" w:rsidRPr="001943BA" w:rsidRDefault="000728B9" w:rsidP="000728B9">
      <w:pPr>
        <w:pStyle w:val="ListParagraph"/>
        <w:ind w:left="1440"/>
        <w:jc w:val="both"/>
        <w:rPr>
          <w:rFonts w:asciiTheme="majorBidi" w:hAnsiTheme="majorBidi" w:cstheme="majorBidi"/>
          <w:b/>
          <w:bCs/>
          <w:sz w:val="28"/>
          <w:szCs w:val="28"/>
          <w:lang w:val="fr-FR"/>
        </w:rPr>
      </w:pPr>
    </w:p>
    <w:p w:rsidR="000728B9" w:rsidRPr="001943BA" w:rsidRDefault="000728B9" w:rsidP="000728B9">
      <w:pPr>
        <w:pStyle w:val="ListParagraph"/>
        <w:numPr>
          <w:ilvl w:val="0"/>
          <w:numId w:val="3"/>
        </w:num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 xml:space="preserve">L’école </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Evolution de la structure de l’enseignement</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scolarisation, ses facteurs sociaux</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 formation des  enseignants et des élèves</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Formation scientifique ou académique, </w:t>
      </w:r>
      <w:proofErr w:type="gramStart"/>
      <w:r w:rsidRPr="001943BA">
        <w:rPr>
          <w:rFonts w:asciiTheme="majorBidi" w:hAnsiTheme="majorBidi" w:cstheme="majorBidi"/>
          <w:sz w:val="28"/>
          <w:szCs w:val="28"/>
          <w:lang w:val="fr-FR"/>
        </w:rPr>
        <w:t>didactique ,socio</w:t>
      </w:r>
      <w:proofErr w:type="gramEnd"/>
      <w:r w:rsidRPr="001943BA">
        <w:rPr>
          <w:rFonts w:asciiTheme="majorBidi" w:hAnsiTheme="majorBidi" w:cstheme="majorBidi"/>
          <w:sz w:val="28"/>
          <w:szCs w:val="28"/>
          <w:lang w:val="fr-FR"/>
        </w:rPr>
        <w:t>-pédagogique(Savoir, Savoir-faire, Savoir-être)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Rôle de l’école dans la maturation du jeune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L’école dans la société globale</w:t>
      </w:r>
    </w:p>
    <w:p w:rsidR="000728B9" w:rsidRPr="001943BA" w:rsidRDefault="000728B9" w:rsidP="000728B9">
      <w:pPr>
        <w:pStyle w:val="ListParagraph"/>
        <w:jc w:val="both"/>
        <w:rPr>
          <w:rFonts w:asciiTheme="majorBidi" w:hAnsiTheme="majorBidi" w:cstheme="majorBidi"/>
          <w:sz w:val="28"/>
          <w:szCs w:val="28"/>
          <w:lang w:val="fr-FR"/>
        </w:rPr>
      </w:pPr>
    </w:p>
    <w:p w:rsidR="000728B9" w:rsidRPr="001943BA" w:rsidRDefault="000728B9" w:rsidP="000728B9">
      <w:pPr>
        <w:pStyle w:val="ListParagraph"/>
        <w:numPr>
          <w:ilvl w:val="0"/>
          <w:numId w:val="3"/>
        </w:numPr>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u w:val="single"/>
          <w:lang w:val="fr-FR"/>
        </w:rPr>
        <w:t>L’entrée dans la vie professionnelle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formes d’apprentissage suivant les types d’activités et d’entreprises </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Situations et statuts professionnels</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Travail, économie et structure sociale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L’organisation de l’entreprise</w:t>
      </w:r>
    </w:p>
    <w:p w:rsidR="000728B9"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Syndicalisme, conflits de travail</w:t>
      </w:r>
    </w:p>
    <w:p w:rsidR="00C859E3" w:rsidRPr="001943BA" w:rsidRDefault="000728B9" w:rsidP="000728B9">
      <w:pPr>
        <w:pStyle w:val="ListParagraph"/>
        <w:numPr>
          <w:ilvl w:val="0"/>
          <w:numId w:val="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 travail : valeurs et attitudes, appartenance et participatio</w:t>
      </w:r>
      <w:r w:rsidR="004979A8" w:rsidRPr="001943BA">
        <w:rPr>
          <w:rFonts w:asciiTheme="majorBidi" w:hAnsiTheme="majorBidi" w:cstheme="majorBidi"/>
          <w:sz w:val="28"/>
          <w:szCs w:val="28"/>
          <w:lang w:val="fr-FR"/>
        </w:rPr>
        <w:t>n</w:t>
      </w:r>
    </w:p>
    <w:p w:rsidR="001F5B3A" w:rsidRPr="001943BA" w:rsidRDefault="001F5B3A" w:rsidP="001F5B3A">
      <w:pPr>
        <w:spacing w:line="240" w:lineRule="auto"/>
        <w:ind w:left="540"/>
        <w:jc w:val="both"/>
        <w:rPr>
          <w:rFonts w:asciiTheme="majorBidi" w:hAnsiTheme="majorBidi" w:cstheme="majorBidi"/>
          <w:sz w:val="28"/>
          <w:szCs w:val="28"/>
          <w:lang w:val="fr-FR"/>
        </w:rPr>
      </w:pPr>
    </w:p>
    <w:p w:rsidR="001F5B3A" w:rsidRPr="001308D9" w:rsidRDefault="001F5B3A" w:rsidP="00223FE5">
      <w:pPr>
        <w:spacing w:after="0" w:line="240" w:lineRule="auto"/>
        <w:ind w:left="540"/>
        <w:jc w:val="both"/>
        <w:rPr>
          <w:rFonts w:asciiTheme="majorBidi" w:hAnsiTheme="majorBidi" w:cstheme="majorBidi"/>
          <w:b/>
          <w:bCs/>
          <w:sz w:val="28"/>
          <w:szCs w:val="28"/>
          <w:highlight w:val="cyan"/>
          <w:u w:val="single"/>
          <w:lang w:val="fr-FR"/>
        </w:rPr>
      </w:pPr>
      <w:r w:rsidRPr="001308D9">
        <w:rPr>
          <w:rFonts w:asciiTheme="majorBidi" w:hAnsiTheme="majorBidi" w:cstheme="majorBidi"/>
          <w:b/>
          <w:bCs/>
          <w:sz w:val="28"/>
          <w:szCs w:val="28"/>
          <w:highlight w:val="cyan"/>
          <w:u w:val="single"/>
          <w:lang w:val="fr-FR"/>
        </w:rPr>
        <w:lastRenderedPageBreak/>
        <w:t>Travaux par les étudiants</w:t>
      </w:r>
    </w:p>
    <w:p w:rsidR="001F5B3A" w:rsidRPr="001943BA" w:rsidRDefault="001F5B3A" w:rsidP="001F5B3A">
      <w:pPr>
        <w:spacing w:line="240" w:lineRule="auto"/>
        <w:ind w:left="480"/>
        <w:jc w:val="both"/>
        <w:rPr>
          <w:rFonts w:asciiTheme="majorBidi" w:hAnsiTheme="majorBidi" w:cstheme="majorBidi"/>
          <w:sz w:val="28"/>
          <w:szCs w:val="28"/>
          <w:lang w:val="fr-FR"/>
        </w:rPr>
      </w:pPr>
      <w:r w:rsidRPr="001308D9">
        <w:rPr>
          <w:rFonts w:asciiTheme="majorBidi" w:hAnsiTheme="majorBidi" w:cstheme="majorBidi"/>
          <w:sz w:val="28"/>
          <w:szCs w:val="28"/>
          <w:highlight w:val="cyan"/>
          <w:lang w:val="fr-FR"/>
        </w:rPr>
        <w:t>Travail de documentation au cours de l’année sur l’actualité pédagogique et éducationnelle : coupures de presse, bibliographie récente et classement des documents en vue de l’élaboration d’une synthèse, et une discussion commune au cours de deux séances de travail au 3</w:t>
      </w:r>
      <w:r w:rsidRPr="001308D9">
        <w:rPr>
          <w:rFonts w:asciiTheme="majorBidi" w:hAnsiTheme="majorBidi" w:cstheme="majorBidi"/>
          <w:sz w:val="28"/>
          <w:szCs w:val="28"/>
          <w:highlight w:val="cyan"/>
          <w:vertAlign w:val="superscript"/>
          <w:lang w:val="fr-FR"/>
        </w:rPr>
        <w:t>ème</w:t>
      </w:r>
      <w:r w:rsidRPr="001308D9">
        <w:rPr>
          <w:rFonts w:asciiTheme="majorBidi" w:hAnsiTheme="majorBidi" w:cstheme="majorBidi"/>
          <w:sz w:val="28"/>
          <w:szCs w:val="28"/>
          <w:highlight w:val="cyan"/>
          <w:lang w:val="fr-FR"/>
        </w:rPr>
        <w:t xml:space="preserve"> trimestre.</w:t>
      </w:r>
    </w:p>
    <w:p w:rsidR="00FE251B" w:rsidRPr="001943BA" w:rsidRDefault="00FE251B" w:rsidP="0045762E">
      <w:pPr>
        <w:jc w:val="center"/>
        <w:rPr>
          <w:rFonts w:asciiTheme="majorBidi" w:hAnsiTheme="majorBidi" w:cstheme="majorBidi"/>
          <w:b/>
          <w:bCs/>
          <w:sz w:val="28"/>
          <w:szCs w:val="28"/>
          <w:u w:val="single"/>
          <w:lang w:val="fr-FR"/>
        </w:rPr>
      </w:pPr>
    </w:p>
    <w:p w:rsidR="00FE251B" w:rsidRPr="001943BA" w:rsidRDefault="00FE251B" w:rsidP="0045762E">
      <w:pPr>
        <w:jc w:val="center"/>
        <w:rPr>
          <w:rFonts w:asciiTheme="majorBidi" w:hAnsiTheme="majorBidi" w:cstheme="majorBidi"/>
          <w:b/>
          <w:bCs/>
          <w:sz w:val="28"/>
          <w:szCs w:val="28"/>
          <w:u w:val="single"/>
          <w:lang w:val="fr-FR"/>
        </w:rPr>
      </w:pPr>
    </w:p>
    <w:p w:rsidR="00FE251B" w:rsidRPr="001943BA" w:rsidRDefault="00FE251B"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347A0A" w:rsidRPr="001943BA" w:rsidRDefault="00347A0A" w:rsidP="0045762E">
      <w:pPr>
        <w:jc w:val="center"/>
        <w:rPr>
          <w:rFonts w:asciiTheme="majorBidi" w:hAnsiTheme="majorBidi" w:cstheme="majorBidi"/>
          <w:b/>
          <w:bCs/>
          <w:sz w:val="28"/>
          <w:szCs w:val="28"/>
          <w:u w:val="single"/>
          <w:lang w:val="fr-FR"/>
        </w:rPr>
      </w:pPr>
    </w:p>
    <w:p w:rsidR="00347A0A" w:rsidRPr="001943BA" w:rsidRDefault="00347A0A" w:rsidP="0045762E">
      <w:pPr>
        <w:jc w:val="center"/>
        <w:rPr>
          <w:rFonts w:asciiTheme="majorBidi" w:hAnsiTheme="majorBidi" w:cstheme="majorBidi"/>
          <w:b/>
          <w:bCs/>
          <w:sz w:val="28"/>
          <w:szCs w:val="28"/>
          <w:u w:val="single"/>
          <w:lang w:val="fr-FR"/>
        </w:rPr>
      </w:pPr>
    </w:p>
    <w:p w:rsidR="00347A0A" w:rsidRPr="001943BA" w:rsidRDefault="00347A0A" w:rsidP="0045762E">
      <w:pPr>
        <w:jc w:val="center"/>
        <w:rPr>
          <w:rFonts w:asciiTheme="majorBidi" w:hAnsiTheme="majorBidi" w:cstheme="majorBidi"/>
          <w:b/>
          <w:bCs/>
          <w:sz w:val="28"/>
          <w:szCs w:val="28"/>
          <w:u w:val="single"/>
          <w:lang w:val="fr-FR"/>
        </w:rPr>
      </w:pPr>
    </w:p>
    <w:p w:rsidR="00347A0A" w:rsidRPr="001943BA" w:rsidRDefault="00347A0A"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BD5089" w:rsidRPr="001943BA" w:rsidRDefault="00BD5089" w:rsidP="00E923DA">
      <w:pPr>
        <w:rPr>
          <w:rFonts w:asciiTheme="majorBidi" w:hAnsiTheme="majorBidi" w:cstheme="majorBidi"/>
          <w:b/>
          <w:bCs/>
          <w:sz w:val="28"/>
          <w:szCs w:val="28"/>
          <w:u w:val="single"/>
          <w:lang w:val="fr-FR"/>
        </w:rPr>
      </w:pPr>
    </w:p>
    <w:p w:rsidR="00215973" w:rsidRPr="001943BA" w:rsidRDefault="00215973" w:rsidP="00E923DA">
      <w:pPr>
        <w:rPr>
          <w:rFonts w:asciiTheme="majorBidi" w:hAnsiTheme="majorBidi" w:cstheme="majorBidi"/>
          <w:b/>
          <w:bCs/>
          <w:sz w:val="28"/>
          <w:szCs w:val="28"/>
          <w:u w:val="single"/>
          <w:lang w:val="fr-FR"/>
        </w:rPr>
      </w:pPr>
    </w:p>
    <w:p w:rsidR="00BD5089" w:rsidRPr="001943BA" w:rsidRDefault="00BD5089" w:rsidP="0045762E">
      <w:pPr>
        <w:jc w:val="center"/>
        <w:rPr>
          <w:rFonts w:asciiTheme="majorBidi" w:hAnsiTheme="majorBidi" w:cstheme="majorBidi"/>
          <w:b/>
          <w:bCs/>
          <w:sz w:val="28"/>
          <w:szCs w:val="28"/>
          <w:u w:val="single"/>
          <w:lang w:val="fr-FR"/>
        </w:rPr>
      </w:pPr>
    </w:p>
    <w:p w:rsidR="00455F57" w:rsidRPr="001943BA" w:rsidRDefault="00455F57" w:rsidP="00455F57">
      <w:pPr>
        <w:pStyle w:val="ListParagraph"/>
        <w:spacing w:line="240" w:lineRule="auto"/>
        <w:jc w:val="center"/>
        <w:rPr>
          <w:rFonts w:asciiTheme="majorBidi" w:hAnsiTheme="majorBidi" w:cstheme="majorBidi"/>
          <w:b/>
          <w:bCs/>
          <w:sz w:val="28"/>
          <w:szCs w:val="28"/>
          <w:u w:val="single"/>
          <w:lang w:val="fr-FR"/>
        </w:rPr>
      </w:pPr>
    </w:p>
    <w:p w:rsidR="00455F57" w:rsidRPr="001943BA" w:rsidRDefault="00455F57" w:rsidP="00455F57">
      <w:pPr>
        <w:pStyle w:val="ListParagraph"/>
        <w:spacing w:line="240" w:lineRule="auto"/>
        <w:jc w:val="center"/>
        <w:rPr>
          <w:rFonts w:asciiTheme="majorBidi" w:hAnsiTheme="majorBidi" w:cstheme="majorBidi"/>
          <w:b/>
          <w:bCs/>
          <w:sz w:val="28"/>
          <w:szCs w:val="28"/>
          <w:u w:val="single"/>
          <w:lang w:val="fr-FR"/>
        </w:rPr>
      </w:pPr>
    </w:p>
    <w:p w:rsidR="004B713A" w:rsidRDefault="004B713A" w:rsidP="00455F57">
      <w:pPr>
        <w:pStyle w:val="ListParagraph"/>
        <w:spacing w:line="240" w:lineRule="auto"/>
        <w:jc w:val="center"/>
        <w:rPr>
          <w:rFonts w:asciiTheme="majorBidi" w:hAnsiTheme="majorBidi" w:cstheme="majorBidi"/>
          <w:b/>
          <w:bCs/>
          <w:sz w:val="28"/>
          <w:szCs w:val="28"/>
          <w:u w:val="single"/>
          <w:lang w:val="fr-FR"/>
        </w:rPr>
      </w:pPr>
    </w:p>
    <w:p w:rsidR="001308D9" w:rsidRDefault="001308D9" w:rsidP="00455F57">
      <w:pPr>
        <w:pStyle w:val="ListParagraph"/>
        <w:spacing w:line="240" w:lineRule="auto"/>
        <w:jc w:val="center"/>
        <w:rPr>
          <w:rFonts w:asciiTheme="majorBidi" w:hAnsiTheme="majorBidi" w:cstheme="majorBidi"/>
          <w:b/>
          <w:bCs/>
          <w:sz w:val="28"/>
          <w:szCs w:val="28"/>
          <w:u w:val="single"/>
          <w:lang w:val="fr-FR"/>
        </w:rPr>
      </w:pPr>
    </w:p>
    <w:p w:rsidR="001308D9" w:rsidRDefault="001308D9" w:rsidP="00455F57">
      <w:pPr>
        <w:pStyle w:val="ListParagraph"/>
        <w:spacing w:line="240" w:lineRule="auto"/>
        <w:jc w:val="center"/>
        <w:rPr>
          <w:rFonts w:asciiTheme="majorBidi" w:hAnsiTheme="majorBidi" w:cstheme="majorBidi"/>
          <w:b/>
          <w:bCs/>
          <w:sz w:val="28"/>
          <w:szCs w:val="28"/>
          <w:u w:val="single"/>
          <w:lang w:val="fr-FR"/>
        </w:rPr>
      </w:pPr>
    </w:p>
    <w:p w:rsidR="001308D9" w:rsidRDefault="001308D9" w:rsidP="00455F57">
      <w:pPr>
        <w:pStyle w:val="ListParagraph"/>
        <w:spacing w:line="240" w:lineRule="auto"/>
        <w:jc w:val="center"/>
        <w:rPr>
          <w:rFonts w:asciiTheme="majorBidi" w:hAnsiTheme="majorBidi" w:cstheme="majorBidi"/>
          <w:b/>
          <w:bCs/>
          <w:sz w:val="28"/>
          <w:szCs w:val="28"/>
          <w:u w:val="single"/>
          <w:lang w:val="fr-FR"/>
        </w:rPr>
      </w:pPr>
    </w:p>
    <w:p w:rsidR="001308D9" w:rsidRPr="001943BA" w:rsidRDefault="001308D9" w:rsidP="00455F57">
      <w:pPr>
        <w:pStyle w:val="ListParagraph"/>
        <w:spacing w:line="240" w:lineRule="auto"/>
        <w:jc w:val="center"/>
        <w:rPr>
          <w:rFonts w:asciiTheme="majorBidi" w:hAnsiTheme="majorBidi" w:cstheme="majorBidi"/>
          <w:b/>
          <w:bCs/>
          <w:sz w:val="28"/>
          <w:szCs w:val="28"/>
          <w:u w:val="single"/>
          <w:lang w:val="fr-FR"/>
        </w:rPr>
      </w:pPr>
    </w:p>
    <w:p w:rsidR="00E923DA" w:rsidRPr="001943BA" w:rsidRDefault="00E923DA" w:rsidP="00E923DA">
      <w:pPr>
        <w:rPr>
          <w:rFonts w:asciiTheme="majorBidi" w:hAnsiTheme="majorBidi" w:cstheme="majorBidi"/>
          <w:b/>
          <w:bCs/>
          <w:sz w:val="28"/>
          <w:szCs w:val="28"/>
          <w:highlight w:val="yellow"/>
          <w:lang w:val="fr-FR"/>
        </w:rPr>
      </w:pPr>
      <w:r w:rsidRPr="001943BA">
        <w:rPr>
          <w:rFonts w:asciiTheme="majorBidi" w:hAnsiTheme="majorBidi" w:cstheme="majorBidi"/>
          <w:b/>
          <w:bCs/>
          <w:sz w:val="28"/>
          <w:szCs w:val="28"/>
          <w:highlight w:val="yellow"/>
          <w:lang w:val="fr-FR"/>
        </w:rPr>
        <w:lastRenderedPageBreak/>
        <w:t>Deuxième année</w:t>
      </w:r>
    </w:p>
    <w:p w:rsidR="00E923DA" w:rsidRPr="001943BA" w:rsidRDefault="00E923DA" w:rsidP="004B713A">
      <w:pPr>
        <w:pStyle w:val="ListParagraph"/>
        <w:spacing w:line="240" w:lineRule="auto"/>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Médecine infantile</w:t>
      </w:r>
      <w:r w:rsidRPr="001943BA">
        <w:rPr>
          <w:rFonts w:asciiTheme="majorBidi" w:hAnsiTheme="majorBidi" w:cstheme="majorBidi"/>
          <w:b/>
          <w:bCs/>
          <w:sz w:val="28"/>
          <w:szCs w:val="28"/>
          <w:highlight w:val="yellow"/>
          <w:lang w:val="fr-FR"/>
        </w:rPr>
        <w:t xml:space="preserve">               </w:t>
      </w:r>
      <w:r w:rsidR="004B713A" w:rsidRPr="001943BA">
        <w:rPr>
          <w:rFonts w:asciiTheme="majorBidi" w:hAnsiTheme="majorBidi" w:cstheme="majorBidi"/>
          <w:b/>
          <w:bCs/>
          <w:sz w:val="28"/>
          <w:szCs w:val="28"/>
          <w:highlight w:val="yellow"/>
          <w:lang w:val="fr-FR"/>
        </w:rPr>
        <w:t>30</w:t>
      </w:r>
      <w:r w:rsidRPr="001943BA">
        <w:rPr>
          <w:rFonts w:asciiTheme="majorBidi" w:hAnsiTheme="majorBidi" w:cstheme="majorBidi"/>
          <w:b/>
          <w:bCs/>
          <w:sz w:val="28"/>
          <w:szCs w:val="28"/>
          <w:highlight w:val="yellow"/>
          <w:lang w:val="fr-FR"/>
        </w:rPr>
        <w:t>h</w:t>
      </w:r>
    </w:p>
    <w:p w:rsidR="00E923DA" w:rsidRPr="001943BA" w:rsidRDefault="00E923DA" w:rsidP="00E923DA">
      <w:pPr>
        <w:jc w:val="center"/>
        <w:rPr>
          <w:rFonts w:asciiTheme="majorBidi" w:hAnsiTheme="majorBidi" w:cstheme="majorBidi"/>
          <w:b/>
          <w:bCs/>
          <w:sz w:val="28"/>
          <w:szCs w:val="28"/>
          <w:u w:val="single"/>
          <w:lang w:val="fr-FR"/>
        </w:rPr>
      </w:pPr>
    </w:p>
    <w:p w:rsidR="00E923DA" w:rsidRPr="001943BA" w:rsidRDefault="004B713A" w:rsidP="004B713A">
      <w:p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1</w:t>
      </w:r>
      <w:r w:rsidR="00E923DA" w:rsidRPr="001943BA">
        <w:rPr>
          <w:rFonts w:asciiTheme="majorBidi" w:hAnsiTheme="majorBidi" w:cstheme="majorBidi"/>
          <w:b/>
          <w:bCs/>
          <w:sz w:val="28"/>
          <w:szCs w:val="28"/>
          <w:lang w:val="fr-FR"/>
        </w:rPr>
        <w:t xml:space="preserve">- </w:t>
      </w:r>
      <w:r w:rsidRPr="001943BA">
        <w:rPr>
          <w:rFonts w:asciiTheme="majorBidi" w:hAnsiTheme="majorBidi" w:cstheme="majorBidi"/>
          <w:sz w:val="28"/>
          <w:szCs w:val="28"/>
          <w:lang w:val="fr-FR"/>
        </w:rPr>
        <w:t xml:space="preserve">La vaccination  et la sérothérapie </w:t>
      </w:r>
    </w:p>
    <w:p w:rsidR="00E923DA" w:rsidRPr="001943BA" w:rsidRDefault="004B713A" w:rsidP="004B713A">
      <w:pPr>
        <w:rPr>
          <w:rFonts w:asciiTheme="majorBidi" w:hAnsiTheme="majorBidi" w:cstheme="majorBidi"/>
          <w:sz w:val="28"/>
          <w:szCs w:val="28"/>
          <w:lang w:val="fr-FR"/>
        </w:rPr>
      </w:pPr>
      <w:r w:rsidRPr="001943BA">
        <w:rPr>
          <w:rFonts w:asciiTheme="majorBidi" w:hAnsiTheme="majorBidi" w:cstheme="majorBidi"/>
          <w:b/>
          <w:bCs/>
          <w:sz w:val="28"/>
          <w:szCs w:val="28"/>
          <w:lang w:val="fr-FR"/>
        </w:rPr>
        <w:t>2-</w:t>
      </w:r>
      <w:r w:rsidR="00E923DA" w:rsidRPr="001943BA">
        <w:rPr>
          <w:rFonts w:asciiTheme="majorBidi" w:hAnsiTheme="majorBidi" w:cstheme="majorBidi"/>
          <w:b/>
          <w:bCs/>
          <w:sz w:val="28"/>
          <w:szCs w:val="28"/>
          <w:lang w:val="fr-FR"/>
        </w:rPr>
        <w:t xml:space="preserve"> </w:t>
      </w:r>
      <w:r w:rsidRPr="001943BA">
        <w:rPr>
          <w:rFonts w:asciiTheme="majorBidi" w:hAnsiTheme="majorBidi" w:cstheme="majorBidi"/>
          <w:b/>
          <w:bCs/>
          <w:sz w:val="28"/>
          <w:szCs w:val="28"/>
          <w:lang w:val="fr-FR"/>
        </w:rPr>
        <w:t xml:space="preserve"> </w:t>
      </w:r>
      <w:r w:rsidRPr="001943BA">
        <w:rPr>
          <w:rFonts w:asciiTheme="majorBidi" w:hAnsiTheme="majorBidi" w:cstheme="majorBidi"/>
          <w:sz w:val="28"/>
          <w:szCs w:val="28"/>
          <w:lang w:val="fr-FR"/>
        </w:rPr>
        <w:t>Les troubles digestifs</w:t>
      </w:r>
      <w:r w:rsidRPr="001943BA">
        <w:rPr>
          <w:rFonts w:asciiTheme="majorBidi" w:hAnsiTheme="majorBidi" w:cstheme="majorBidi"/>
          <w:b/>
          <w:bCs/>
          <w:sz w:val="28"/>
          <w:szCs w:val="28"/>
          <w:u w:val="single"/>
          <w:lang w:val="fr-FR"/>
        </w:rPr>
        <w:t xml:space="preserve"> </w:t>
      </w:r>
    </w:p>
    <w:p w:rsidR="004B713A" w:rsidRPr="001943BA" w:rsidRDefault="004B713A" w:rsidP="004B713A">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3-Les maladies parasitaires internes</w:t>
      </w:r>
    </w:p>
    <w:p w:rsidR="004B713A" w:rsidRPr="001943BA" w:rsidRDefault="004B713A" w:rsidP="004B713A">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4-Les accidents et les premiers soins :</w:t>
      </w:r>
    </w:p>
    <w:p w:rsidR="00E923D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plaies</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Les fractures</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Entorse et luxation </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Brulures </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Etouffement</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Electrocution</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Piqures d’insectes</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Coup de froid </w:t>
      </w:r>
    </w:p>
    <w:p w:rsidR="004B713A" w:rsidRPr="001943BA" w:rsidRDefault="004B713A"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Coup de chaleur</w:t>
      </w:r>
    </w:p>
    <w:p w:rsidR="004B713A" w:rsidRPr="001943BA" w:rsidRDefault="006B25FD" w:rsidP="00C85FE7">
      <w:pPr>
        <w:pStyle w:val="ListParagraph"/>
        <w:numPr>
          <w:ilvl w:val="0"/>
          <w:numId w:val="56"/>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Ecchymose et bosse </w:t>
      </w:r>
    </w:p>
    <w:p w:rsidR="006B25FD" w:rsidRPr="001943BA" w:rsidRDefault="006B25FD" w:rsidP="006B25FD">
      <w:pPr>
        <w:pStyle w:val="ListParagraph"/>
        <w:ind w:left="1515"/>
        <w:jc w:val="both"/>
        <w:rPr>
          <w:rFonts w:asciiTheme="majorBidi" w:hAnsiTheme="majorBidi" w:cstheme="majorBidi"/>
          <w:sz w:val="28"/>
          <w:szCs w:val="28"/>
          <w:lang w:val="fr-FR"/>
        </w:rPr>
      </w:pPr>
    </w:p>
    <w:p w:rsidR="006B25FD" w:rsidRPr="001943BA" w:rsidRDefault="006B25FD" w:rsidP="006B25FD">
      <w:pPr>
        <w:pStyle w:val="ListParagraph"/>
        <w:numPr>
          <w:ilvl w:val="0"/>
          <w:numId w:val="1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Les troubles de l’appareil locomoteur </w:t>
      </w:r>
    </w:p>
    <w:p w:rsidR="004B713A" w:rsidRPr="001943BA" w:rsidRDefault="004B713A"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sz w:val="28"/>
          <w:szCs w:val="28"/>
          <w:lang w:val="fr-FR"/>
        </w:rPr>
      </w:pPr>
    </w:p>
    <w:p w:rsidR="00D7747B" w:rsidRPr="001943BA" w:rsidRDefault="00D7747B" w:rsidP="00455F57">
      <w:pPr>
        <w:rPr>
          <w:rFonts w:asciiTheme="majorBidi" w:hAnsiTheme="majorBidi" w:cstheme="majorBidi"/>
          <w:b/>
          <w:bCs/>
          <w:sz w:val="28"/>
          <w:szCs w:val="28"/>
          <w:lang w:val="fr-FR"/>
        </w:rPr>
      </w:pPr>
    </w:p>
    <w:p w:rsidR="002C40B2" w:rsidRPr="001943BA" w:rsidRDefault="002C40B2" w:rsidP="00455F57">
      <w:pPr>
        <w:rPr>
          <w:rFonts w:asciiTheme="majorBidi" w:hAnsiTheme="majorBidi" w:cstheme="majorBidi"/>
          <w:b/>
          <w:bCs/>
          <w:sz w:val="28"/>
          <w:szCs w:val="28"/>
          <w:lang w:val="fr-FR"/>
        </w:rPr>
      </w:pPr>
    </w:p>
    <w:p w:rsidR="009742C7" w:rsidRPr="001943BA" w:rsidRDefault="009742C7" w:rsidP="00455F57">
      <w:pPr>
        <w:rPr>
          <w:rFonts w:asciiTheme="majorBidi" w:hAnsiTheme="majorBidi" w:cstheme="majorBidi"/>
          <w:b/>
          <w:bCs/>
          <w:sz w:val="28"/>
          <w:szCs w:val="28"/>
          <w:lang w:val="fr-FR"/>
        </w:rPr>
      </w:pPr>
    </w:p>
    <w:p w:rsidR="002C40B2" w:rsidRPr="001943BA" w:rsidRDefault="002C40B2" w:rsidP="00455F57">
      <w:pPr>
        <w:rPr>
          <w:rFonts w:asciiTheme="majorBidi" w:hAnsiTheme="majorBidi" w:cstheme="majorBidi"/>
          <w:b/>
          <w:bCs/>
          <w:sz w:val="28"/>
          <w:szCs w:val="28"/>
          <w:lang w:val="fr-FR"/>
        </w:rPr>
      </w:pPr>
    </w:p>
    <w:p w:rsidR="00455F57" w:rsidRPr="001943BA" w:rsidRDefault="00455F57" w:rsidP="00455F57">
      <w:pPr>
        <w:rPr>
          <w:rFonts w:asciiTheme="majorBidi" w:hAnsiTheme="majorBidi" w:cstheme="majorBidi"/>
          <w:b/>
          <w:bCs/>
          <w:sz w:val="28"/>
          <w:szCs w:val="28"/>
          <w:lang w:val="fr-FR"/>
        </w:rPr>
      </w:pPr>
      <w:r w:rsidRPr="001943BA">
        <w:rPr>
          <w:rFonts w:asciiTheme="majorBidi" w:hAnsiTheme="majorBidi" w:cstheme="majorBidi"/>
          <w:b/>
          <w:bCs/>
          <w:sz w:val="28"/>
          <w:szCs w:val="28"/>
          <w:lang w:val="fr-FR"/>
        </w:rPr>
        <w:lastRenderedPageBreak/>
        <w:t>Deuxième année</w:t>
      </w:r>
    </w:p>
    <w:p w:rsidR="00455F57" w:rsidRPr="001943BA" w:rsidRDefault="00455F57" w:rsidP="00455F57">
      <w:pPr>
        <w:pStyle w:val="ListParagraph"/>
        <w:spacing w:line="240" w:lineRule="auto"/>
        <w:jc w:val="center"/>
        <w:rPr>
          <w:rFonts w:asciiTheme="majorBidi" w:hAnsiTheme="majorBidi" w:cstheme="majorBidi"/>
          <w:b/>
          <w:bCs/>
          <w:sz w:val="28"/>
          <w:szCs w:val="28"/>
          <w:highlight w:val="yellow"/>
        </w:rPr>
      </w:pPr>
      <w:proofErr w:type="spellStart"/>
      <w:r w:rsidRPr="001943BA">
        <w:rPr>
          <w:rFonts w:asciiTheme="majorBidi" w:hAnsiTheme="majorBidi" w:cstheme="majorBidi"/>
          <w:b/>
          <w:bCs/>
          <w:sz w:val="28"/>
          <w:szCs w:val="28"/>
          <w:highlight w:val="yellow"/>
          <w:u w:val="single"/>
        </w:rPr>
        <w:t>Droit</w:t>
      </w:r>
      <w:proofErr w:type="spellEnd"/>
      <w:r w:rsidRPr="001943BA">
        <w:rPr>
          <w:rFonts w:asciiTheme="majorBidi" w:hAnsiTheme="majorBidi" w:cstheme="majorBidi"/>
          <w:b/>
          <w:bCs/>
          <w:sz w:val="28"/>
          <w:szCs w:val="28"/>
          <w:highlight w:val="yellow"/>
        </w:rPr>
        <w:t xml:space="preserve">                60h</w:t>
      </w:r>
    </w:p>
    <w:p w:rsidR="00455F57" w:rsidRPr="001943BA" w:rsidRDefault="00455F57" w:rsidP="00455F57">
      <w:pPr>
        <w:pStyle w:val="ListParagraph"/>
        <w:spacing w:line="240" w:lineRule="auto"/>
        <w:jc w:val="center"/>
        <w:rPr>
          <w:rFonts w:asciiTheme="majorBidi" w:hAnsiTheme="majorBidi" w:cstheme="majorBidi"/>
          <w:b/>
          <w:bCs/>
          <w:sz w:val="28"/>
          <w:szCs w:val="28"/>
          <w:u w:val="single"/>
        </w:rPr>
      </w:pPr>
      <w:r w:rsidRPr="001943BA">
        <w:rPr>
          <w:rFonts w:asciiTheme="majorBidi" w:hAnsiTheme="majorBidi" w:cstheme="majorBidi"/>
          <w:b/>
          <w:bCs/>
          <w:sz w:val="28"/>
          <w:szCs w:val="28"/>
          <w:highlight w:val="yellow"/>
          <w:u w:val="single"/>
          <w:rtl/>
        </w:rPr>
        <w:t>حقوق</w:t>
      </w:r>
    </w:p>
    <w:p w:rsidR="00455F57" w:rsidRPr="001943BA" w:rsidRDefault="00455F57" w:rsidP="00B0007F">
      <w:pPr>
        <w:spacing w:line="240" w:lineRule="auto"/>
        <w:rPr>
          <w:rFonts w:asciiTheme="majorBidi" w:hAnsiTheme="majorBidi" w:cstheme="majorBidi"/>
          <w:sz w:val="28"/>
          <w:szCs w:val="28"/>
          <w:rtl/>
        </w:rPr>
      </w:pPr>
    </w:p>
    <w:p w:rsidR="00455F57" w:rsidRPr="001943BA" w:rsidRDefault="00455F57" w:rsidP="00B0007F">
      <w:pPr>
        <w:spacing w:line="240" w:lineRule="auto"/>
        <w:ind w:left="-1054" w:hanging="90"/>
        <w:jc w:val="right"/>
        <w:rPr>
          <w:rFonts w:asciiTheme="majorBidi" w:hAnsiTheme="majorBidi" w:cstheme="majorBidi"/>
          <w:b/>
          <w:bCs/>
          <w:sz w:val="28"/>
          <w:szCs w:val="28"/>
          <w:rtl/>
        </w:rPr>
      </w:pPr>
      <w:r w:rsidRPr="001943BA">
        <w:rPr>
          <w:rFonts w:asciiTheme="majorBidi" w:hAnsiTheme="majorBidi" w:cstheme="majorBidi"/>
          <w:b/>
          <w:bCs/>
          <w:sz w:val="28"/>
          <w:szCs w:val="28"/>
          <w:u w:val="single"/>
          <w:rtl/>
        </w:rPr>
        <w:t>القسم الاول: شرعة حقوق الانسان</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الاول:</w:t>
      </w:r>
      <w:r w:rsidRPr="001943BA">
        <w:rPr>
          <w:rFonts w:asciiTheme="majorBidi" w:hAnsiTheme="majorBidi" w:cstheme="majorBidi"/>
          <w:sz w:val="28"/>
          <w:szCs w:val="28"/>
          <w:rtl/>
        </w:rPr>
        <w:t xml:space="preserve"> التعريف بحقوق الانسان وأهميتها.</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الثاني:</w:t>
      </w:r>
      <w:r w:rsidRPr="001943BA">
        <w:rPr>
          <w:rFonts w:asciiTheme="majorBidi" w:hAnsiTheme="majorBidi" w:cstheme="majorBidi"/>
          <w:sz w:val="28"/>
          <w:szCs w:val="28"/>
          <w:rtl/>
        </w:rPr>
        <w:t xml:space="preserve"> التطور التاريخي لحقوق الانسان على الصعيد الدولي </w:t>
      </w:r>
    </w:p>
    <w:p w:rsidR="00455F57" w:rsidRPr="001943BA" w:rsidRDefault="00455F57" w:rsidP="004A2F51">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sz w:val="28"/>
          <w:szCs w:val="28"/>
          <w:rtl/>
        </w:rPr>
        <w:t>( مكافحة الرق</w:t>
      </w:r>
      <w:r w:rsidR="004A2F51" w:rsidRPr="001943BA">
        <w:rPr>
          <w:rFonts w:asciiTheme="majorBidi" w:hAnsiTheme="majorBidi" w:cstheme="majorBidi"/>
          <w:sz w:val="28"/>
          <w:szCs w:val="28"/>
          <w:rtl/>
        </w:rPr>
        <w:t xml:space="preserve">- </w:t>
      </w:r>
      <w:r w:rsidRPr="001943BA">
        <w:rPr>
          <w:rFonts w:asciiTheme="majorBidi" w:hAnsiTheme="majorBidi" w:cstheme="majorBidi"/>
          <w:sz w:val="28"/>
          <w:szCs w:val="28"/>
          <w:rtl/>
        </w:rPr>
        <w:t>إلغاء الامتيازات…).</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الثالث:</w:t>
      </w:r>
      <w:r w:rsidRPr="001943BA">
        <w:rPr>
          <w:rFonts w:asciiTheme="majorBidi" w:hAnsiTheme="majorBidi" w:cstheme="majorBidi"/>
          <w:sz w:val="28"/>
          <w:szCs w:val="28"/>
          <w:rtl/>
        </w:rPr>
        <w:t xml:space="preserve"> الاعلان العالمي لحقوق الانسان:</w:t>
      </w:r>
    </w:p>
    <w:p w:rsidR="00B0007F" w:rsidRPr="001943BA" w:rsidRDefault="00BB7CF0"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إعداده</w:t>
      </w:r>
    </w:p>
    <w:p w:rsidR="00455F57" w:rsidRPr="001943BA" w:rsidRDefault="00455F57" w:rsidP="00C85FE7">
      <w:pPr>
        <w:pStyle w:val="ListParagraph"/>
        <w:numPr>
          <w:ilvl w:val="0"/>
          <w:numId w:val="21"/>
        </w:numPr>
        <w:bidi/>
        <w:rPr>
          <w:rFonts w:asciiTheme="majorBidi" w:hAnsiTheme="majorBidi" w:cstheme="majorBidi"/>
          <w:sz w:val="28"/>
          <w:szCs w:val="28"/>
          <w:rtl/>
          <w:lang w:bidi="ar-LB"/>
        </w:rPr>
      </w:pPr>
      <w:r w:rsidRPr="001943BA">
        <w:rPr>
          <w:rFonts w:asciiTheme="majorBidi" w:hAnsiTheme="majorBidi" w:cstheme="majorBidi"/>
          <w:sz w:val="28"/>
          <w:szCs w:val="28"/>
          <w:rtl/>
        </w:rPr>
        <w:t>مضمونه.</w:t>
      </w:r>
      <w:r w:rsidR="00BB7CF0" w:rsidRPr="001943BA">
        <w:rPr>
          <w:rFonts w:asciiTheme="majorBidi" w:hAnsiTheme="majorBidi" w:cstheme="majorBidi"/>
          <w:sz w:val="28"/>
          <w:szCs w:val="28"/>
        </w:rPr>
        <w:tab/>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الرابع:</w:t>
      </w:r>
      <w:r w:rsidRPr="001943BA">
        <w:rPr>
          <w:rFonts w:asciiTheme="majorBidi" w:hAnsiTheme="majorBidi" w:cstheme="majorBidi"/>
          <w:sz w:val="28"/>
          <w:szCs w:val="28"/>
          <w:rtl/>
        </w:rPr>
        <w:t xml:space="preserve"> المنظمات الدولية والمحلية ودورها في حماية حقوق الانسان</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الخامس:</w:t>
      </w:r>
      <w:r w:rsidRPr="001943BA">
        <w:rPr>
          <w:rFonts w:asciiTheme="majorBidi" w:hAnsiTheme="majorBidi" w:cstheme="majorBidi"/>
          <w:sz w:val="28"/>
          <w:szCs w:val="28"/>
          <w:rtl/>
        </w:rPr>
        <w:t xml:space="preserve"> الضمانات الاساسية لحقوق الانسان</w:t>
      </w:r>
    </w:p>
    <w:p w:rsidR="004A2F51" w:rsidRPr="001943BA" w:rsidRDefault="00455F57"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ضمانات سياسية ( دولة القانون-الديموقراطية-مبدأ الشرعية-المساواة)</w:t>
      </w:r>
    </w:p>
    <w:p w:rsidR="00455F57" w:rsidRPr="001943BA" w:rsidRDefault="00455F57" w:rsidP="00C85FE7">
      <w:pPr>
        <w:pStyle w:val="ListParagraph"/>
        <w:numPr>
          <w:ilvl w:val="0"/>
          <w:numId w:val="21"/>
        </w:numPr>
        <w:bidi/>
        <w:rPr>
          <w:rFonts w:asciiTheme="majorBidi" w:hAnsiTheme="majorBidi" w:cstheme="majorBidi"/>
          <w:sz w:val="28"/>
          <w:szCs w:val="28"/>
          <w:rtl/>
          <w:lang w:bidi="ar-LB"/>
        </w:rPr>
      </w:pPr>
      <w:r w:rsidRPr="001943BA">
        <w:rPr>
          <w:rFonts w:asciiTheme="majorBidi" w:hAnsiTheme="majorBidi" w:cstheme="majorBidi"/>
          <w:sz w:val="28"/>
          <w:szCs w:val="28"/>
          <w:rtl/>
        </w:rPr>
        <w:t>ضمانات قانونية (مبدأ الفصل بين السلطات-إستقلالية القضاء…)</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السادس:</w:t>
      </w:r>
      <w:r w:rsidRPr="001943BA">
        <w:rPr>
          <w:rFonts w:asciiTheme="majorBidi" w:hAnsiTheme="majorBidi" w:cstheme="majorBidi"/>
          <w:sz w:val="28"/>
          <w:szCs w:val="28"/>
          <w:rtl/>
        </w:rPr>
        <w:t xml:space="preserve"> حقوق الانسان في القانون اللبناني:</w:t>
      </w:r>
    </w:p>
    <w:p w:rsidR="004A2F51" w:rsidRPr="001943BA" w:rsidRDefault="00455F57" w:rsidP="00C85FE7">
      <w:pPr>
        <w:pStyle w:val="ListParagraph"/>
        <w:numPr>
          <w:ilvl w:val="0"/>
          <w:numId w:val="21"/>
        </w:numPr>
        <w:bidi/>
        <w:rPr>
          <w:rFonts w:asciiTheme="majorBidi" w:hAnsiTheme="majorBidi" w:cstheme="majorBidi"/>
          <w:sz w:val="28"/>
          <w:szCs w:val="28"/>
          <w:lang w:bidi="ar-LB"/>
        </w:rPr>
      </w:pPr>
      <w:r w:rsidRPr="001943BA">
        <w:rPr>
          <w:rFonts w:asciiTheme="majorBidi" w:hAnsiTheme="majorBidi" w:cstheme="majorBidi"/>
          <w:sz w:val="28"/>
          <w:szCs w:val="28"/>
          <w:rtl/>
        </w:rPr>
        <w:t>الحق في الحياة (مفهومه وموانعه والاستثناءات عليه-الاجهاض-الاعدام</w:t>
      </w:r>
      <w:r w:rsidR="004A2F51" w:rsidRPr="001943BA">
        <w:rPr>
          <w:rFonts w:asciiTheme="majorBidi" w:hAnsiTheme="majorBidi" w:cstheme="majorBidi"/>
          <w:sz w:val="28"/>
          <w:szCs w:val="28"/>
          <w:rtl/>
        </w:rPr>
        <w:t xml:space="preserve">- </w:t>
      </w:r>
      <w:r w:rsidRPr="001943BA">
        <w:rPr>
          <w:rFonts w:asciiTheme="majorBidi" w:hAnsiTheme="majorBidi" w:cstheme="majorBidi"/>
          <w:sz w:val="28"/>
          <w:szCs w:val="28"/>
          <w:rtl/>
        </w:rPr>
        <w:t>القتل الرحيم…)</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الحق في حماية الحقوق الخاصة…</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حرية المنزل والاستثناء عليه ( إختياره - حرمته…)</w:t>
      </w:r>
    </w:p>
    <w:p w:rsidR="00455F57"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التنقل والاستثناء عليه ( الخارجي-الداخلي-التوقيف والحجز…)</w:t>
      </w:r>
    </w:p>
    <w:p w:rsidR="004A2F51" w:rsidRPr="001943BA" w:rsidRDefault="004A2F51"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حق الملكية والاستثناء عليه</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سرية المراسلات ( هاتفية - بريدية -الكترونية…)</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 xml:space="preserve">حقوق الطفل: </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الاتفاقية الدولية لحقوق الطفل.</w:t>
      </w:r>
    </w:p>
    <w:p w:rsidR="004A2F5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حقوق الطفل اللبناني.</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 xml:space="preserve">مدى إنتشار الجمعيات لحماية الطفولة. </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الحقوق المدنية والسياسية:</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الحق في حرية الرأي والتعبير.</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حرية المعتقد الديني.</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حق التجمع والاجتماع.</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الحقوق الاقتصادية والاجتماعية:</w:t>
      </w:r>
    </w:p>
    <w:p w:rsidR="00454862"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الحق في العمل ( عمل الاحداث…)</w:t>
      </w:r>
    </w:p>
    <w:p w:rsidR="00455F57" w:rsidRPr="001943BA" w:rsidRDefault="00455F57" w:rsidP="00C85FE7">
      <w:pPr>
        <w:pStyle w:val="ListParagraph"/>
        <w:numPr>
          <w:ilvl w:val="0"/>
          <w:numId w:val="21"/>
        </w:num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الحرية النقابية…</w:t>
      </w:r>
    </w:p>
    <w:p w:rsidR="00455F57" w:rsidRPr="001943BA" w:rsidRDefault="00455F57" w:rsidP="00B0007F">
      <w:pPr>
        <w:spacing w:line="240" w:lineRule="auto"/>
        <w:ind w:left="-1054" w:hanging="90"/>
        <w:jc w:val="right"/>
        <w:rPr>
          <w:rFonts w:asciiTheme="majorBidi" w:hAnsiTheme="majorBidi" w:cstheme="majorBidi"/>
          <w:sz w:val="28"/>
          <w:szCs w:val="28"/>
          <w:rtl/>
        </w:rPr>
      </w:pPr>
    </w:p>
    <w:p w:rsidR="00455F57" w:rsidRPr="001943BA" w:rsidRDefault="00454862" w:rsidP="00454862">
      <w:pPr>
        <w:bidi/>
        <w:spacing w:line="240" w:lineRule="auto"/>
        <w:ind w:left="-1054" w:hanging="90"/>
        <w:jc w:val="both"/>
        <w:rPr>
          <w:rFonts w:asciiTheme="majorBidi" w:hAnsiTheme="majorBidi" w:cstheme="majorBidi"/>
          <w:sz w:val="28"/>
          <w:szCs w:val="28"/>
          <w:rtl/>
        </w:rPr>
      </w:pPr>
      <w:r w:rsidRPr="001943BA">
        <w:rPr>
          <w:rFonts w:asciiTheme="majorBidi" w:hAnsiTheme="majorBidi" w:cstheme="majorBidi"/>
          <w:b/>
          <w:bCs/>
          <w:sz w:val="28"/>
          <w:szCs w:val="28"/>
          <w:rtl/>
        </w:rPr>
        <w:tab/>
      </w:r>
      <w:r w:rsidRPr="001943BA">
        <w:rPr>
          <w:rFonts w:asciiTheme="majorBidi" w:hAnsiTheme="majorBidi" w:cstheme="majorBidi"/>
          <w:b/>
          <w:bCs/>
          <w:sz w:val="28"/>
          <w:szCs w:val="28"/>
          <w:u w:val="single"/>
          <w:rtl/>
        </w:rPr>
        <w:t>القسم الثاني:</w:t>
      </w:r>
      <w:r w:rsidR="00455F57" w:rsidRPr="001943BA">
        <w:rPr>
          <w:rFonts w:asciiTheme="majorBidi" w:hAnsiTheme="majorBidi" w:cstheme="majorBidi"/>
          <w:b/>
          <w:bCs/>
          <w:sz w:val="28"/>
          <w:szCs w:val="28"/>
          <w:u w:val="single"/>
          <w:rtl/>
        </w:rPr>
        <w:t>الاسس القانونية لدور الحضانة</w:t>
      </w:r>
      <w:r w:rsidRPr="001943BA">
        <w:rPr>
          <w:rFonts w:asciiTheme="majorBidi" w:hAnsiTheme="majorBidi" w:cstheme="majorBidi"/>
          <w:b/>
          <w:bCs/>
          <w:sz w:val="28"/>
          <w:szCs w:val="28"/>
          <w:u w:val="single"/>
          <w:rtl/>
        </w:rPr>
        <w:t xml:space="preserve">: </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الاول:</w:t>
      </w:r>
      <w:r w:rsidRPr="001943BA">
        <w:rPr>
          <w:rFonts w:asciiTheme="majorBidi" w:hAnsiTheme="majorBidi" w:cstheme="majorBidi"/>
          <w:sz w:val="28"/>
          <w:szCs w:val="28"/>
          <w:rtl/>
        </w:rPr>
        <w:t xml:space="preserve"> تعريف دور الحضانة والحادقات</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الثاني:</w:t>
      </w:r>
      <w:r w:rsidRPr="001943BA">
        <w:rPr>
          <w:rFonts w:asciiTheme="majorBidi" w:hAnsiTheme="majorBidi" w:cstheme="majorBidi"/>
          <w:sz w:val="28"/>
          <w:szCs w:val="28"/>
          <w:rtl/>
        </w:rPr>
        <w:t xml:space="preserve"> الشروط القانونية والصحية للترخيص.</w:t>
      </w:r>
    </w:p>
    <w:p w:rsidR="00455F57" w:rsidRPr="001943BA" w:rsidRDefault="00455F57" w:rsidP="00C85FE7">
      <w:pPr>
        <w:pStyle w:val="ListParagraph"/>
        <w:numPr>
          <w:ilvl w:val="0"/>
          <w:numId w:val="21"/>
        </w:num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عدد الغرف- كيفية وضع الاسرة- قاعات اللعب-مساحة الحديقة…</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الثالث:</w:t>
      </w:r>
      <w:r w:rsidRPr="001943BA">
        <w:rPr>
          <w:rFonts w:asciiTheme="majorBidi" w:hAnsiTheme="majorBidi" w:cstheme="majorBidi"/>
          <w:sz w:val="28"/>
          <w:szCs w:val="28"/>
          <w:rtl/>
        </w:rPr>
        <w:t xml:space="preserve"> شروط قبول الاطفال ومراقبتهم</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 xml:space="preserve">ساعات القبول. </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مراقبة الاطفال.</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إبراز شهادات التلقيح.</w:t>
      </w:r>
    </w:p>
    <w:p w:rsidR="00455F57" w:rsidRPr="001943BA" w:rsidRDefault="00455F57" w:rsidP="00C85FE7">
      <w:pPr>
        <w:pStyle w:val="ListParagraph"/>
        <w:numPr>
          <w:ilvl w:val="0"/>
          <w:numId w:val="21"/>
        </w:num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حالة ظهور مرض…</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الرابع:</w:t>
      </w:r>
      <w:r w:rsidRPr="001943BA">
        <w:rPr>
          <w:rFonts w:asciiTheme="majorBidi" w:hAnsiTheme="majorBidi" w:cstheme="majorBidi"/>
          <w:sz w:val="28"/>
          <w:szCs w:val="28"/>
          <w:rtl/>
        </w:rPr>
        <w:t xml:space="preserve"> إدارة الدور </w:t>
      </w:r>
    </w:p>
    <w:p w:rsidR="00455F57"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مؤهلات المدير والممرضات.</w:t>
      </w:r>
    </w:p>
    <w:p w:rsidR="00455F57" w:rsidRPr="001943BA" w:rsidRDefault="00455F57" w:rsidP="00C85FE7">
      <w:pPr>
        <w:pStyle w:val="ListParagraph"/>
        <w:numPr>
          <w:ilvl w:val="0"/>
          <w:numId w:val="21"/>
        </w:num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طبيب الاطفال.</w:t>
      </w:r>
    </w:p>
    <w:p w:rsidR="00A33C4B" w:rsidRPr="001943BA" w:rsidRDefault="00455F57" w:rsidP="00A33C4B">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الخامس:</w:t>
      </w:r>
      <w:r w:rsidRPr="001943BA">
        <w:rPr>
          <w:rFonts w:asciiTheme="majorBidi" w:hAnsiTheme="majorBidi" w:cstheme="majorBidi"/>
          <w:sz w:val="28"/>
          <w:szCs w:val="28"/>
          <w:rtl/>
        </w:rPr>
        <w:t xml:space="preserve"> الاجراءات الادارية لمسك سجلات الدور</w:t>
      </w:r>
    </w:p>
    <w:p w:rsidR="00455F57"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سجل طبيب</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سجل الطفل</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سجل الغذاء</w:t>
      </w:r>
    </w:p>
    <w:p w:rsidR="00455F57" w:rsidRPr="001943BA" w:rsidRDefault="00455F57" w:rsidP="00C85FE7">
      <w:pPr>
        <w:pStyle w:val="ListParagraph"/>
        <w:numPr>
          <w:ilvl w:val="0"/>
          <w:numId w:val="21"/>
        </w:numPr>
        <w:bidi/>
        <w:jc w:val="both"/>
        <w:rPr>
          <w:rFonts w:asciiTheme="majorBidi" w:hAnsiTheme="majorBidi" w:cstheme="majorBidi"/>
          <w:sz w:val="28"/>
          <w:szCs w:val="28"/>
          <w:rtl/>
          <w:lang w:bidi="ar-LB"/>
        </w:rPr>
      </w:pPr>
      <w:r w:rsidRPr="001943BA">
        <w:rPr>
          <w:rFonts w:asciiTheme="majorBidi" w:hAnsiTheme="majorBidi" w:cstheme="majorBidi"/>
          <w:sz w:val="28"/>
          <w:szCs w:val="28"/>
          <w:rtl/>
        </w:rPr>
        <w:t>إستمارة الدخول والخروج…</w:t>
      </w:r>
    </w:p>
    <w:p w:rsidR="00455F57"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السادس:</w:t>
      </w:r>
      <w:r w:rsidRPr="001943BA">
        <w:rPr>
          <w:rFonts w:asciiTheme="majorBidi" w:hAnsiTheme="majorBidi" w:cstheme="majorBidi"/>
          <w:sz w:val="28"/>
          <w:szCs w:val="28"/>
          <w:rtl/>
        </w:rPr>
        <w:t xml:space="preserve"> السلطة الصالحة لمنح الترخيص ومراقبة الدور</w:t>
      </w:r>
    </w:p>
    <w:p w:rsidR="00A33C4B" w:rsidRPr="001943BA" w:rsidRDefault="00455F57" w:rsidP="00B0007F">
      <w:pPr>
        <w:spacing w:line="240" w:lineRule="auto"/>
        <w:ind w:left="-1054" w:hanging="90"/>
        <w:jc w:val="right"/>
        <w:rPr>
          <w:rFonts w:asciiTheme="majorBidi" w:hAnsiTheme="majorBidi" w:cstheme="majorBidi"/>
          <w:sz w:val="28"/>
          <w:szCs w:val="28"/>
          <w:rtl/>
        </w:rPr>
      </w:pPr>
      <w:r w:rsidRPr="001943BA">
        <w:rPr>
          <w:rFonts w:asciiTheme="majorBidi" w:hAnsiTheme="majorBidi" w:cstheme="majorBidi"/>
          <w:b/>
          <w:bCs/>
          <w:sz w:val="28"/>
          <w:szCs w:val="28"/>
          <w:rtl/>
        </w:rPr>
        <w:t>الفصل السابع:</w:t>
      </w:r>
      <w:r w:rsidRPr="001943BA">
        <w:rPr>
          <w:rFonts w:asciiTheme="majorBidi" w:hAnsiTheme="majorBidi" w:cstheme="majorBidi"/>
          <w:sz w:val="28"/>
          <w:szCs w:val="28"/>
          <w:rtl/>
        </w:rPr>
        <w:t xml:space="preserve"> مسؤولية الحادقة والدو</w:t>
      </w:r>
      <w:r w:rsidR="00A33C4B" w:rsidRPr="001943BA">
        <w:rPr>
          <w:rFonts w:asciiTheme="majorBidi" w:hAnsiTheme="majorBidi" w:cstheme="majorBidi"/>
          <w:sz w:val="28"/>
          <w:szCs w:val="28"/>
          <w:rtl/>
        </w:rPr>
        <w:t>ر</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مسؤولية الحادقة المدنية تبعاً لقانون الموجبات والعقود.</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مسؤؤولية تقصيرية ( تعريفها-شروطها…).</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مسؤولية التابع عن أعمال المتبوع ( تعريفها- شروطها…).</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مسؤولية جزائية تبعاً لقانون العقوبات</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جريمة الايذاء مادة 544 عقوبات وما يليها ( تعريفها- أركانها..).</w:t>
      </w:r>
    </w:p>
    <w:p w:rsidR="00A33C4B"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جريمة الاهمال الناتجة عن إنت</w:t>
      </w:r>
      <w:r w:rsidR="00A33C4B" w:rsidRPr="001943BA">
        <w:rPr>
          <w:rFonts w:asciiTheme="majorBidi" w:hAnsiTheme="majorBidi" w:cstheme="majorBidi"/>
          <w:sz w:val="28"/>
          <w:szCs w:val="28"/>
          <w:rtl/>
        </w:rPr>
        <w:t>شار الامراض المعدية بين الاطفال</w:t>
      </w:r>
    </w:p>
    <w:p w:rsidR="00F962E1" w:rsidRPr="001943BA" w:rsidRDefault="00455F57" w:rsidP="00C85FE7">
      <w:pPr>
        <w:pStyle w:val="ListParagraph"/>
        <w:numPr>
          <w:ilvl w:val="0"/>
          <w:numId w:val="21"/>
        </w:numPr>
        <w:bidi/>
        <w:jc w:val="both"/>
        <w:rPr>
          <w:rFonts w:asciiTheme="majorBidi" w:hAnsiTheme="majorBidi" w:cstheme="majorBidi"/>
          <w:sz w:val="28"/>
          <w:szCs w:val="28"/>
          <w:lang w:bidi="ar-LB"/>
        </w:rPr>
      </w:pPr>
      <w:r w:rsidRPr="001943BA">
        <w:rPr>
          <w:rFonts w:asciiTheme="majorBidi" w:hAnsiTheme="majorBidi" w:cstheme="majorBidi"/>
          <w:sz w:val="28"/>
          <w:szCs w:val="28"/>
          <w:rtl/>
        </w:rPr>
        <w:t>مادة 604 عقوبات ( تعريفها- أركانها…)</w:t>
      </w: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D7747B" w:rsidRPr="001943BA" w:rsidRDefault="00D7747B" w:rsidP="00F962E1">
      <w:pPr>
        <w:pStyle w:val="ListParagraph"/>
        <w:spacing w:line="240" w:lineRule="auto"/>
        <w:rPr>
          <w:rFonts w:asciiTheme="majorBidi" w:hAnsiTheme="majorBidi" w:cstheme="majorBidi"/>
          <w:b/>
          <w:bCs/>
          <w:sz w:val="28"/>
          <w:szCs w:val="28"/>
          <w:lang w:val="fr-FR"/>
        </w:rPr>
      </w:pPr>
    </w:p>
    <w:p w:rsidR="00D7747B" w:rsidRPr="001943BA" w:rsidRDefault="00D7747B" w:rsidP="00F962E1">
      <w:pPr>
        <w:pStyle w:val="ListParagraph"/>
        <w:spacing w:line="240" w:lineRule="auto"/>
        <w:rPr>
          <w:rFonts w:asciiTheme="majorBidi" w:hAnsiTheme="majorBidi" w:cstheme="majorBidi"/>
          <w:b/>
          <w:bCs/>
          <w:sz w:val="28"/>
          <w:szCs w:val="28"/>
          <w:lang w:val="fr-FR"/>
        </w:rPr>
      </w:pPr>
    </w:p>
    <w:p w:rsidR="00D7747B" w:rsidRPr="001943BA" w:rsidRDefault="00D7747B" w:rsidP="00F962E1">
      <w:pPr>
        <w:pStyle w:val="ListParagraph"/>
        <w:spacing w:line="240" w:lineRule="auto"/>
        <w:rPr>
          <w:rFonts w:asciiTheme="majorBidi" w:hAnsiTheme="majorBidi" w:cstheme="majorBidi"/>
          <w:b/>
          <w:bCs/>
          <w:sz w:val="28"/>
          <w:szCs w:val="28"/>
          <w:lang w:val="fr-FR"/>
        </w:rPr>
      </w:pPr>
    </w:p>
    <w:p w:rsidR="00D7747B" w:rsidRPr="001943BA" w:rsidRDefault="00D7747B"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A02E6D">
      <w:pPr>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2C40B2" w:rsidRPr="001943BA" w:rsidRDefault="002C40B2" w:rsidP="00F962E1">
      <w:pPr>
        <w:pStyle w:val="ListParagraph"/>
        <w:spacing w:line="240" w:lineRule="auto"/>
        <w:rPr>
          <w:rFonts w:asciiTheme="majorBidi" w:hAnsiTheme="majorBidi" w:cstheme="majorBidi"/>
          <w:b/>
          <w:bCs/>
          <w:sz w:val="28"/>
          <w:szCs w:val="28"/>
          <w:lang w:val="fr-FR"/>
        </w:rPr>
      </w:pPr>
    </w:p>
    <w:p w:rsidR="0080639B" w:rsidRPr="001943BA" w:rsidRDefault="0080639B" w:rsidP="00F962E1">
      <w:pPr>
        <w:pStyle w:val="ListParagraph"/>
        <w:spacing w:line="240" w:lineRule="auto"/>
        <w:rPr>
          <w:rFonts w:asciiTheme="majorBidi" w:hAnsiTheme="majorBidi" w:cstheme="majorBidi"/>
          <w:b/>
          <w:bCs/>
          <w:sz w:val="28"/>
          <w:szCs w:val="28"/>
          <w:lang w:val="fr-FR"/>
        </w:rPr>
      </w:pPr>
    </w:p>
    <w:p w:rsidR="009742C7" w:rsidRPr="001943BA" w:rsidRDefault="009742C7" w:rsidP="00F962E1">
      <w:pPr>
        <w:pStyle w:val="ListParagraph"/>
        <w:spacing w:line="240" w:lineRule="auto"/>
        <w:rPr>
          <w:rFonts w:asciiTheme="majorBidi" w:hAnsiTheme="majorBidi" w:cstheme="majorBidi"/>
          <w:b/>
          <w:bCs/>
          <w:sz w:val="28"/>
          <w:szCs w:val="28"/>
          <w:lang w:val="fr-FR"/>
        </w:rPr>
      </w:pPr>
    </w:p>
    <w:p w:rsidR="009742C7" w:rsidRPr="001943BA" w:rsidRDefault="009742C7" w:rsidP="00F962E1">
      <w:pPr>
        <w:pStyle w:val="ListParagraph"/>
        <w:spacing w:line="240" w:lineRule="auto"/>
        <w:rPr>
          <w:rFonts w:asciiTheme="majorBidi" w:hAnsiTheme="majorBidi" w:cstheme="majorBidi"/>
          <w:b/>
          <w:bCs/>
          <w:sz w:val="28"/>
          <w:szCs w:val="28"/>
          <w:lang w:val="fr-FR"/>
        </w:rPr>
      </w:pPr>
    </w:p>
    <w:p w:rsidR="009742C7" w:rsidRPr="001943BA" w:rsidRDefault="009742C7" w:rsidP="00F962E1">
      <w:pPr>
        <w:pStyle w:val="ListParagraph"/>
        <w:spacing w:line="240" w:lineRule="auto"/>
        <w:rPr>
          <w:rFonts w:asciiTheme="majorBidi" w:hAnsiTheme="majorBidi" w:cstheme="majorBidi"/>
          <w:b/>
          <w:bCs/>
          <w:sz w:val="28"/>
          <w:szCs w:val="28"/>
          <w:lang w:val="fr-FR"/>
        </w:rPr>
      </w:pPr>
    </w:p>
    <w:p w:rsidR="00D7747B" w:rsidRPr="001943BA" w:rsidRDefault="002C40B2" w:rsidP="002C40B2">
      <w:pPr>
        <w:pStyle w:val="ListParagraph"/>
        <w:spacing w:line="240" w:lineRule="auto"/>
        <w:rPr>
          <w:rFonts w:asciiTheme="majorBidi" w:hAnsiTheme="majorBidi" w:cstheme="majorBidi"/>
          <w:b/>
          <w:bCs/>
          <w:sz w:val="28"/>
          <w:szCs w:val="28"/>
          <w:highlight w:val="yellow"/>
          <w:lang w:val="fr-FR"/>
        </w:rPr>
      </w:pPr>
      <w:r w:rsidRPr="001943BA">
        <w:rPr>
          <w:rFonts w:asciiTheme="majorBidi" w:hAnsiTheme="majorBidi" w:cstheme="majorBidi"/>
          <w:b/>
          <w:bCs/>
          <w:sz w:val="28"/>
          <w:szCs w:val="28"/>
          <w:highlight w:val="yellow"/>
          <w:lang w:val="fr-FR"/>
        </w:rPr>
        <w:t>Deuxième</w:t>
      </w:r>
      <w:r w:rsidR="0043678E" w:rsidRPr="001943BA">
        <w:rPr>
          <w:rFonts w:asciiTheme="majorBidi" w:hAnsiTheme="majorBidi" w:cstheme="majorBidi"/>
          <w:b/>
          <w:bCs/>
          <w:sz w:val="28"/>
          <w:szCs w:val="28"/>
          <w:highlight w:val="yellow"/>
          <w:lang w:val="fr-FR"/>
        </w:rPr>
        <w:t xml:space="preserve"> </w:t>
      </w:r>
      <w:r w:rsidRPr="001943BA">
        <w:rPr>
          <w:rFonts w:asciiTheme="majorBidi" w:hAnsiTheme="majorBidi" w:cstheme="majorBidi"/>
          <w:b/>
          <w:bCs/>
          <w:sz w:val="28"/>
          <w:szCs w:val="28"/>
          <w:highlight w:val="yellow"/>
          <w:lang w:val="fr-FR"/>
        </w:rPr>
        <w:t>année</w:t>
      </w:r>
      <w:r w:rsidR="0043678E" w:rsidRPr="001943BA">
        <w:rPr>
          <w:rFonts w:asciiTheme="majorBidi" w:hAnsiTheme="majorBidi" w:cstheme="majorBidi"/>
          <w:b/>
          <w:bCs/>
          <w:sz w:val="28"/>
          <w:szCs w:val="28"/>
          <w:highlight w:val="yellow"/>
          <w:lang w:val="fr-FR"/>
        </w:rPr>
        <w:t xml:space="preserve"> </w:t>
      </w:r>
    </w:p>
    <w:p w:rsidR="0043678E" w:rsidRPr="001943BA" w:rsidRDefault="0043678E" w:rsidP="00F962E1">
      <w:pPr>
        <w:pStyle w:val="ListParagraph"/>
        <w:spacing w:line="240" w:lineRule="auto"/>
        <w:rPr>
          <w:rFonts w:asciiTheme="majorBidi" w:hAnsiTheme="majorBidi" w:cstheme="majorBidi"/>
          <w:b/>
          <w:bCs/>
          <w:sz w:val="28"/>
          <w:szCs w:val="28"/>
          <w:highlight w:val="yellow"/>
          <w:lang w:val="fr-FR"/>
        </w:rPr>
      </w:pPr>
    </w:p>
    <w:p w:rsidR="0043678E" w:rsidRPr="001943BA" w:rsidRDefault="0043678E" w:rsidP="00F962E1">
      <w:pPr>
        <w:pStyle w:val="ListParagraph"/>
        <w:spacing w:line="240" w:lineRule="auto"/>
        <w:rPr>
          <w:rFonts w:asciiTheme="majorBidi" w:hAnsiTheme="majorBidi" w:cstheme="majorBidi"/>
          <w:b/>
          <w:bCs/>
          <w:sz w:val="28"/>
          <w:szCs w:val="28"/>
          <w:highlight w:val="yellow"/>
          <w:lang w:val="fr-FR"/>
        </w:rPr>
      </w:pPr>
    </w:p>
    <w:p w:rsidR="0043678E" w:rsidRPr="001943BA" w:rsidRDefault="006E3F8A" w:rsidP="00F962E1">
      <w:pPr>
        <w:pStyle w:val="ListParagraph"/>
        <w:spacing w:line="240" w:lineRule="auto"/>
        <w:rPr>
          <w:rFonts w:asciiTheme="majorBidi" w:hAnsiTheme="majorBidi" w:cstheme="majorBidi"/>
          <w:sz w:val="28"/>
          <w:szCs w:val="28"/>
          <w:u w:val="single"/>
          <w:lang w:val="fr-FR"/>
        </w:rPr>
      </w:pPr>
      <w:r w:rsidRPr="001943BA">
        <w:rPr>
          <w:rFonts w:asciiTheme="majorBidi" w:hAnsiTheme="majorBidi" w:cstheme="majorBidi"/>
          <w:b/>
          <w:bCs/>
          <w:sz w:val="28"/>
          <w:szCs w:val="28"/>
          <w:highlight w:val="yellow"/>
          <w:lang w:val="fr-FR"/>
        </w:rPr>
        <w:t>Méthodologie</w:t>
      </w:r>
      <w:r w:rsidR="0043678E" w:rsidRPr="001943BA">
        <w:rPr>
          <w:rFonts w:asciiTheme="majorBidi" w:hAnsiTheme="majorBidi" w:cstheme="majorBidi"/>
          <w:b/>
          <w:bCs/>
          <w:sz w:val="28"/>
          <w:szCs w:val="28"/>
          <w:highlight w:val="yellow"/>
          <w:lang w:val="fr-FR"/>
        </w:rPr>
        <w:t xml:space="preserve"> de travail et </w:t>
      </w:r>
      <w:r w:rsidRPr="001943BA">
        <w:rPr>
          <w:rFonts w:asciiTheme="majorBidi" w:hAnsiTheme="majorBidi" w:cstheme="majorBidi"/>
          <w:b/>
          <w:bCs/>
          <w:sz w:val="28"/>
          <w:szCs w:val="28"/>
          <w:highlight w:val="yellow"/>
          <w:lang w:val="fr-FR"/>
        </w:rPr>
        <w:t>pédagogie</w:t>
      </w:r>
      <w:r w:rsidR="0043678E" w:rsidRPr="001943BA">
        <w:rPr>
          <w:rFonts w:asciiTheme="majorBidi" w:hAnsiTheme="majorBidi" w:cstheme="majorBidi"/>
          <w:b/>
          <w:bCs/>
          <w:sz w:val="28"/>
          <w:szCs w:val="28"/>
          <w:highlight w:val="yellow"/>
          <w:lang w:val="fr-FR"/>
        </w:rPr>
        <w:t xml:space="preserve"> au </w:t>
      </w:r>
      <w:r w:rsidRPr="001943BA">
        <w:rPr>
          <w:rFonts w:asciiTheme="majorBidi" w:hAnsiTheme="majorBidi" w:cstheme="majorBidi"/>
          <w:b/>
          <w:bCs/>
          <w:sz w:val="28"/>
          <w:szCs w:val="28"/>
          <w:highlight w:val="yellow"/>
          <w:lang w:val="fr-FR"/>
        </w:rPr>
        <w:t>préscolaire</w:t>
      </w:r>
      <w:r w:rsidR="0043678E" w:rsidRPr="001943BA">
        <w:rPr>
          <w:rFonts w:asciiTheme="majorBidi" w:hAnsiTheme="majorBidi" w:cstheme="majorBidi"/>
          <w:b/>
          <w:bCs/>
          <w:sz w:val="28"/>
          <w:szCs w:val="28"/>
          <w:highlight w:val="yellow"/>
          <w:lang w:val="fr-FR"/>
        </w:rPr>
        <w:t xml:space="preserve"> </w:t>
      </w:r>
      <w:r w:rsidRPr="001943BA">
        <w:rPr>
          <w:rFonts w:asciiTheme="majorBidi" w:hAnsiTheme="majorBidi" w:cstheme="majorBidi"/>
          <w:b/>
          <w:bCs/>
          <w:sz w:val="28"/>
          <w:szCs w:val="28"/>
          <w:highlight w:val="yellow"/>
          <w:lang w:val="fr-FR"/>
        </w:rPr>
        <w:t xml:space="preserve">   30h</w:t>
      </w:r>
    </w:p>
    <w:p w:rsidR="0043678E" w:rsidRPr="001943BA" w:rsidRDefault="0043678E" w:rsidP="00F962E1">
      <w:pPr>
        <w:pStyle w:val="ListParagraph"/>
        <w:spacing w:line="240" w:lineRule="auto"/>
        <w:rPr>
          <w:rFonts w:asciiTheme="majorBidi" w:hAnsiTheme="majorBidi" w:cstheme="majorBidi"/>
          <w:b/>
          <w:bCs/>
          <w:sz w:val="28"/>
          <w:szCs w:val="28"/>
          <w:lang w:val="fr-FR"/>
        </w:rPr>
      </w:pPr>
    </w:p>
    <w:p w:rsidR="0043678E" w:rsidRPr="001943BA" w:rsidRDefault="0043678E" w:rsidP="00F962E1">
      <w:pPr>
        <w:pStyle w:val="ListParagraph"/>
        <w:spacing w:line="240" w:lineRule="auto"/>
        <w:rPr>
          <w:rFonts w:asciiTheme="majorBidi" w:hAnsiTheme="majorBidi" w:cstheme="majorBidi"/>
          <w:b/>
          <w:bCs/>
          <w:sz w:val="28"/>
          <w:szCs w:val="28"/>
          <w:lang w:val="fr-FR"/>
        </w:rPr>
      </w:pPr>
    </w:p>
    <w:p w:rsidR="0043678E" w:rsidRPr="001943BA" w:rsidRDefault="0043678E" w:rsidP="00F962E1">
      <w:pPr>
        <w:pStyle w:val="ListParagraph"/>
        <w:spacing w:line="240" w:lineRule="auto"/>
        <w:rPr>
          <w:rFonts w:asciiTheme="majorBidi" w:hAnsiTheme="majorBidi" w:cstheme="majorBidi"/>
          <w:b/>
          <w:bCs/>
          <w:sz w:val="28"/>
          <w:szCs w:val="28"/>
          <w:lang w:val="fr-FR"/>
        </w:rPr>
      </w:pPr>
    </w:p>
    <w:p w:rsidR="0043678E" w:rsidRPr="001943BA" w:rsidRDefault="0043678E" w:rsidP="00F962E1">
      <w:pPr>
        <w:pStyle w:val="ListParagraph"/>
        <w:spacing w:line="240" w:lineRule="auto"/>
        <w:rPr>
          <w:rFonts w:asciiTheme="majorBidi" w:hAnsiTheme="majorBidi" w:cstheme="majorBidi"/>
          <w:sz w:val="28"/>
          <w:szCs w:val="28"/>
          <w:lang w:val="fr-FR"/>
        </w:rPr>
      </w:pPr>
      <w:r w:rsidRPr="001943BA">
        <w:rPr>
          <w:rFonts w:asciiTheme="majorBidi" w:hAnsiTheme="majorBidi" w:cstheme="majorBidi"/>
          <w:b/>
          <w:bCs/>
          <w:sz w:val="28"/>
          <w:szCs w:val="28"/>
          <w:lang w:val="fr-FR"/>
        </w:rPr>
        <w:t xml:space="preserve"> </w:t>
      </w:r>
      <w:r w:rsidR="006E3F8A" w:rsidRPr="001943BA">
        <w:rPr>
          <w:rFonts w:asciiTheme="majorBidi" w:hAnsiTheme="majorBidi" w:cstheme="majorBidi"/>
          <w:b/>
          <w:bCs/>
          <w:sz w:val="28"/>
          <w:szCs w:val="28"/>
          <w:lang w:val="fr-FR"/>
        </w:rPr>
        <w:t>Thèmes</w:t>
      </w:r>
      <w:r w:rsidRPr="001943BA">
        <w:rPr>
          <w:rFonts w:asciiTheme="majorBidi" w:hAnsiTheme="majorBidi" w:cstheme="majorBidi"/>
          <w:b/>
          <w:bCs/>
          <w:sz w:val="28"/>
          <w:szCs w:val="28"/>
          <w:lang w:val="fr-FR"/>
        </w:rPr>
        <w:t xml:space="preserve"> ou projets</w:t>
      </w:r>
    </w:p>
    <w:p w:rsidR="0043678E" w:rsidRPr="001943BA" w:rsidRDefault="0043678E" w:rsidP="0080639B">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Choix du projet </w:t>
      </w:r>
    </w:p>
    <w:p w:rsidR="006E3F8A" w:rsidRPr="001943BA" w:rsidRDefault="006E3F8A" w:rsidP="0043678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Documentation </w:t>
      </w:r>
    </w:p>
    <w:p w:rsidR="006E3F8A" w:rsidRPr="001943BA" w:rsidRDefault="006E3F8A" w:rsidP="0043678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Exploitation </w:t>
      </w:r>
    </w:p>
    <w:p w:rsidR="006E3F8A" w:rsidRPr="001943BA" w:rsidRDefault="006E3F8A" w:rsidP="0043678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Extrapolation et interdisciplinarité </w:t>
      </w:r>
    </w:p>
    <w:p w:rsidR="006E3F8A" w:rsidRPr="001943BA" w:rsidRDefault="006E3F8A" w:rsidP="0043678E">
      <w:pPr>
        <w:spacing w:line="240" w:lineRule="auto"/>
        <w:rPr>
          <w:rFonts w:asciiTheme="majorBidi" w:hAnsiTheme="majorBidi" w:cstheme="majorBidi"/>
          <w:sz w:val="28"/>
          <w:szCs w:val="28"/>
          <w:lang w:val="fr-FR"/>
        </w:rPr>
      </w:pPr>
    </w:p>
    <w:p w:rsidR="006E3F8A" w:rsidRPr="001308D9" w:rsidRDefault="006E3F8A" w:rsidP="0043678E">
      <w:pPr>
        <w:spacing w:line="240" w:lineRule="auto"/>
        <w:rPr>
          <w:rFonts w:asciiTheme="majorBidi" w:hAnsiTheme="majorBidi" w:cstheme="majorBidi"/>
          <w:b/>
          <w:bCs/>
          <w:color w:val="FF0000"/>
          <w:sz w:val="28"/>
          <w:szCs w:val="28"/>
          <w:lang w:val="fr-FR"/>
        </w:rPr>
      </w:pPr>
    </w:p>
    <w:p w:rsidR="006E3F8A" w:rsidRPr="001308D9" w:rsidRDefault="001308D9" w:rsidP="001308D9">
      <w:pPr>
        <w:spacing w:line="240" w:lineRule="auto"/>
        <w:rPr>
          <w:rFonts w:asciiTheme="majorBidi" w:hAnsiTheme="majorBidi" w:cstheme="majorBidi"/>
          <w:b/>
          <w:bCs/>
          <w:i/>
          <w:iCs/>
          <w:color w:val="FF0000"/>
          <w:sz w:val="28"/>
          <w:szCs w:val="28"/>
          <w:lang w:val="fr-FR"/>
        </w:rPr>
      </w:pPr>
      <w:r w:rsidRPr="001308D9">
        <w:rPr>
          <w:rFonts w:asciiTheme="majorBidi" w:hAnsiTheme="majorBidi" w:cstheme="majorBidi"/>
          <w:b/>
          <w:bCs/>
          <w:i/>
          <w:iCs/>
          <w:color w:val="FF0000"/>
          <w:sz w:val="28"/>
          <w:szCs w:val="28"/>
          <w:lang w:val="fr-FR"/>
        </w:rPr>
        <w:t xml:space="preserve"> Pour l’examen oral officiel : </w:t>
      </w:r>
      <w:r w:rsidR="006E3F8A" w:rsidRPr="001308D9">
        <w:rPr>
          <w:rFonts w:asciiTheme="majorBidi" w:hAnsiTheme="majorBidi" w:cstheme="majorBidi"/>
          <w:b/>
          <w:bCs/>
          <w:i/>
          <w:iCs/>
          <w:color w:val="FF0000"/>
          <w:sz w:val="28"/>
          <w:szCs w:val="28"/>
          <w:lang w:val="fr-FR"/>
        </w:rPr>
        <w:t xml:space="preserve">Présentation d’un projet </w:t>
      </w:r>
      <w:r>
        <w:rPr>
          <w:rFonts w:asciiTheme="majorBidi" w:hAnsiTheme="majorBidi" w:cstheme="majorBidi"/>
          <w:b/>
          <w:bCs/>
          <w:i/>
          <w:iCs/>
          <w:color w:val="FF0000"/>
          <w:sz w:val="28"/>
          <w:szCs w:val="28"/>
          <w:lang w:val="fr-FR"/>
        </w:rPr>
        <w:t xml:space="preserve"> pour le préscolaire </w:t>
      </w:r>
      <w:r w:rsidR="006E3F8A" w:rsidRPr="001308D9">
        <w:rPr>
          <w:rFonts w:asciiTheme="majorBidi" w:hAnsiTheme="majorBidi" w:cstheme="majorBidi"/>
          <w:b/>
          <w:bCs/>
          <w:i/>
          <w:iCs/>
          <w:color w:val="FF0000"/>
          <w:sz w:val="28"/>
          <w:szCs w:val="28"/>
          <w:lang w:val="fr-FR"/>
        </w:rPr>
        <w:t>reparti</w:t>
      </w:r>
      <w:r w:rsidR="0080639B" w:rsidRPr="001308D9">
        <w:rPr>
          <w:rFonts w:asciiTheme="majorBidi" w:hAnsiTheme="majorBidi" w:cstheme="majorBidi"/>
          <w:b/>
          <w:bCs/>
          <w:i/>
          <w:iCs/>
          <w:color w:val="FF0000"/>
          <w:sz w:val="28"/>
          <w:szCs w:val="28"/>
          <w:lang w:val="fr-FR"/>
        </w:rPr>
        <w:t xml:space="preserve"> </w:t>
      </w:r>
      <w:r w:rsidR="006E3F8A" w:rsidRPr="001308D9">
        <w:rPr>
          <w:rFonts w:asciiTheme="majorBidi" w:hAnsiTheme="majorBidi" w:cstheme="majorBidi"/>
          <w:b/>
          <w:bCs/>
          <w:i/>
          <w:iCs/>
          <w:color w:val="FF0000"/>
          <w:sz w:val="28"/>
          <w:szCs w:val="28"/>
          <w:lang w:val="fr-FR"/>
        </w:rPr>
        <w:t>sur deux semaines en arabe ou en français ou en anglais avec une recherche scientifique et un dossier de classe promenade.</w:t>
      </w:r>
    </w:p>
    <w:p w:rsidR="00216525" w:rsidRDefault="00216525" w:rsidP="001308D9">
      <w:pPr>
        <w:spacing w:line="240" w:lineRule="auto"/>
        <w:rPr>
          <w:rFonts w:asciiTheme="majorBidi" w:hAnsiTheme="majorBidi" w:cstheme="majorBidi"/>
          <w:sz w:val="28"/>
          <w:szCs w:val="28"/>
          <w:lang w:val="fr-FR"/>
        </w:rPr>
      </w:pPr>
    </w:p>
    <w:p w:rsidR="001308D9" w:rsidRDefault="001308D9" w:rsidP="001308D9">
      <w:pPr>
        <w:spacing w:line="240" w:lineRule="auto"/>
        <w:rPr>
          <w:rFonts w:asciiTheme="majorBidi" w:hAnsiTheme="majorBidi" w:cstheme="majorBidi"/>
          <w:sz w:val="28"/>
          <w:szCs w:val="28"/>
          <w:lang w:val="fr-FR"/>
        </w:rPr>
      </w:pPr>
    </w:p>
    <w:p w:rsidR="001308D9" w:rsidRDefault="001308D9" w:rsidP="001308D9">
      <w:pPr>
        <w:spacing w:line="240" w:lineRule="auto"/>
        <w:rPr>
          <w:rFonts w:asciiTheme="majorBidi" w:hAnsiTheme="majorBidi" w:cstheme="majorBidi"/>
          <w:sz w:val="28"/>
          <w:szCs w:val="28"/>
          <w:lang w:val="fr-FR"/>
        </w:rPr>
      </w:pPr>
    </w:p>
    <w:p w:rsidR="001308D9" w:rsidRPr="001308D9" w:rsidRDefault="001308D9" w:rsidP="001308D9">
      <w:pPr>
        <w:spacing w:line="240" w:lineRule="auto"/>
        <w:rPr>
          <w:rFonts w:asciiTheme="majorBidi" w:hAnsiTheme="majorBidi" w:cstheme="majorBidi"/>
          <w:b/>
          <w:bCs/>
          <w:sz w:val="28"/>
          <w:szCs w:val="28"/>
          <w:lang w:val="fr-FR"/>
        </w:rPr>
      </w:pPr>
    </w:p>
    <w:p w:rsidR="006E3F8A" w:rsidRPr="001943BA" w:rsidRDefault="006E3F8A" w:rsidP="00F962E1">
      <w:pPr>
        <w:pStyle w:val="ListParagraph"/>
        <w:spacing w:line="240" w:lineRule="auto"/>
        <w:rPr>
          <w:rFonts w:asciiTheme="majorBidi" w:hAnsiTheme="majorBidi" w:cstheme="majorBidi"/>
          <w:b/>
          <w:bCs/>
          <w:sz w:val="28"/>
          <w:szCs w:val="28"/>
          <w:lang w:val="fr-FR"/>
        </w:rPr>
      </w:pPr>
    </w:p>
    <w:p w:rsidR="00F962E1" w:rsidRPr="001943BA" w:rsidRDefault="00F962E1" w:rsidP="00F962E1">
      <w:pPr>
        <w:pStyle w:val="ListParagraph"/>
        <w:spacing w:line="240" w:lineRule="auto"/>
        <w:rPr>
          <w:rFonts w:asciiTheme="majorBidi" w:hAnsiTheme="majorBidi" w:cstheme="majorBidi"/>
          <w:b/>
          <w:bCs/>
          <w:sz w:val="28"/>
          <w:szCs w:val="28"/>
          <w:lang w:val="fr-FR"/>
        </w:rPr>
      </w:pPr>
    </w:p>
    <w:p w:rsidR="00D16B03" w:rsidRPr="001943BA" w:rsidRDefault="004248DF" w:rsidP="000120DE">
      <w:pPr>
        <w:pStyle w:val="ListParagraph"/>
        <w:spacing w:line="240" w:lineRule="auto"/>
        <w:rPr>
          <w:rFonts w:asciiTheme="majorBidi" w:hAnsiTheme="majorBidi" w:cstheme="majorBidi"/>
          <w:b/>
          <w:bCs/>
          <w:sz w:val="28"/>
          <w:szCs w:val="28"/>
          <w:highlight w:val="yellow"/>
          <w:lang w:val="fr-FR"/>
        </w:rPr>
      </w:pPr>
      <w:r w:rsidRPr="001943BA">
        <w:rPr>
          <w:rFonts w:asciiTheme="majorBidi" w:hAnsiTheme="majorBidi" w:cstheme="majorBidi"/>
          <w:b/>
          <w:bCs/>
          <w:sz w:val="28"/>
          <w:szCs w:val="28"/>
          <w:highlight w:val="yellow"/>
          <w:lang w:val="fr-FR"/>
        </w:rPr>
        <w:t>Deuxième année </w:t>
      </w:r>
      <w:r w:rsidR="00D16B03" w:rsidRPr="001943BA">
        <w:rPr>
          <w:rFonts w:asciiTheme="majorBidi" w:hAnsiTheme="majorBidi" w:cstheme="majorBidi"/>
          <w:b/>
          <w:bCs/>
          <w:sz w:val="28"/>
          <w:szCs w:val="28"/>
          <w:highlight w:val="yellow"/>
          <w:lang w:val="fr-FR"/>
        </w:rPr>
        <w:t>:</w:t>
      </w:r>
    </w:p>
    <w:p w:rsidR="004248DF" w:rsidRPr="001308D9" w:rsidRDefault="00D16B03" w:rsidP="00D16B03">
      <w:pPr>
        <w:pStyle w:val="ListParagraph"/>
        <w:spacing w:line="240" w:lineRule="auto"/>
        <w:ind w:left="2880" w:firstLine="720"/>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lang w:val="fr-FR"/>
        </w:rPr>
        <w:t xml:space="preserve"> </w:t>
      </w:r>
      <w:r w:rsidRPr="001308D9">
        <w:rPr>
          <w:rFonts w:asciiTheme="majorBidi" w:hAnsiTheme="majorBidi" w:cstheme="majorBidi"/>
          <w:b/>
          <w:bCs/>
          <w:sz w:val="28"/>
          <w:szCs w:val="28"/>
          <w:highlight w:val="yellow"/>
          <w:u w:val="single"/>
          <w:lang w:val="fr-FR"/>
        </w:rPr>
        <w:t>Pédagogie</w:t>
      </w:r>
      <w:r w:rsidR="004248DF" w:rsidRPr="001308D9">
        <w:rPr>
          <w:rFonts w:asciiTheme="majorBidi" w:hAnsiTheme="majorBidi" w:cstheme="majorBidi"/>
          <w:b/>
          <w:bCs/>
          <w:sz w:val="28"/>
          <w:szCs w:val="28"/>
          <w:highlight w:val="yellow"/>
          <w:u w:val="single"/>
          <w:lang w:val="fr-FR"/>
        </w:rPr>
        <w:t xml:space="preserve"> musicale        30h</w:t>
      </w:r>
    </w:p>
    <w:p w:rsidR="00D16B03" w:rsidRPr="001943BA" w:rsidRDefault="00D16B03" w:rsidP="00D16B03">
      <w:pPr>
        <w:pStyle w:val="ListParagraph"/>
        <w:spacing w:line="240" w:lineRule="auto"/>
        <w:ind w:left="2880" w:firstLine="720"/>
        <w:rPr>
          <w:rFonts w:asciiTheme="majorBidi" w:hAnsiTheme="majorBidi" w:cstheme="majorBidi"/>
          <w:b/>
          <w:bCs/>
          <w:sz w:val="28"/>
          <w:szCs w:val="28"/>
          <w:lang w:val="fr-FR"/>
        </w:rPr>
      </w:pPr>
    </w:p>
    <w:p w:rsidR="004248DF" w:rsidRPr="001943BA" w:rsidRDefault="004248DF" w:rsidP="00F962E1">
      <w:pPr>
        <w:pStyle w:val="ListParagraph"/>
        <w:spacing w:line="240" w:lineRule="auto"/>
        <w:rPr>
          <w:rFonts w:asciiTheme="majorBidi" w:hAnsiTheme="majorBidi" w:cstheme="majorBidi"/>
          <w:b/>
          <w:bCs/>
          <w:sz w:val="28"/>
          <w:szCs w:val="28"/>
          <w:lang w:val="fr-FR"/>
        </w:rPr>
      </w:pPr>
    </w:p>
    <w:p w:rsidR="004248DF" w:rsidRPr="001943BA" w:rsidRDefault="004248DF" w:rsidP="004248DF">
      <w:pPr>
        <w:pStyle w:val="ListParagraph"/>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-Méthodologie du déroulement d’une séance de musique et d’une chanson ou comptine </w:t>
      </w:r>
      <w:r w:rsidR="00D16B03" w:rsidRPr="001943BA">
        <w:rPr>
          <w:rFonts w:asciiTheme="majorBidi" w:hAnsiTheme="majorBidi" w:cstheme="majorBidi"/>
          <w:sz w:val="28"/>
          <w:szCs w:val="28"/>
          <w:lang w:val="fr-FR"/>
        </w:rPr>
        <w:t>(démarche</w:t>
      </w:r>
      <w:r w:rsidRPr="001943BA">
        <w:rPr>
          <w:rFonts w:asciiTheme="majorBidi" w:hAnsiTheme="majorBidi" w:cstheme="majorBidi"/>
          <w:sz w:val="28"/>
          <w:szCs w:val="28"/>
          <w:lang w:val="fr-FR"/>
        </w:rPr>
        <w:t xml:space="preserve"> </w:t>
      </w:r>
      <w:r w:rsidR="00D16B03" w:rsidRPr="001943BA">
        <w:rPr>
          <w:rFonts w:asciiTheme="majorBidi" w:hAnsiTheme="majorBidi" w:cstheme="majorBidi"/>
          <w:sz w:val="28"/>
          <w:szCs w:val="28"/>
          <w:lang w:val="fr-FR"/>
        </w:rPr>
        <w:t>d’apprentissage)</w:t>
      </w:r>
    </w:p>
    <w:p w:rsidR="004248DF" w:rsidRPr="001943BA" w:rsidRDefault="004248DF" w:rsidP="00F962E1">
      <w:pPr>
        <w:pStyle w:val="ListParagraph"/>
        <w:spacing w:line="240" w:lineRule="auto"/>
        <w:rPr>
          <w:rFonts w:asciiTheme="majorBidi" w:hAnsiTheme="majorBidi" w:cstheme="majorBidi"/>
          <w:b/>
          <w:bCs/>
          <w:sz w:val="28"/>
          <w:szCs w:val="28"/>
          <w:lang w:val="fr-FR"/>
        </w:rPr>
      </w:pPr>
    </w:p>
    <w:p w:rsidR="004248DF" w:rsidRPr="001943BA" w:rsidRDefault="004248DF" w:rsidP="004248DF">
      <w:pPr>
        <w:tabs>
          <w:tab w:val="left" w:pos="945"/>
        </w:tabs>
        <w:spacing w:after="0" w:line="240" w:lineRule="auto"/>
        <w:jc w:val="both"/>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t>-  L’application mélodique sur un instrument, éventuellement l’orgue:</w:t>
      </w:r>
    </w:p>
    <w:p w:rsidR="00216525" w:rsidRPr="001943BA" w:rsidRDefault="00216525" w:rsidP="004248DF">
      <w:pPr>
        <w:tabs>
          <w:tab w:val="left" w:pos="945"/>
        </w:tabs>
        <w:jc w:val="both"/>
        <w:rPr>
          <w:rFonts w:asciiTheme="majorBidi" w:hAnsiTheme="majorBidi" w:cstheme="majorBidi"/>
          <w:sz w:val="28"/>
          <w:szCs w:val="28"/>
          <w:lang w:val="fr-FR"/>
        </w:rPr>
      </w:pPr>
    </w:p>
    <w:p w:rsidR="00216525" w:rsidRPr="001943BA" w:rsidRDefault="00216525" w:rsidP="004248DF">
      <w:pPr>
        <w:tabs>
          <w:tab w:val="left" w:pos="945"/>
        </w:tabs>
        <w:jc w:val="both"/>
        <w:rPr>
          <w:rFonts w:asciiTheme="majorBidi" w:hAnsiTheme="majorBidi" w:cstheme="majorBidi"/>
          <w:sz w:val="28"/>
          <w:szCs w:val="28"/>
          <w:lang w:val="fr-FR"/>
        </w:rPr>
      </w:pPr>
    </w:p>
    <w:p w:rsidR="004248DF" w:rsidRPr="001943BA" w:rsidRDefault="004248DF" w:rsidP="004248DF">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Maniable </w:t>
      </w:r>
    </w:p>
    <w:p w:rsidR="004248DF" w:rsidRPr="001943BA" w:rsidRDefault="004248DF" w:rsidP="004248DF">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Fiable </w:t>
      </w:r>
    </w:p>
    <w:p w:rsidR="004248DF" w:rsidRPr="001943BA" w:rsidRDefault="004248DF" w:rsidP="004248DF">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Simple à l’usage </w:t>
      </w:r>
    </w:p>
    <w:p w:rsidR="004248DF" w:rsidRPr="001943BA" w:rsidRDefault="004248DF" w:rsidP="004248DF">
      <w:pPr>
        <w:numPr>
          <w:ilvl w:val="1"/>
          <w:numId w:val="13"/>
        </w:numPr>
        <w:tabs>
          <w:tab w:val="left" w:pos="945"/>
        </w:tabs>
        <w:spacing w:after="0" w:line="240" w:lineRule="auto"/>
        <w:jc w:val="both"/>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Rapide </w:t>
      </w:r>
    </w:p>
    <w:p w:rsidR="004248DF" w:rsidRPr="001943BA" w:rsidRDefault="004248DF" w:rsidP="004248DF">
      <w:pPr>
        <w:numPr>
          <w:ilvl w:val="1"/>
          <w:numId w:val="13"/>
        </w:numPr>
        <w:tabs>
          <w:tab w:val="left" w:pos="945"/>
        </w:tabs>
        <w:spacing w:after="0" w:line="240" w:lineRule="auto"/>
        <w:jc w:val="both"/>
        <w:rPr>
          <w:rFonts w:asciiTheme="majorBidi" w:hAnsiTheme="majorBidi" w:cstheme="majorBidi"/>
          <w:sz w:val="28"/>
          <w:szCs w:val="28"/>
          <w:lang w:val="fr-FR"/>
        </w:rPr>
      </w:pPr>
      <w:r w:rsidRPr="001943BA">
        <w:rPr>
          <w:rFonts w:asciiTheme="majorBidi" w:hAnsiTheme="majorBidi" w:cstheme="majorBidi"/>
          <w:sz w:val="28"/>
          <w:szCs w:val="28"/>
          <w:lang w:val="fr-FR"/>
        </w:rPr>
        <w:t>Un complément de connaissances générales sur le monde musical</w:t>
      </w:r>
    </w:p>
    <w:p w:rsidR="004248DF" w:rsidRPr="001943BA" w:rsidRDefault="004248DF" w:rsidP="004248DF">
      <w:pPr>
        <w:tabs>
          <w:tab w:val="left" w:pos="945"/>
        </w:tabs>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(Classification des instruments de l’orchestre)</w:t>
      </w:r>
    </w:p>
    <w:p w:rsidR="004248DF" w:rsidRPr="001943BA" w:rsidRDefault="004248DF" w:rsidP="004248DF">
      <w:pPr>
        <w:tabs>
          <w:tab w:val="left" w:pos="945"/>
        </w:tabs>
        <w:jc w:val="both"/>
        <w:rPr>
          <w:rFonts w:asciiTheme="majorBidi" w:hAnsiTheme="majorBidi" w:cstheme="majorBidi"/>
          <w:sz w:val="28"/>
          <w:szCs w:val="28"/>
          <w:lang w:val="fr-FR"/>
        </w:rPr>
      </w:pPr>
    </w:p>
    <w:p w:rsidR="004248DF" w:rsidRPr="001943BA" w:rsidRDefault="00D16B03" w:rsidP="00D16B03">
      <w:pPr>
        <w:tabs>
          <w:tab w:val="left" w:pos="945"/>
        </w:tabs>
        <w:jc w:val="both"/>
        <w:rPr>
          <w:rFonts w:asciiTheme="majorBidi" w:hAnsiTheme="majorBidi" w:cstheme="majorBidi"/>
          <w:color w:val="FF0000"/>
          <w:sz w:val="28"/>
          <w:szCs w:val="28"/>
          <w:u w:val="single"/>
          <w:lang w:val="fr-FR"/>
        </w:rPr>
      </w:pPr>
      <w:r w:rsidRPr="001943BA">
        <w:rPr>
          <w:rFonts w:asciiTheme="majorBidi" w:hAnsiTheme="majorBidi" w:cstheme="majorBidi"/>
          <w:color w:val="FF0000"/>
          <w:sz w:val="28"/>
          <w:szCs w:val="28"/>
          <w:u w:val="single"/>
          <w:lang w:val="fr-FR"/>
        </w:rPr>
        <w:t xml:space="preserve">Pour l’examen oral </w:t>
      </w:r>
    </w:p>
    <w:p w:rsidR="00D16B03" w:rsidRPr="001943BA" w:rsidRDefault="00D16B03" w:rsidP="004248DF">
      <w:pPr>
        <w:tabs>
          <w:tab w:val="left" w:pos="945"/>
        </w:tabs>
        <w:jc w:val="both"/>
        <w:rPr>
          <w:rFonts w:asciiTheme="majorBidi" w:hAnsiTheme="majorBidi" w:cstheme="majorBidi"/>
          <w:color w:val="FF0000"/>
          <w:sz w:val="28"/>
          <w:szCs w:val="28"/>
          <w:lang w:val="fr-FR"/>
        </w:rPr>
      </w:pPr>
      <w:r w:rsidRPr="001943BA">
        <w:rPr>
          <w:rFonts w:asciiTheme="majorBidi" w:hAnsiTheme="majorBidi" w:cstheme="majorBidi"/>
          <w:sz w:val="28"/>
          <w:szCs w:val="28"/>
          <w:lang w:val="fr-FR"/>
        </w:rPr>
        <w:t>-</w:t>
      </w:r>
      <w:r w:rsidR="004248DF" w:rsidRPr="001943BA">
        <w:rPr>
          <w:rFonts w:asciiTheme="majorBidi" w:hAnsiTheme="majorBidi" w:cstheme="majorBidi"/>
          <w:color w:val="FF0000"/>
          <w:sz w:val="28"/>
          <w:szCs w:val="28"/>
          <w:lang w:val="fr-FR"/>
        </w:rPr>
        <w:t xml:space="preserve">Préparation d’un dossier de chants qui comporte aux moins 10 chansons variées (arabe, français ou anglais) </w:t>
      </w:r>
      <w:r w:rsidRPr="001943BA">
        <w:rPr>
          <w:rFonts w:asciiTheme="majorBidi" w:hAnsiTheme="majorBidi" w:cstheme="majorBidi"/>
          <w:color w:val="FF0000"/>
          <w:sz w:val="28"/>
          <w:szCs w:val="28"/>
          <w:lang w:val="fr-FR"/>
        </w:rPr>
        <w:t>pour les classes préscolaire et  premier cycle primaire.</w:t>
      </w:r>
    </w:p>
    <w:p w:rsidR="004248DF" w:rsidRPr="001943BA" w:rsidRDefault="00D16B03" w:rsidP="004979A8">
      <w:pPr>
        <w:tabs>
          <w:tab w:val="left" w:pos="945"/>
        </w:tabs>
        <w:jc w:val="both"/>
        <w:rPr>
          <w:rFonts w:asciiTheme="majorBidi" w:hAnsiTheme="majorBidi" w:cstheme="majorBidi"/>
          <w:color w:val="FF0000"/>
          <w:sz w:val="28"/>
          <w:szCs w:val="28"/>
          <w:lang w:val="fr-FR"/>
        </w:rPr>
      </w:pPr>
      <w:r w:rsidRPr="001943BA">
        <w:rPr>
          <w:rFonts w:asciiTheme="majorBidi" w:hAnsiTheme="majorBidi" w:cstheme="majorBidi"/>
          <w:color w:val="FF0000"/>
          <w:sz w:val="28"/>
          <w:szCs w:val="28"/>
          <w:lang w:val="fr-FR"/>
        </w:rPr>
        <w:t>- Présentation de plusieurs  chansons en jouant sur un instrument musical (l’orgue)</w:t>
      </w:r>
    </w:p>
    <w:p w:rsidR="004248DF" w:rsidRPr="001943BA" w:rsidRDefault="004248DF" w:rsidP="004248DF">
      <w:pPr>
        <w:jc w:val="both"/>
        <w:rPr>
          <w:rFonts w:asciiTheme="majorBidi" w:hAnsiTheme="majorBidi" w:cstheme="majorBidi"/>
          <w:b/>
          <w:bCs/>
          <w:sz w:val="28"/>
          <w:szCs w:val="28"/>
          <w:lang w:val="fr-FR"/>
        </w:rPr>
      </w:pPr>
    </w:p>
    <w:p w:rsidR="004248DF" w:rsidRPr="001943BA" w:rsidRDefault="004248DF" w:rsidP="004248DF">
      <w:pPr>
        <w:jc w:val="both"/>
        <w:rPr>
          <w:rFonts w:asciiTheme="majorBidi" w:hAnsiTheme="majorBidi" w:cstheme="majorBidi"/>
          <w:b/>
          <w:bCs/>
          <w:sz w:val="28"/>
          <w:szCs w:val="28"/>
          <w:lang w:val="fr-FR"/>
        </w:rPr>
      </w:pPr>
    </w:p>
    <w:p w:rsidR="004248DF" w:rsidRPr="001943BA" w:rsidRDefault="004248DF" w:rsidP="004248DF">
      <w:pPr>
        <w:jc w:val="both"/>
        <w:rPr>
          <w:rFonts w:asciiTheme="majorBidi" w:hAnsiTheme="majorBidi" w:cstheme="majorBidi"/>
          <w:b/>
          <w:bCs/>
          <w:sz w:val="28"/>
          <w:szCs w:val="28"/>
          <w:lang w:val="fr-FR"/>
        </w:rPr>
      </w:pPr>
    </w:p>
    <w:p w:rsidR="004248DF" w:rsidRPr="001943BA" w:rsidRDefault="004248DF" w:rsidP="004248DF">
      <w:pPr>
        <w:rPr>
          <w:rFonts w:asciiTheme="majorBidi" w:hAnsiTheme="majorBidi" w:cstheme="majorBidi"/>
          <w:b/>
          <w:bCs/>
          <w:sz w:val="28"/>
          <w:szCs w:val="28"/>
          <w:lang w:val="fr-FR"/>
        </w:rPr>
      </w:pPr>
    </w:p>
    <w:p w:rsidR="00BD5089" w:rsidRPr="001943BA" w:rsidRDefault="00BD5089" w:rsidP="00455F57">
      <w:pPr>
        <w:pStyle w:val="ListParagraph"/>
        <w:bidi/>
        <w:spacing w:line="240" w:lineRule="auto"/>
        <w:rPr>
          <w:rFonts w:asciiTheme="majorBidi" w:hAnsiTheme="majorBidi" w:cstheme="majorBidi"/>
          <w:b/>
          <w:bCs/>
          <w:sz w:val="28"/>
          <w:szCs w:val="28"/>
          <w:lang w:val="fr-FR"/>
        </w:rPr>
      </w:pPr>
    </w:p>
    <w:p w:rsidR="00BD5089" w:rsidRPr="001943BA" w:rsidRDefault="00BD5089" w:rsidP="00F962E1">
      <w:pPr>
        <w:pStyle w:val="ListParagraph"/>
        <w:spacing w:line="240" w:lineRule="auto"/>
        <w:rPr>
          <w:rFonts w:asciiTheme="majorBidi" w:hAnsiTheme="majorBidi" w:cstheme="majorBidi"/>
          <w:b/>
          <w:bCs/>
          <w:sz w:val="28"/>
          <w:szCs w:val="28"/>
          <w:lang w:val="fr-FR"/>
        </w:rPr>
      </w:pPr>
    </w:p>
    <w:p w:rsidR="00BD5089" w:rsidRPr="001943BA" w:rsidRDefault="00BD5089" w:rsidP="00F962E1">
      <w:pPr>
        <w:pStyle w:val="ListParagraph"/>
        <w:spacing w:line="240" w:lineRule="auto"/>
        <w:rPr>
          <w:rFonts w:asciiTheme="majorBidi" w:hAnsiTheme="majorBidi" w:cstheme="majorBidi"/>
          <w:b/>
          <w:bCs/>
          <w:sz w:val="28"/>
          <w:szCs w:val="28"/>
          <w:lang w:val="fr-FR"/>
        </w:rPr>
      </w:pPr>
    </w:p>
    <w:p w:rsidR="00BD5089" w:rsidRPr="001943BA" w:rsidRDefault="00BD5089" w:rsidP="00F962E1">
      <w:pPr>
        <w:pStyle w:val="ListParagraph"/>
        <w:spacing w:line="240" w:lineRule="auto"/>
        <w:rPr>
          <w:rFonts w:asciiTheme="majorBidi" w:hAnsiTheme="majorBidi" w:cstheme="majorBidi"/>
          <w:b/>
          <w:bCs/>
          <w:sz w:val="28"/>
          <w:szCs w:val="28"/>
          <w:lang w:val="fr-FR"/>
        </w:rPr>
      </w:pPr>
    </w:p>
    <w:p w:rsidR="00BD5089" w:rsidRDefault="00BD5089" w:rsidP="00F962E1">
      <w:pPr>
        <w:pStyle w:val="ListParagraph"/>
        <w:spacing w:line="240" w:lineRule="auto"/>
        <w:rPr>
          <w:rFonts w:asciiTheme="majorBidi" w:hAnsiTheme="majorBidi" w:cstheme="majorBidi"/>
          <w:b/>
          <w:bCs/>
          <w:sz w:val="28"/>
          <w:szCs w:val="28"/>
          <w:lang w:val="fr-FR"/>
        </w:rPr>
      </w:pPr>
    </w:p>
    <w:p w:rsidR="001308D9" w:rsidRPr="001943BA" w:rsidRDefault="001308D9" w:rsidP="00F962E1">
      <w:pPr>
        <w:pStyle w:val="ListParagraph"/>
        <w:spacing w:line="240" w:lineRule="auto"/>
        <w:rPr>
          <w:rFonts w:asciiTheme="majorBidi" w:hAnsiTheme="majorBidi" w:cstheme="majorBidi"/>
          <w:b/>
          <w:bCs/>
          <w:sz w:val="28"/>
          <w:szCs w:val="28"/>
          <w:lang w:val="fr-FR"/>
        </w:rPr>
      </w:pPr>
    </w:p>
    <w:p w:rsidR="006800BA" w:rsidRPr="001943BA" w:rsidRDefault="006800BA" w:rsidP="00BB7CF0">
      <w:pPr>
        <w:spacing w:line="240" w:lineRule="auto"/>
        <w:rPr>
          <w:rFonts w:asciiTheme="majorBidi" w:hAnsiTheme="majorBidi" w:cstheme="majorBidi"/>
          <w:b/>
          <w:bCs/>
          <w:sz w:val="28"/>
          <w:szCs w:val="28"/>
          <w:rtl/>
          <w:lang w:val="fr-FR"/>
        </w:rPr>
      </w:pPr>
    </w:p>
    <w:p w:rsidR="006800BA" w:rsidRPr="001308D9" w:rsidRDefault="00A02E6D" w:rsidP="00BB7CF0">
      <w:pPr>
        <w:spacing w:line="240" w:lineRule="auto"/>
        <w:rPr>
          <w:rFonts w:asciiTheme="majorBidi" w:hAnsiTheme="majorBidi" w:cstheme="majorBidi"/>
          <w:b/>
          <w:bCs/>
          <w:sz w:val="28"/>
          <w:szCs w:val="28"/>
          <w:lang w:val="fr-FR"/>
        </w:rPr>
      </w:pPr>
      <w:r w:rsidRPr="001308D9">
        <w:rPr>
          <w:rFonts w:asciiTheme="majorBidi" w:hAnsiTheme="majorBidi" w:cstheme="majorBidi"/>
          <w:b/>
          <w:bCs/>
          <w:sz w:val="28"/>
          <w:szCs w:val="28"/>
          <w:lang w:val="fr-FR"/>
        </w:rPr>
        <w:lastRenderedPageBreak/>
        <w:t>Deuxième</w:t>
      </w:r>
      <w:r w:rsidR="00D7747B" w:rsidRPr="001308D9">
        <w:rPr>
          <w:rFonts w:asciiTheme="majorBidi" w:hAnsiTheme="majorBidi" w:cstheme="majorBidi"/>
          <w:b/>
          <w:bCs/>
          <w:sz w:val="28"/>
          <w:szCs w:val="28"/>
          <w:lang w:val="fr-FR"/>
        </w:rPr>
        <w:t xml:space="preserve"> année </w:t>
      </w:r>
    </w:p>
    <w:p w:rsidR="00D7747B" w:rsidRPr="007D0460" w:rsidRDefault="00D7747B" w:rsidP="00BB7CF0">
      <w:pPr>
        <w:spacing w:line="240" w:lineRule="auto"/>
        <w:rPr>
          <w:rFonts w:asciiTheme="majorBidi" w:hAnsiTheme="majorBidi" w:cstheme="majorBidi"/>
          <w:b/>
          <w:bCs/>
          <w:sz w:val="28"/>
          <w:szCs w:val="28"/>
          <w:u w:val="single"/>
          <w:rtl/>
          <w:lang w:val="fr-FR"/>
        </w:rPr>
      </w:pPr>
      <w:r w:rsidRPr="001308D9">
        <w:rPr>
          <w:rFonts w:asciiTheme="majorBidi" w:hAnsiTheme="majorBidi" w:cstheme="majorBidi"/>
          <w:b/>
          <w:bCs/>
          <w:sz w:val="28"/>
          <w:szCs w:val="28"/>
          <w:lang w:val="fr-FR"/>
        </w:rPr>
        <w:tab/>
      </w:r>
      <w:r w:rsidRPr="001308D9">
        <w:rPr>
          <w:rFonts w:asciiTheme="majorBidi" w:hAnsiTheme="majorBidi" w:cstheme="majorBidi"/>
          <w:b/>
          <w:bCs/>
          <w:sz w:val="28"/>
          <w:szCs w:val="28"/>
          <w:lang w:val="fr-FR"/>
        </w:rPr>
        <w:tab/>
      </w:r>
      <w:r w:rsidRPr="001308D9">
        <w:rPr>
          <w:rFonts w:asciiTheme="majorBidi" w:hAnsiTheme="majorBidi" w:cstheme="majorBidi"/>
          <w:b/>
          <w:bCs/>
          <w:sz w:val="28"/>
          <w:szCs w:val="28"/>
          <w:lang w:val="fr-FR"/>
        </w:rPr>
        <w:tab/>
      </w:r>
      <w:r w:rsidRPr="001308D9">
        <w:rPr>
          <w:rFonts w:asciiTheme="majorBidi" w:hAnsiTheme="majorBidi" w:cstheme="majorBidi"/>
          <w:b/>
          <w:bCs/>
          <w:sz w:val="28"/>
          <w:szCs w:val="28"/>
          <w:lang w:val="fr-FR"/>
        </w:rPr>
        <w:tab/>
      </w:r>
      <w:r w:rsidRPr="007D0460">
        <w:rPr>
          <w:rFonts w:asciiTheme="majorBidi" w:hAnsiTheme="majorBidi" w:cstheme="majorBidi"/>
          <w:b/>
          <w:bCs/>
          <w:sz w:val="28"/>
          <w:szCs w:val="28"/>
          <w:highlight w:val="yellow"/>
          <w:u w:val="single"/>
          <w:lang w:val="fr-FR"/>
        </w:rPr>
        <w:t>Art et créativité  30h</w:t>
      </w:r>
    </w:p>
    <w:p w:rsidR="00D7747B" w:rsidRPr="001943BA" w:rsidRDefault="00D7747B" w:rsidP="00D7747B">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1-Technique des nœuds et tissage : ficelle, laine, corde.</w:t>
      </w:r>
    </w:p>
    <w:p w:rsidR="002F6EBD" w:rsidRPr="001943BA" w:rsidRDefault="002F6EBD" w:rsidP="002F6EBD">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Enroulage (pompon)</w:t>
      </w:r>
    </w:p>
    <w:p w:rsidR="002F6EBD" w:rsidRPr="001943BA" w:rsidRDefault="002F6EBD" w:rsidP="002F6EBD">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Laçage</w:t>
      </w:r>
    </w:p>
    <w:p w:rsidR="002F6EBD" w:rsidRPr="001943BA" w:rsidRDefault="002F6EBD" w:rsidP="002F6EBD">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Enfilage</w:t>
      </w:r>
    </w:p>
    <w:p w:rsidR="002F6EBD" w:rsidRPr="001943BA" w:rsidRDefault="002F6EBD" w:rsidP="002F6EBD">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Tressage </w:t>
      </w:r>
    </w:p>
    <w:p w:rsidR="00D7747B" w:rsidRPr="001943BA" w:rsidRDefault="00D7747B" w:rsidP="002F6EBD">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2- Technique </w:t>
      </w:r>
      <w:r w:rsidR="002F6EBD" w:rsidRPr="001943BA">
        <w:rPr>
          <w:rFonts w:asciiTheme="majorBidi" w:hAnsiTheme="majorBidi" w:cstheme="majorBidi"/>
          <w:sz w:val="28"/>
          <w:szCs w:val="28"/>
          <w:lang w:val="fr-FR"/>
        </w:rPr>
        <w:t xml:space="preserve"> de la terre glaise et de la pâte à modeler </w:t>
      </w:r>
    </w:p>
    <w:p w:rsidR="00D7747B" w:rsidRPr="001943BA" w:rsidRDefault="00D7747B" w:rsidP="002F6EBD">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3</w:t>
      </w:r>
      <w:r w:rsidR="002F6EBD" w:rsidRPr="001943BA">
        <w:rPr>
          <w:rFonts w:asciiTheme="majorBidi" w:hAnsiTheme="majorBidi" w:cstheme="majorBidi"/>
          <w:sz w:val="28"/>
          <w:szCs w:val="28"/>
          <w:lang w:val="fr-FR"/>
        </w:rPr>
        <w:t>- Technique de la mosaïque.</w:t>
      </w:r>
    </w:p>
    <w:p w:rsidR="00D7747B" w:rsidRPr="001943BA" w:rsidRDefault="002F6EBD" w:rsidP="00D7747B">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4-</w:t>
      </w:r>
      <w:r w:rsidR="00D7747B" w:rsidRPr="001943BA">
        <w:rPr>
          <w:rFonts w:asciiTheme="majorBidi" w:hAnsiTheme="majorBidi" w:cstheme="majorBidi"/>
          <w:sz w:val="28"/>
          <w:szCs w:val="28"/>
          <w:lang w:val="fr-FR"/>
        </w:rPr>
        <w:t xml:space="preserve"> Technique des marionnettes, des marottes.</w:t>
      </w:r>
    </w:p>
    <w:p w:rsidR="00D7747B" w:rsidRPr="001943BA" w:rsidRDefault="002F6EBD" w:rsidP="00D7747B">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5</w:t>
      </w:r>
      <w:r w:rsidR="00D7747B" w:rsidRPr="001943BA">
        <w:rPr>
          <w:rFonts w:asciiTheme="majorBidi" w:hAnsiTheme="majorBidi" w:cstheme="majorBidi"/>
          <w:sz w:val="28"/>
          <w:szCs w:val="28"/>
          <w:lang w:val="fr-FR"/>
        </w:rPr>
        <w:t>- Montage d’un mobile à différentes techniques</w:t>
      </w:r>
    </w:p>
    <w:p w:rsidR="00D7747B" w:rsidRPr="001943BA" w:rsidRDefault="00D7747B" w:rsidP="00D7747B">
      <w:pPr>
        <w:jc w:val="both"/>
        <w:rPr>
          <w:rFonts w:asciiTheme="majorBidi" w:hAnsiTheme="majorBidi" w:cstheme="majorBidi"/>
          <w:sz w:val="28"/>
          <w:szCs w:val="28"/>
          <w:lang w:val="fr-FR"/>
        </w:rPr>
      </w:pPr>
    </w:p>
    <w:p w:rsidR="00D7747B" w:rsidRPr="001943BA" w:rsidRDefault="00D7747B" w:rsidP="009742C7">
      <w:pPr>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N.B:</w:t>
      </w:r>
      <w:r w:rsidRPr="001943BA">
        <w:rPr>
          <w:rFonts w:asciiTheme="majorBidi" w:hAnsiTheme="majorBidi" w:cstheme="majorBidi"/>
          <w:b/>
          <w:bCs/>
          <w:i/>
          <w:iCs/>
          <w:sz w:val="28"/>
          <w:szCs w:val="28"/>
          <w:lang w:val="fr-FR"/>
        </w:rPr>
        <w:t xml:space="preserve"> </w:t>
      </w:r>
      <w:r w:rsidRPr="001943BA">
        <w:rPr>
          <w:rFonts w:asciiTheme="majorBidi" w:hAnsiTheme="majorBidi" w:cstheme="majorBidi"/>
          <w:b/>
          <w:bCs/>
          <w:i/>
          <w:iCs/>
          <w:color w:val="FF0000"/>
          <w:sz w:val="28"/>
          <w:szCs w:val="28"/>
          <w:lang w:val="fr-FR"/>
        </w:rPr>
        <w:t xml:space="preserve">Préparation d’un dossier qui renferme toutes les </w:t>
      </w:r>
      <w:r w:rsidR="002F6EBD" w:rsidRPr="001943BA">
        <w:rPr>
          <w:rFonts w:asciiTheme="majorBidi" w:hAnsiTheme="majorBidi" w:cstheme="majorBidi"/>
          <w:b/>
          <w:bCs/>
          <w:i/>
          <w:iCs/>
          <w:color w:val="FF0000"/>
          <w:sz w:val="28"/>
          <w:szCs w:val="28"/>
          <w:lang w:val="fr-FR"/>
        </w:rPr>
        <w:t>techniques (</w:t>
      </w:r>
      <w:r w:rsidRPr="001943BA">
        <w:rPr>
          <w:rFonts w:asciiTheme="majorBidi" w:hAnsiTheme="majorBidi" w:cstheme="majorBidi"/>
          <w:b/>
          <w:bCs/>
          <w:i/>
          <w:iCs/>
          <w:color w:val="FF0000"/>
          <w:sz w:val="28"/>
          <w:szCs w:val="28"/>
          <w:lang w:val="fr-FR"/>
        </w:rPr>
        <w:t xml:space="preserve">Format A4) </w:t>
      </w:r>
      <w:r w:rsidR="009742C7" w:rsidRPr="001943BA">
        <w:rPr>
          <w:rFonts w:asciiTheme="majorBidi" w:hAnsiTheme="majorBidi" w:cstheme="majorBidi"/>
          <w:b/>
          <w:bCs/>
          <w:i/>
          <w:iCs/>
          <w:color w:val="FF0000"/>
          <w:sz w:val="28"/>
          <w:szCs w:val="28"/>
          <w:lang w:val="fr-FR"/>
        </w:rPr>
        <w:t>sans « insérer le cours »</w:t>
      </w:r>
      <w:r w:rsidRPr="001943BA">
        <w:rPr>
          <w:rFonts w:asciiTheme="majorBidi" w:hAnsiTheme="majorBidi" w:cstheme="majorBidi"/>
          <w:b/>
          <w:bCs/>
          <w:i/>
          <w:iCs/>
          <w:color w:val="FF0000"/>
          <w:sz w:val="28"/>
          <w:szCs w:val="28"/>
          <w:lang w:val="fr-FR"/>
        </w:rPr>
        <w:t>et présentation d’un</w:t>
      </w:r>
      <w:r w:rsidR="009742C7" w:rsidRPr="001943BA">
        <w:rPr>
          <w:rFonts w:asciiTheme="majorBidi" w:hAnsiTheme="majorBidi" w:cstheme="majorBidi"/>
          <w:b/>
          <w:bCs/>
          <w:i/>
          <w:iCs/>
          <w:color w:val="FF0000"/>
          <w:sz w:val="28"/>
          <w:szCs w:val="28"/>
          <w:lang w:val="fr-FR"/>
        </w:rPr>
        <w:t xml:space="preserve"> matériel que les étudiants puissent utiliser durant la présentation de leur saynète exemples marottes, marionnettes, petit mobile …comme spécimen aux </w:t>
      </w:r>
      <w:r w:rsidR="002F6EBD" w:rsidRPr="001943BA">
        <w:rPr>
          <w:rFonts w:asciiTheme="majorBidi" w:hAnsiTheme="majorBidi" w:cstheme="majorBidi"/>
          <w:b/>
          <w:bCs/>
          <w:i/>
          <w:iCs/>
          <w:color w:val="FF0000"/>
          <w:sz w:val="28"/>
          <w:szCs w:val="28"/>
          <w:lang w:val="fr-FR"/>
        </w:rPr>
        <w:t xml:space="preserve">examens officiels </w:t>
      </w:r>
    </w:p>
    <w:p w:rsidR="00D7747B" w:rsidRPr="001943BA" w:rsidRDefault="00D7747B" w:rsidP="00D7747B">
      <w:pPr>
        <w:jc w:val="both"/>
        <w:rPr>
          <w:rFonts w:asciiTheme="majorBidi" w:hAnsiTheme="majorBidi" w:cstheme="majorBidi"/>
          <w:b/>
          <w:bCs/>
          <w:i/>
          <w:iCs/>
          <w:sz w:val="28"/>
          <w:szCs w:val="28"/>
          <w:lang w:val="fr-FR"/>
        </w:rPr>
      </w:pPr>
    </w:p>
    <w:p w:rsidR="00D7747B" w:rsidRPr="001943BA" w:rsidRDefault="00D7747B" w:rsidP="00D7747B">
      <w:pPr>
        <w:jc w:val="both"/>
        <w:rPr>
          <w:rFonts w:asciiTheme="majorBidi" w:hAnsiTheme="majorBidi" w:cstheme="majorBidi"/>
          <w:b/>
          <w:bCs/>
          <w:i/>
          <w:iCs/>
          <w:sz w:val="28"/>
          <w:szCs w:val="28"/>
          <w:lang w:val="fr-FR"/>
        </w:rPr>
      </w:pPr>
    </w:p>
    <w:p w:rsidR="00D7747B" w:rsidRPr="001943BA" w:rsidRDefault="00D7747B" w:rsidP="00D7747B">
      <w:pPr>
        <w:rPr>
          <w:rFonts w:asciiTheme="majorBidi" w:hAnsiTheme="majorBidi" w:cstheme="majorBidi"/>
          <w:b/>
          <w:bCs/>
          <w:i/>
          <w:iCs/>
          <w:sz w:val="28"/>
          <w:szCs w:val="28"/>
          <w:lang w:val="fr-FR"/>
        </w:rPr>
      </w:pPr>
    </w:p>
    <w:p w:rsidR="006800BA" w:rsidRPr="001943BA" w:rsidRDefault="006800BA" w:rsidP="00BB7CF0">
      <w:pPr>
        <w:spacing w:line="240" w:lineRule="auto"/>
        <w:rPr>
          <w:rFonts w:asciiTheme="majorBidi" w:hAnsiTheme="majorBidi" w:cstheme="majorBidi"/>
          <w:b/>
          <w:bCs/>
          <w:sz w:val="28"/>
          <w:szCs w:val="28"/>
          <w:rtl/>
          <w:lang w:val="fr-FR"/>
        </w:rPr>
      </w:pPr>
    </w:p>
    <w:p w:rsidR="006800BA" w:rsidRPr="001943BA" w:rsidRDefault="006800BA" w:rsidP="00BB7CF0">
      <w:pPr>
        <w:spacing w:line="240" w:lineRule="auto"/>
        <w:rPr>
          <w:rFonts w:asciiTheme="majorBidi" w:hAnsiTheme="majorBidi" w:cstheme="majorBidi"/>
          <w:b/>
          <w:bCs/>
          <w:sz w:val="28"/>
          <w:szCs w:val="28"/>
          <w:lang w:val="fr-FR"/>
        </w:rPr>
      </w:pPr>
    </w:p>
    <w:p w:rsidR="006E3F8A" w:rsidRPr="001943BA" w:rsidRDefault="006E3F8A" w:rsidP="00BB7CF0">
      <w:pPr>
        <w:spacing w:line="240" w:lineRule="auto"/>
        <w:rPr>
          <w:rFonts w:asciiTheme="majorBidi" w:hAnsiTheme="majorBidi" w:cstheme="majorBidi"/>
          <w:b/>
          <w:bCs/>
          <w:sz w:val="28"/>
          <w:szCs w:val="28"/>
          <w:lang w:val="fr-FR"/>
        </w:rPr>
      </w:pPr>
    </w:p>
    <w:p w:rsidR="006E3F8A" w:rsidRPr="001943BA" w:rsidRDefault="006E3F8A" w:rsidP="00BB7CF0">
      <w:pPr>
        <w:spacing w:line="240" w:lineRule="auto"/>
        <w:rPr>
          <w:rFonts w:asciiTheme="majorBidi" w:hAnsiTheme="majorBidi" w:cstheme="majorBidi"/>
          <w:b/>
          <w:bCs/>
          <w:sz w:val="28"/>
          <w:szCs w:val="28"/>
          <w:lang w:val="fr-FR"/>
        </w:rPr>
      </w:pPr>
    </w:p>
    <w:p w:rsidR="006E3F8A" w:rsidRPr="001943BA" w:rsidRDefault="006E3F8A" w:rsidP="00BB7CF0">
      <w:pPr>
        <w:spacing w:line="240" w:lineRule="auto"/>
        <w:rPr>
          <w:rFonts w:asciiTheme="majorBidi" w:hAnsiTheme="majorBidi" w:cstheme="majorBidi"/>
          <w:b/>
          <w:bCs/>
          <w:sz w:val="28"/>
          <w:szCs w:val="28"/>
          <w:lang w:val="fr-FR"/>
        </w:rPr>
      </w:pPr>
    </w:p>
    <w:p w:rsidR="006E3F8A" w:rsidRPr="001943BA" w:rsidRDefault="006E3F8A" w:rsidP="00BB7CF0">
      <w:pPr>
        <w:spacing w:line="240" w:lineRule="auto"/>
        <w:rPr>
          <w:rFonts w:asciiTheme="majorBidi" w:hAnsiTheme="majorBidi" w:cstheme="majorBidi"/>
          <w:b/>
          <w:bCs/>
          <w:sz w:val="28"/>
          <w:szCs w:val="28"/>
          <w:lang w:val="fr-FR"/>
        </w:rPr>
      </w:pPr>
    </w:p>
    <w:p w:rsidR="006E3F8A" w:rsidRPr="001943BA" w:rsidRDefault="006E3F8A" w:rsidP="00BB7CF0">
      <w:pPr>
        <w:spacing w:line="240" w:lineRule="auto"/>
        <w:rPr>
          <w:rFonts w:asciiTheme="majorBidi" w:hAnsiTheme="majorBidi" w:cstheme="majorBidi"/>
          <w:b/>
          <w:bCs/>
          <w:sz w:val="28"/>
          <w:szCs w:val="28"/>
          <w:lang w:val="fr-FR"/>
        </w:rPr>
      </w:pPr>
    </w:p>
    <w:p w:rsidR="00A62382" w:rsidRDefault="00A62382" w:rsidP="00A62382">
      <w:pPr>
        <w:rPr>
          <w:rFonts w:asciiTheme="majorBidi" w:hAnsiTheme="majorBidi" w:cstheme="majorBidi"/>
          <w:b/>
          <w:bCs/>
          <w:sz w:val="28"/>
          <w:szCs w:val="28"/>
          <w:lang w:val="fr-FR"/>
        </w:rPr>
      </w:pPr>
    </w:p>
    <w:p w:rsidR="007D0460" w:rsidRPr="001943BA" w:rsidRDefault="007D0460" w:rsidP="00A62382">
      <w:pPr>
        <w:rPr>
          <w:rFonts w:asciiTheme="majorBidi" w:hAnsiTheme="majorBidi" w:cstheme="majorBidi"/>
          <w:b/>
          <w:bCs/>
          <w:sz w:val="28"/>
          <w:szCs w:val="28"/>
          <w:lang w:val="fr-FR"/>
        </w:rPr>
      </w:pPr>
    </w:p>
    <w:p w:rsidR="006800BA" w:rsidRPr="001943BA" w:rsidRDefault="006800BA" w:rsidP="00A62382">
      <w:pPr>
        <w:rPr>
          <w:rFonts w:asciiTheme="majorBidi" w:hAnsiTheme="majorBidi" w:cstheme="majorBidi"/>
          <w:b/>
          <w:bCs/>
          <w:sz w:val="28"/>
          <w:szCs w:val="28"/>
          <w:highlight w:val="yellow"/>
          <w:lang w:val="fr-FR"/>
        </w:rPr>
      </w:pPr>
      <w:r w:rsidRPr="001943BA">
        <w:rPr>
          <w:rFonts w:asciiTheme="majorBidi" w:hAnsiTheme="majorBidi" w:cstheme="majorBidi"/>
          <w:b/>
          <w:bCs/>
          <w:sz w:val="28"/>
          <w:szCs w:val="28"/>
          <w:highlight w:val="yellow"/>
          <w:lang w:val="fr-FR"/>
        </w:rPr>
        <w:lastRenderedPageBreak/>
        <w:t>Deuxième  année</w:t>
      </w:r>
    </w:p>
    <w:p w:rsidR="006800BA" w:rsidRPr="001943BA" w:rsidRDefault="006800BA" w:rsidP="00A62382">
      <w:pPr>
        <w:jc w:val="center"/>
        <w:rPr>
          <w:rFonts w:asciiTheme="majorBidi" w:hAnsiTheme="majorBidi" w:cstheme="majorBidi"/>
          <w:b/>
          <w:bCs/>
          <w:sz w:val="28"/>
          <w:szCs w:val="28"/>
          <w:lang w:val="fr-FR"/>
        </w:rPr>
      </w:pPr>
      <w:r w:rsidRPr="001943BA">
        <w:rPr>
          <w:rFonts w:asciiTheme="majorBidi" w:hAnsiTheme="majorBidi" w:cstheme="majorBidi"/>
          <w:b/>
          <w:bCs/>
          <w:sz w:val="28"/>
          <w:szCs w:val="28"/>
          <w:highlight w:val="yellow"/>
          <w:u w:val="single"/>
          <w:lang w:val="fr-FR"/>
        </w:rPr>
        <w:t>Psychomotricité</w:t>
      </w:r>
      <w:r w:rsidR="00053389" w:rsidRPr="001943BA">
        <w:rPr>
          <w:rFonts w:asciiTheme="majorBidi" w:hAnsiTheme="majorBidi" w:cstheme="majorBidi"/>
          <w:b/>
          <w:bCs/>
          <w:sz w:val="28"/>
          <w:szCs w:val="28"/>
          <w:highlight w:val="yellow"/>
          <w:lang w:val="fr-FR"/>
        </w:rPr>
        <w:t xml:space="preserve">          30</w:t>
      </w:r>
      <w:r w:rsidRPr="001943BA">
        <w:rPr>
          <w:rFonts w:asciiTheme="majorBidi" w:hAnsiTheme="majorBidi" w:cstheme="majorBidi"/>
          <w:b/>
          <w:bCs/>
          <w:sz w:val="28"/>
          <w:szCs w:val="28"/>
          <w:highlight w:val="yellow"/>
          <w:lang w:val="fr-FR"/>
        </w:rPr>
        <w:t>h</w:t>
      </w:r>
    </w:p>
    <w:p w:rsidR="006800BA" w:rsidRPr="001943BA" w:rsidRDefault="006800BA" w:rsidP="00C85FE7">
      <w:pPr>
        <w:pStyle w:val="ListParagraph"/>
        <w:numPr>
          <w:ilvl w:val="0"/>
          <w:numId w:val="3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Structuration </w:t>
      </w:r>
      <w:proofErr w:type="spellStart"/>
      <w:r w:rsidRPr="001943BA">
        <w:rPr>
          <w:rFonts w:asciiTheme="majorBidi" w:hAnsiTheme="majorBidi" w:cstheme="majorBidi"/>
          <w:sz w:val="28"/>
          <w:szCs w:val="28"/>
          <w:lang w:val="fr-FR"/>
        </w:rPr>
        <w:t>spatio</w:t>
      </w:r>
      <w:proofErr w:type="spellEnd"/>
      <w:r w:rsidRPr="001943BA">
        <w:rPr>
          <w:rFonts w:asciiTheme="majorBidi" w:hAnsiTheme="majorBidi" w:cstheme="majorBidi"/>
          <w:sz w:val="28"/>
          <w:szCs w:val="28"/>
          <w:lang w:val="fr-FR"/>
        </w:rPr>
        <w:t xml:space="preserve"> –temporelle:</w:t>
      </w:r>
    </w:p>
    <w:p w:rsidR="006800BA" w:rsidRPr="001943BA" w:rsidRDefault="006800BA" w:rsidP="006800BA">
      <w:pPr>
        <w:ind w:left="810"/>
        <w:jc w:val="both"/>
        <w:rPr>
          <w:rFonts w:asciiTheme="majorBidi" w:hAnsiTheme="majorBidi" w:cstheme="majorBidi"/>
          <w:sz w:val="28"/>
          <w:szCs w:val="28"/>
          <w:lang w:val="fr-FR"/>
        </w:rPr>
      </w:pPr>
      <w:r w:rsidRPr="001943BA">
        <w:rPr>
          <w:rFonts w:asciiTheme="majorBidi" w:hAnsiTheme="majorBidi" w:cstheme="majorBidi"/>
          <w:sz w:val="28"/>
          <w:szCs w:val="28"/>
          <w:lang w:val="fr-FR"/>
        </w:rPr>
        <w:t>* La structuration spatiale:</w:t>
      </w:r>
    </w:p>
    <w:p w:rsidR="006800BA" w:rsidRPr="001943BA" w:rsidRDefault="006800BA" w:rsidP="006800B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Définition et objectifs</w:t>
      </w:r>
    </w:p>
    <w:p w:rsidR="006800BA" w:rsidRPr="001943BA" w:rsidRDefault="006800BA" w:rsidP="006800B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Evolution de l’espace</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Préparation d’une séance (fiche) </w:t>
      </w:r>
    </w:p>
    <w:p w:rsidR="006800BA" w:rsidRPr="001943BA" w:rsidRDefault="006800BA" w:rsidP="006800BA">
      <w:pPr>
        <w:pStyle w:val="ListParagraph"/>
        <w:ind w:left="171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Troubles</w:t>
      </w:r>
    </w:p>
    <w:p w:rsidR="006800BA" w:rsidRPr="001943BA" w:rsidRDefault="006800BA" w:rsidP="006800B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La structuration temporelle</w:t>
      </w:r>
    </w:p>
    <w:p w:rsidR="006800BA" w:rsidRPr="001943BA" w:rsidRDefault="006800BA" w:rsidP="006800BA">
      <w:pPr>
        <w:pStyle w:val="ListParagraph"/>
        <w:numPr>
          <w:ilvl w:val="1"/>
          <w:numId w:val="13"/>
        </w:numPr>
        <w:jc w:val="both"/>
        <w:rPr>
          <w:rFonts w:asciiTheme="majorBidi" w:hAnsiTheme="majorBidi" w:cstheme="majorBidi"/>
          <w:sz w:val="28"/>
          <w:szCs w:val="28"/>
        </w:rPr>
      </w:pPr>
      <w:r w:rsidRPr="001943BA">
        <w:rPr>
          <w:rFonts w:asciiTheme="majorBidi" w:hAnsiTheme="majorBidi" w:cstheme="majorBidi"/>
          <w:sz w:val="28"/>
          <w:szCs w:val="28"/>
          <w:lang w:val="fr-FR"/>
        </w:rPr>
        <w:t>-</w:t>
      </w: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Composantes du temps</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Application: Préparation d’une séance (fiche) </w:t>
      </w:r>
    </w:p>
    <w:p w:rsidR="006800BA" w:rsidRPr="001943BA" w:rsidRDefault="006800BA" w:rsidP="006800BA">
      <w:pPr>
        <w:pStyle w:val="ListParagraph"/>
        <w:ind w:left="1710"/>
        <w:jc w:val="both"/>
        <w:rPr>
          <w:rFonts w:asciiTheme="majorBidi" w:hAnsiTheme="majorBidi" w:cstheme="majorBidi"/>
          <w:sz w:val="28"/>
          <w:szCs w:val="28"/>
          <w:lang w:val="fr-FR"/>
        </w:rPr>
      </w:pPr>
      <w:r w:rsidRPr="001943BA">
        <w:rPr>
          <w:rFonts w:asciiTheme="majorBidi" w:hAnsiTheme="majorBidi" w:cstheme="majorBidi"/>
          <w:sz w:val="28"/>
          <w:szCs w:val="28"/>
          <w:lang w:val="fr-FR"/>
        </w:rPr>
        <w:t>Exécution pratique sans ou avec matériel</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Troubles</w:t>
      </w:r>
    </w:p>
    <w:p w:rsidR="006800BA" w:rsidRPr="001943BA" w:rsidRDefault="006800BA" w:rsidP="00C85FE7">
      <w:pPr>
        <w:pStyle w:val="ListParagraph"/>
        <w:numPr>
          <w:ilvl w:val="0"/>
          <w:numId w:val="34"/>
        </w:numPr>
        <w:jc w:val="both"/>
        <w:rPr>
          <w:rFonts w:asciiTheme="majorBidi" w:hAnsiTheme="majorBidi" w:cstheme="majorBidi"/>
          <w:sz w:val="28"/>
          <w:szCs w:val="28"/>
          <w:lang w:val="fr-FR"/>
        </w:rPr>
      </w:pPr>
      <w:r w:rsidRPr="001943BA">
        <w:rPr>
          <w:rFonts w:asciiTheme="majorBidi" w:hAnsiTheme="majorBidi" w:cstheme="majorBidi"/>
          <w:sz w:val="28"/>
          <w:szCs w:val="28"/>
        </w:rPr>
        <w:t xml:space="preserve">La </w:t>
      </w:r>
      <w:proofErr w:type="spellStart"/>
      <w:r w:rsidRPr="001943BA">
        <w:rPr>
          <w:rFonts w:asciiTheme="majorBidi" w:hAnsiTheme="majorBidi" w:cstheme="majorBidi"/>
          <w:sz w:val="28"/>
          <w:szCs w:val="28"/>
        </w:rPr>
        <w:t>latéralité</w:t>
      </w:r>
      <w:proofErr w:type="spellEnd"/>
      <w:r w:rsidRPr="001943BA">
        <w:rPr>
          <w:rFonts w:asciiTheme="majorBidi" w:hAnsiTheme="majorBidi" w:cstheme="majorBidi"/>
          <w:sz w:val="28"/>
          <w:szCs w:val="28"/>
        </w:rPr>
        <w:t>:</w:t>
      </w:r>
    </w:p>
    <w:p w:rsidR="006800BA" w:rsidRPr="001943BA" w:rsidRDefault="006800BA" w:rsidP="006800B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r w:rsidRPr="001943BA">
        <w:rPr>
          <w:rFonts w:asciiTheme="majorBidi" w:hAnsiTheme="majorBidi" w:cstheme="majorBidi"/>
          <w:sz w:val="28"/>
          <w:szCs w:val="28"/>
        </w:rPr>
        <w:t xml:space="preserve"> et </w:t>
      </w:r>
      <w:proofErr w:type="spellStart"/>
      <w:r w:rsidRPr="001943BA">
        <w:rPr>
          <w:rFonts w:asciiTheme="majorBidi" w:hAnsiTheme="majorBidi" w:cstheme="majorBidi"/>
          <w:sz w:val="28"/>
          <w:szCs w:val="28"/>
        </w:rPr>
        <w:t>objectifs</w:t>
      </w:r>
      <w:proofErr w:type="spellEnd"/>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Genres de latéralité </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Application: Préparation d’une séance (fiche) Exécution pratique sans ou avec matériel</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rPr>
        <w:t>Troubles</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Test(s) pour dépister la latéralité</w:t>
      </w:r>
    </w:p>
    <w:p w:rsidR="006800BA" w:rsidRPr="001943BA" w:rsidRDefault="006800BA" w:rsidP="00C85FE7">
      <w:pPr>
        <w:pStyle w:val="ListParagraph"/>
        <w:numPr>
          <w:ilvl w:val="0"/>
          <w:numId w:val="34"/>
        </w:numPr>
        <w:jc w:val="both"/>
        <w:rPr>
          <w:rFonts w:asciiTheme="majorBidi" w:hAnsiTheme="majorBidi" w:cstheme="majorBidi"/>
          <w:sz w:val="28"/>
          <w:szCs w:val="28"/>
        </w:rPr>
      </w:pPr>
      <w:proofErr w:type="spellStart"/>
      <w:r w:rsidRPr="001943BA">
        <w:rPr>
          <w:rFonts w:asciiTheme="majorBidi" w:hAnsiTheme="majorBidi" w:cstheme="majorBidi"/>
          <w:sz w:val="28"/>
          <w:szCs w:val="28"/>
        </w:rPr>
        <w:t>Graphomotricité</w:t>
      </w:r>
      <w:proofErr w:type="spellEnd"/>
    </w:p>
    <w:p w:rsidR="006800BA" w:rsidRPr="001943BA" w:rsidRDefault="006800BA" w:rsidP="006800BA">
      <w:pPr>
        <w:pStyle w:val="ListParagraph"/>
        <w:numPr>
          <w:ilvl w:val="1"/>
          <w:numId w:val="13"/>
        </w:numPr>
        <w:jc w:val="both"/>
        <w:rPr>
          <w:rFonts w:asciiTheme="majorBidi" w:hAnsiTheme="majorBidi" w:cstheme="majorBidi"/>
          <w:sz w:val="28"/>
          <w:szCs w:val="28"/>
        </w:rPr>
      </w:pPr>
      <w:proofErr w:type="spellStart"/>
      <w:r w:rsidRPr="001943BA">
        <w:rPr>
          <w:rFonts w:asciiTheme="majorBidi" w:hAnsiTheme="majorBidi" w:cstheme="majorBidi"/>
          <w:sz w:val="28"/>
          <w:szCs w:val="28"/>
        </w:rPr>
        <w:t>Définition</w:t>
      </w:r>
      <w:proofErr w:type="spellEnd"/>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Lien entre la lecture et la psychomotricité</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Lien entre l’écriture et la psychomotricité</w:t>
      </w:r>
    </w:p>
    <w:p w:rsidR="006800BA" w:rsidRPr="001943BA" w:rsidRDefault="006800BA" w:rsidP="006800BA">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Lien entre les mathématiques et la psychomotricité</w:t>
      </w:r>
    </w:p>
    <w:p w:rsidR="006800BA" w:rsidRPr="001943BA" w:rsidRDefault="006800BA" w:rsidP="00C85FE7">
      <w:pPr>
        <w:pStyle w:val="ListParagraph"/>
        <w:numPr>
          <w:ilvl w:val="0"/>
          <w:numId w:val="34"/>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Programmation de la psychomotricité à l’école maternelle et primaire </w:t>
      </w:r>
    </w:p>
    <w:p w:rsidR="004979A8" w:rsidRPr="001943BA" w:rsidRDefault="006800BA" w:rsidP="0080639B">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(Cycle p</w:t>
      </w:r>
      <w:r w:rsidR="0080639B" w:rsidRPr="001943BA">
        <w:rPr>
          <w:rFonts w:asciiTheme="majorBidi" w:hAnsiTheme="majorBidi" w:cstheme="majorBidi"/>
          <w:sz w:val="28"/>
          <w:szCs w:val="28"/>
          <w:lang w:val="fr-FR"/>
        </w:rPr>
        <w:t>réscolaire et cycle primaire 1)</w:t>
      </w:r>
    </w:p>
    <w:p w:rsidR="004979A8" w:rsidRPr="001943BA" w:rsidRDefault="004979A8" w:rsidP="006214F3">
      <w:pPr>
        <w:rPr>
          <w:rFonts w:asciiTheme="majorBidi" w:hAnsiTheme="majorBidi" w:cstheme="majorBidi"/>
          <w:b/>
          <w:bCs/>
          <w:color w:val="FF0000"/>
          <w:sz w:val="28"/>
          <w:szCs w:val="28"/>
          <w:lang w:val="fr-FR"/>
        </w:rPr>
      </w:pPr>
      <w:r w:rsidRPr="001943BA">
        <w:rPr>
          <w:rFonts w:asciiTheme="majorBidi" w:hAnsiTheme="majorBidi" w:cstheme="majorBidi"/>
          <w:b/>
          <w:bCs/>
          <w:sz w:val="28"/>
          <w:szCs w:val="28"/>
          <w:lang w:val="fr-FR"/>
        </w:rPr>
        <w:t>N.B </w:t>
      </w:r>
      <w:r w:rsidRPr="001943BA">
        <w:rPr>
          <w:rFonts w:asciiTheme="majorBidi" w:hAnsiTheme="majorBidi" w:cstheme="majorBidi"/>
          <w:b/>
          <w:bCs/>
          <w:color w:val="FF0000"/>
          <w:sz w:val="28"/>
          <w:szCs w:val="28"/>
          <w:lang w:val="fr-FR"/>
        </w:rPr>
        <w:t xml:space="preserve">: Préparation d’un dossier qui renferme au moins  </w:t>
      </w:r>
      <w:r w:rsidR="006214F3" w:rsidRPr="001943BA">
        <w:rPr>
          <w:rFonts w:asciiTheme="majorBidi" w:hAnsiTheme="majorBidi" w:cstheme="majorBidi"/>
          <w:b/>
          <w:bCs/>
          <w:color w:val="FF0000"/>
          <w:sz w:val="28"/>
          <w:szCs w:val="28"/>
          <w:lang w:val="fr-FR"/>
        </w:rPr>
        <w:t xml:space="preserve">trois </w:t>
      </w:r>
      <w:r w:rsidRPr="001943BA">
        <w:rPr>
          <w:rFonts w:asciiTheme="majorBidi" w:hAnsiTheme="majorBidi" w:cstheme="majorBidi"/>
          <w:b/>
          <w:bCs/>
          <w:color w:val="FF0000"/>
          <w:sz w:val="28"/>
          <w:szCs w:val="28"/>
          <w:lang w:val="fr-FR"/>
        </w:rPr>
        <w:t xml:space="preserve"> fiches </w:t>
      </w:r>
    </w:p>
    <w:p w:rsidR="00612C53" w:rsidRPr="001943BA" w:rsidRDefault="004979A8" w:rsidP="00A62382">
      <w:pPr>
        <w:rPr>
          <w:rFonts w:asciiTheme="majorBidi" w:hAnsiTheme="majorBidi" w:cstheme="majorBidi"/>
          <w:b/>
          <w:bCs/>
          <w:color w:val="FF0000"/>
          <w:sz w:val="28"/>
          <w:szCs w:val="28"/>
          <w:lang w:val="fr-FR"/>
        </w:rPr>
      </w:pPr>
      <w:r w:rsidRPr="001943BA">
        <w:rPr>
          <w:rFonts w:asciiTheme="majorBidi" w:hAnsiTheme="majorBidi" w:cstheme="majorBidi"/>
          <w:b/>
          <w:bCs/>
          <w:color w:val="FF0000"/>
          <w:sz w:val="28"/>
          <w:szCs w:val="28"/>
          <w:lang w:val="fr-FR"/>
        </w:rPr>
        <w:t>(</w:t>
      </w:r>
      <w:r w:rsidR="006214F3" w:rsidRPr="001943BA">
        <w:rPr>
          <w:rFonts w:asciiTheme="majorBidi" w:hAnsiTheme="majorBidi" w:cstheme="majorBidi"/>
          <w:b/>
          <w:bCs/>
          <w:color w:val="FF0000"/>
          <w:sz w:val="28"/>
          <w:szCs w:val="28"/>
          <w:lang w:val="fr-FR"/>
        </w:rPr>
        <w:t xml:space="preserve">Deux au cycle </w:t>
      </w:r>
      <w:r w:rsidRPr="001943BA">
        <w:rPr>
          <w:rFonts w:asciiTheme="majorBidi" w:hAnsiTheme="majorBidi" w:cstheme="majorBidi"/>
          <w:b/>
          <w:bCs/>
          <w:color w:val="FF0000"/>
          <w:sz w:val="28"/>
          <w:szCs w:val="28"/>
          <w:lang w:val="fr-FR"/>
        </w:rPr>
        <w:t xml:space="preserve"> préscolaire et une</w:t>
      </w:r>
      <w:r w:rsidR="006214F3" w:rsidRPr="001943BA">
        <w:rPr>
          <w:rFonts w:asciiTheme="majorBidi" w:hAnsiTheme="majorBidi" w:cstheme="majorBidi"/>
          <w:b/>
          <w:bCs/>
          <w:color w:val="FF0000"/>
          <w:sz w:val="28"/>
          <w:szCs w:val="28"/>
          <w:lang w:val="fr-FR"/>
        </w:rPr>
        <w:t xml:space="preserve"> au cycle </w:t>
      </w:r>
      <w:r w:rsidRPr="001943BA">
        <w:rPr>
          <w:rFonts w:asciiTheme="majorBidi" w:hAnsiTheme="majorBidi" w:cstheme="majorBidi"/>
          <w:b/>
          <w:bCs/>
          <w:color w:val="FF0000"/>
          <w:sz w:val="28"/>
          <w:szCs w:val="28"/>
          <w:lang w:val="fr-FR"/>
        </w:rPr>
        <w:t xml:space="preserve"> </w:t>
      </w:r>
      <w:r w:rsidR="006214F3" w:rsidRPr="001943BA">
        <w:rPr>
          <w:rFonts w:asciiTheme="majorBidi" w:hAnsiTheme="majorBidi" w:cstheme="majorBidi"/>
          <w:b/>
          <w:bCs/>
          <w:color w:val="FF0000"/>
          <w:sz w:val="28"/>
          <w:szCs w:val="28"/>
          <w:lang w:val="fr-FR"/>
        </w:rPr>
        <w:t>primaire)</w:t>
      </w:r>
      <w:r w:rsidRPr="001943BA">
        <w:rPr>
          <w:rFonts w:asciiTheme="majorBidi" w:hAnsiTheme="majorBidi" w:cstheme="majorBidi"/>
          <w:b/>
          <w:bCs/>
          <w:color w:val="FF0000"/>
          <w:sz w:val="28"/>
          <w:szCs w:val="28"/>
          <w:lang w:val="fr-FR"/>
        </w:rPr>
        <w:t xml:space="preserve"> dans les différents domaines </w:t>
      </w:r>
    </w:p>
    <w:p w:rsidR="00E76B95" w:rsidRDefault="00E76B95" w:rsidP="00A62382">
      <w:pPr>
        <w:rPr>
          <w:rFonts w:asciiTheme="majorBidi" w:hAnsiTheme="majorBidi" w:cstheme="majorBidi"/>
          <w:b/>
          <w:bCs/>
          <w:color w:val="FF0000"/>
          <w:sz w:val="28"/>
          <w:szCs w:val="28"/>
          <w:lang w:val="fr-FR"/>
        </w:rPr>
      </w:pPr>
    </w:p>
    <w:p w:rsidR="007D0460" w:rsidRPr="001943BA" w:rsidRDefault="007D0460" w:rsidP="00A62382">
      <w:pPr>
        <w:rPr>
          <w:rFonts w:asciiTheme="majorBidi" w:hAnsiTheme="majorBidi" w:cstheme="majorBidi"/>
          <w:b/>
          <w:bCs/>
          <w:color w:val="FF0000"/>
          <w:sz w:val="28"/>
          <w:szCs w:val="28"/>
          <w:lang w:val="fr-FR"/>
        </w:rPr>
      </w:pPr>
    </w:p>
    <w:p w:rsidR="006800BA" w:rsidRPr="001943BA" w:rsidRDefault="006800BA" w:rsidP="006800BA">
      <w:p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lastRenderedPageBreak/>
        <w:t>Deuxième année</w:t>
      </w:r>
    </w:p>
    <w:p w:rsidR="00340FF5" w:rsidRPr="001943BA" w:rsidRDefault="00505BB9" w:rsidP="00340FF5">
      <w:pPr>
        <w:ind w:left="1440"/>
        <w:rPr>
          <w:rFonts w:asciiTheme="majorBidi" w:hAnsiTheme="majorBidi" w:cstheme="majorBidi"/>
          <w:b/>
          <w:sz w:val="28"/>
          <w:szCs w:val="28"/>
          <w:lang w:val="fr-FR"/>
        </w:rPr>
      </w:pPr>
      <w:r w:rsidRPr="001943BA">
        <w:rPr>
          <w:rFonts w:asciiTheme="majorBidi" w:hAnsiTheme="majorBidi" w:cstheme="majorBidi"/>
          <w:b/>
          <w:bCs/>
          <w:sz w:val="28"/>
          <w:szCs w:val="28"/>
          <w:highlight w:val="yellow"/>
          <w:u w:val="single"/>
          <w:lang w:val="fr-FR"/>
        </w:rPr>
        <w:t>Monographie : Etude de cas</w:t>
      </w:r>
      <w:r w:rsidR="00A02E6D" w:rsidRPr="001943BA">
        <w:rPr>
          <w:rFonts w:asciiTheme="majorBidi" w:hAnsiTheme="majorBidi" w:cstheme="majorBidi"/>
          <w:b/>
          <w:bCs/>
          <w:sz w:val="28"/>
          <w:szCs w:val="28"/>
          <w:highlight w:val="yellow"/>
          <w:u w:val="single"/>
          <w:lang w:val="fr-FR"/>
        </w:rPr>
        <w:t xml:space="preserve">    </w:t>
      </w:r>
      <w:r w:rsidR="006800BA" w:rsidRPr="001943BA">
        <w:rPr>
          <w:rFonts w:asciiTheme="majorBidi" w:hAnsiTheme="majorBidi" w:cstheme="majorBidi"/>
          <w:b/>
          <w:sz w:val="28"/>
          <w:szCs w:val="28"/>
          <w:highlight w:val="yellow"/>
          <w:lang w:val="fr-FR"/>
        </w:rPr>
        <w:t>60h</w:t>
      </w:r>
    </w:p>
    <w:p w:rsidR="006800BA" w:rsidRPr="001943BA" w:rsidRDefault="006800BA" w:rsidP="00662781">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Elle consiste en une observation psychopédagogique d’un enfant choisi sur le terrain de stage. Elle affecte une forme qualitative et descriptive et suppose une observation scientifique des faits au sein des milieux </w:t>
      </w:r>
      <w:r w:rsidR="00505BB9" w:rsidRPr="001943BA">
        <w:rPr>
          <w:rFonts w:asciiTheme="majorBidi" w:hAnsiTheme="majorBidi" w:cstheme="majorBidi"/>
          <w:sz w:val="28"/>
          <w:szCs w:val="28"/>
          <w:lang w:val="fr-FR"/>
        </w:rPr>
        <w:t>scolaire</w:t>
      </w:r>
      <w:r w:rsidRPr="001943BA">
        <w:rPr>
          <w:rFonts w:asciiTheme="majorBidi" w:hAnsiTheme="majorBidi" w:cstheme="majorBidi"/>
          <w:sz w:val="28"/>
          <w:szCs w:val="28"/>
          <w:lang w:val="fr-FR"/>
        </w:rPr>
        <w:t xml:space="preserve"> et familial, leur regroupement et l’analyse de leurs caractéristiques. Elle fait l’objet d’un rapport validé par l’institut.</w:t>
      </w:r>
    </w:p>
    <w:p w:rsidR="00A02E6D" w:rsidRPr="001943BA" w:rsidRDefault="00A02E6D" w:rsidP="00505BB9">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Partie </w:t>
      </w:r>
      <w:r w:rsidR="00612C53" w:rsidRPr="001943BA">
        <w:rPr>
          <w:rFonts w:asciiTheme="majorBidi" w:hAnsiTheme="majorBidi" w:cstheme="majorBidi"/>
          <w:sz w:val="28"/>
          <w:szCs w:val="28"/>
          <w:lang w:val="fr-FR"/>
        </w:rPr>
        <w:t>théorique</w:t>
      </w:r>
      <w:r w:rsidRPr="001943BA">
        <w:rPr>
          <w:rFonts w:asciiTheme="majorBidi" w:hAnsiTheme="majorBidi" w:cstheme="majorBidi"/>
          <w:sz w:val="28"/>
          <w:szCs w:val="28"/>
          <w:lang w:val="fr-FR"/>
        </w:rPr>
        <w:t> :</w:t>
      </w:r>
    </w:p>
    <w:p w:rsidR="00A02E6D" w:rsidRPr="001943BA" w:rsidRDefault="00FB4721" w:rsidP="00FB472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1-</w:t>
      </w:r>
      <w:r w:rsidR="005A7ADE" w:rsidRPr="001943BA">
        <w:rPr>
          <w:rFonts w:asciiTheme="majorBidi" w:hAnsiTheme="majorBidi" w:cstheme="majorBidi"/>
          <w:sz w:val="28"/>
          <w:szCs w:val="28"/>
          <w:lang w:val="fr-FR"/>
        </w:rPr>
        <w:t>Définition</w:t>
      </w:r>
      <w:r w:rsidR="00A02E6D" w:rsidRPr="001943BA">
        <w:rPr>
          <w:rFonts w:asciiTheme="majorBidi" w:hAnsiTheme="majorBidi" w:cstheme="majorBidi"/>
          <w:sz w:val="28"/>
          <w:szCs w:val="28"/>
          <w:lang w:val="fr-FR"/>
        </w:rPr>
        <w:t xml:space="preserve"> d’une monographie </w:t>
      </w:r>
    </w:p>
    <w:p w:rsidR="00A02E6D" w:rsidRPr="001943BA" w:rsidRDefault="00FB4721" w:rsidP="00FB472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2-</w:t>
      </w:r>
      <w:r w:rsidR="00A02E6D" w:rsidRPr="001943BA">
        <w:rPr>
          <w:rFonts w:asciiTheme="majorBidi" w:hAnsiTheme="majorBidi" w:cstheme="majorBidi"/>
          <w:sz w:val="28"/>
          <w:szCs w:val="28"/>
          <w:lang w:val="fr-FR"/>
        </w:rPr>
        <w:t xml:space="preserve">Les objectifs d’une </w:t>
      </w:r>
      <w:r w:rsidR="005A7ADE" w:rsidRPr="001943BA">
        <w:rPr>
          <w:rFonts w:asciiTheme="majorBidi" w:hAnsiTheme="majorBidi" w:cstheme="majorBidi"/>
          <w:sz w:val="28"/>
          <w:szCs w:val="28"/>
          <w:lang w:val="fr-FR"/>
        </w:rPr>
        <w:t>étude</w:t>
      </w:r>
      <w:r w:rsidR="00A02E6D" w:rsidRPr="001943BA">
        <w:rPr>
          <w:rFonts w:asciiTheme="majorBidi" w:hAnsiTheme="majorBidi" w:cstheme="majorBidi"/>
          <w:sz w:val="28"/>
          <w:szCs w:val="28"/>
          <w:lang w:val="fr-FR"/>
        </w:rPr>
        <w:t xml:space="preserve"> de cas </w:t>
      </w:r>
    </w:p>
    <w:p w:rsidR="00FB4721" w:rsidRPr="001943BA" w:rsidRDefault="00FB4721" w:rsidP="00FB472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3-</w:t>
      </w:r>
      <w:r w:rsidR="00A02E6D" w:rsidRPr="001943BA">
        <w:rPr>
          <w:rFonts w:asciiTheme="majorBidi" w:hAnsiTheme="majorBidi" w:cstheme="majorBidi"/>
          <w:sz w:val="28"/>
          <w:szCs w:val="28"/>
          <w:lang w:val="fr-FR"/>
        </w:rPr>
        <w:t xml:space="preserve">Les techniques </w:t>
      </w:r>
      <w:r w:rsidR="005A7ADE" w:rsidRPr="001943BA">
        <w:rPr>
          <w:rFonts w:asciiTheme="majorBidi" w:hAnsiTheme="majorBidi" w:cstheme="majorBidi"/>
          <w:sz w:val="28"/>
          <w:szCs w:val="28"/>
          <w:lang w:val="fr-FR"/>
        </w:rPr>
        <w:t>utilisées</w:t>
      </w:r>
      <w:r w:rsidR="00B24C34" w:rsidRPr="001943BA">
        <w:rPr>
          <w:rFonts w:asciiTheme="majorBidi" w:hAnsiTheme="majorBidi" w:cstheme="majorBidi"/>
          <w:sz w:val="28"/>
          <w:szCs w:val="28"/>
          <w:lang w:val="fr-FR"/>
        </w:rPr>
        <w:t xml:space="preserve"> : </w:t>
      </w:r>
    </w:p>
    <w:p w:rsidR="00FB4721" w:rsidRPr="001943BA" w:rsidRDefault="00FB4721" w:rsidP="0066278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w:t>
      </w:r>
      <w:r w:rsidR="00B24C34" w:rsidRPr="001943BA">
        <w:rPr>
          <w:rFonts w:asciiTheme="majorBidi" w:hAnsiTheme="majorBidi" w:cstheme="majorBidi"/>
          <w:sz w:val="28"/>
          <w:szCs w:val="28"/>
          <w:lang w:val="fr-FR"/>
        </w:rPr>
        <w:t xml:space="preserve">Observation </w:t>
      </w:r>
      <w:r w:rsidR="00A02E6D" w:rsidRPr="001943BA">
        <w:rPr>
          <w:rFonts w:asciiTheme="majorBidi" w:hAnsiTheme="majorBidi" w:cstheme="majorBidi"/>
          <w:sz w:val="28"/>
          <w:szCs w:val="28"/>
          <w:lang w:val="fr-FR"/>
        </w:rPr>
        <w:t>directe</w:t>
      </w:r>
      <w:r w:rsidR="00B24C34" w:rsidRPr="001943BA">
        <w:rPr>
          <w:rFonts w:asciiTheme="majorBidi" w:hAnsiTheme="majorBidi" w:cstheme="majorBidi"/>
          <w:sz w:val="28"/>
          <w:szCs w:val="28"/>
          <w:lang w:val="fr-FR"/>
        </w:rPr>
        <w:t> </w:t>
      </w:r>
      <w:r w:rsidRPr="001943BA">
        <w:rPr>
          <w:rFonts w:asciiTheme="majorBidi" w:hAnsiTheme="majorBidi" w:cstheme="majorBidi"/>
          <w:sz w:val="28"/>
          <w:szCs w:val="28"/>
          <w:lang w:val="fr-FR"/>
        </w:rPr>
        <w:t>: Spontanée</w:t>
      </w:r>
      <w:r w:rsidR="00B24C34" w:rsidRPr="001943BA">
        <w:rPr>
          <w:rFonts w:asciiTheme="majorBidi" w:hAnsiTheme="majorBidi" w:cstheme="majorBidi"/>
          <w:sz w:val="28"/>
          <w:szCs w:val="28"/>
          <w:lang w:val="fr-FR"/>
        </w:rPr>
        <w:t xml:space="preserve"> </w:t>
      </w:r>
      <w:r w:rsidR="00A02E6D" w:rsidRPr="001943BA">
        <w:rPr>
          <w:rFonts w:asciiTheme="majorBidi" w:hAnsiTheme="majorBidi" w:cstheme="majorBidi"/>
          <w:sz w:val="28"/>
          <w:szCs w:val="28"/>
          <w:lang w:val="fr-FR"/>
        </w:rPr>
        <w:t xml:space="preserve">   </w:t>
      </w:r>
      <w:r w:rsidR="00B24C34" w:rsidRPr="001943BA">
        <w:rPr>
          <w:rFonts w:asciiTheme="majorBidi" w:hAnsiTheme="majorBidi" w:cstheme="majorBidi"/>
          <w:sz w:val="28"/>
          <w:szCs w:val="28"/>
          <w:lang w:val="fr-FR"/>
        </w:rPr>
        <w:t xml:space="preserve">  </w:t>
      </w:r>
    </w:p>
    <w:p w:rsidR="00A02E6D" w:rsidRPr="001943BA" w:rsidRDefault="00FB4721" w:rsidP="00FB472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w:t>
      </w:r>
      <w:r w:rsidR="00A02E6D" w:rsidRPr="001943BA">
        <w:rPr>
          <w:rFonts w:asciiTheme="majorBidi" w:hAnsiTheme="majorBidi" w:cstheme="majorBidi"/>
          <w:sz w:val="28"/>
          <w:szCs w:val="28"/>
          <w:lang w:val="fr-FR"/>
        </w:rPr>
        <w:t xml:space="preserve">Observation </w:t>
      </w:r>
      <w:r w:rsidR="00B24C34" w:rsidRPr="001943BA">
        <w:rPr>
          <w:rFonts w:asciiTheme="majorBidi" w:hAnsiTheme="majorBidi" w:cstheme="majorBidi"/>
          <w:sz w:val="28"/>
          <w:szCs w:val="28"/>
          <w:lang w:val="fr-FR"/>
        </w:rPr>
        <w:t xml:space="preserve"> </w:t>
      </w:r>
      <w:r w:rsidR="00A02E6D" w:rsidRPr="001943BA">
        <w:rPr>
          <w:rFonts w:asciiTheme="majorBidi" w:hAnsiTheme="majorBidi" w:cstheme="majorBidi"/>
          <w:sz w:val="28"/>
          <w:szCs w:val="28"/>
          <w:lang w:val="fr-FR"/>
        </w:rPr>
        <w:t>indirecte</w:t>
      </w:r>
      <w:r w:rsidR="00B24C34" w:rsidRPr="001943BA">
        <w:rPr>
          <w:rFonts w:asciiTheme="majorBidi" w:hAnsiTheme="majorBidi" w:cstheme="majorBidi"/>
          <w:sz w:val="28"/>
          <w:szCs w:val="28"/>
          <w:lang w:val="fr-FR"/>
        </w:rPr>
        <w:t> </w:t>
      </w:r>
      <w:r w:rsidRPr="001943BA">
        <w:rPr>
          <w:rFonts w:asciiTheme="majorBidi" w:hAnsiTheme="majorBidi" w:cstheme="majorBidi"/>
          <w:sz w:val="28"/>
          <w:szCs w:val="28"/>
          <w:lang w:val="fr-FR"/>
        </w:rPr>
        <w:t>: Systématique, tests</w:t>
      </w:r>
    </w:p>
    <w:p w:rsidR="00B24C34" w:rsidRPr="001943BA" w:rsidRDefault="00FB4721" w:rsidP="00B24C34">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w:t>
      </w:r>
      <w:r w:rsidR="00B24C34" w:rsidRPr="001943BA">
        <w:rPr>
          <w:rFonts w:asciiTheme="majorBidi" w:hAnsiTheme="majorBidi" w:cstheme="majorBidi"/>
          <w:sz w:val="28"/>
          <w:szCs w:val="28"/>
          <w:lang w:val="fr-FR"/>
        </w:rPr>
        <w:t>Enquête</w:t>
      </w:r>
    </w:p>
    <w:p w:rsidR="00B24C34" w:rsidRPr="001943BA" w:rsidRDefault="00FB4721" w:rsidP="00FB472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w:t>
      </w:r>
      <w:r w:rsidR="00B24C34" w:rsidRPr="001943BA">
        <w:rPr>
          <w:rFonts w:asciiTheme="majorBidi" w:hAnsiTheme="majorBidi" w:cstheme="majorBidi"/>
          <w:sz w:val="28"/>
          <w:szCs w:val="28"/>
          <w:lang w:val="fr-FR"/>
        </w:rPr>
        <w:t xml:space="preserve">Questionnaires </w:t>
      </w:r>
    </w:p>
    <w:p w:rsidR="00662781" w:rsidRDefault="00FB4721" w:rsidP="00662781">
      <w:pPr>
        <w:pStyle w:val="ListParagraph"/>
        <w:ind w:left="1800"/>
        <w:jc w:val="both"/>
        <w:rPr>
          <w:rFonts w:asciiTheme="majorBidi" w:hAnsiTheme="majorBidi" w:cstheme="majorBidi"/>
          <w:sz w:val="28"/>
          <w:szCs w:val="28"/>
          <w:lang w:val="fr-FR"/>
        </w:rPr>
      </w:pPr>
      <w:r w:rsidRPr="001943BA">
        <w:rPr>
          <w:rFonts w:asciiTheme="majorBidi" w:hAnsiTheme="majorBidi" w:cstheme="majorBidi"/>
          <w:sz w:val="28"/>
          <w:szCs w:val="28"/>
          <w:lang w:val="fr-FR"/>
        </w:rPr>
        <w:t>-Difficultés</w:t>
      </w:r>
      <w:r w:rsidR="00662781">
        <w:rPr>
          <w:rFonts w:asciiTheme="majorBidi" w:hAnsiTheme="majorBidi" w:cstheme="majorBidi"/>
          <w:sz w:val="28"/>
          <w:szCs w:val="28"/>
          <w:lang w:val="fr-FR"/>
        </w:rPr>
        <w:t xml:space="preserve"> de l’observation</w:t>
      </w:r>
    </w:p>
    <w:p w:rsidR="00A02E6D" w:rsidRPr="00662781" w:rsidRDefault="00FB4721" w:rsidP="00662781">
      <w:pPr>
        <w:pStyle w:val="ListParagraph"/>
        <w:ind w:left="1800"/>
        <w:jc w:val="both"/>
        <w:rPr>
          <w:rFonts w:asciiTheme="majorBidi" w:hAnsiTheme="majorBidi" w:cstheme="majorBidi"/>
          <w:sz w:val="28"/>
          <w:szCs w:val="28"/>
          <w:lang w:val="fr-FR"/>
        </w:rPr>
      </w:pPr>
      <w:r w:rsidRPr="00662781">
        <w:rPr>
          <w:rFonts w:asciiTheme="majorBidi" w:hAnsiTheme="majorBidi" w:cstheme="majorBidi"/>
          <w:sz w:val="28"/>
          <w:szCs w:val="28"/>
          <w:lang w:val="fr-FR"/>
        </w:rPr>
        <w:t>4-</w:t>
      </w:r>
      <w:r w:rsidR="00612C53" w:rsidRPr="00662781">
        <w:rPr>
          <w:rFonts w:asciiTheme="majorBidi" w:hAnsiTheme="majorBidi" w:cstheme="majorBidi"/>
          <w:sz w:val="28"/>
          <w:szCs w:val="28"/>
          <w:lang w:val="fr-FR"/>
        </w:rPr>
        <w:t xml:space="preserve">Justification </w:t>
      </w:r>
      <w:r w:rsidR="00A02E6D" w:rsidRPr="00662781">
        <w:rPr>
          <w:rFonts w:asciiTheme="majorBidi" w:hAnsiTheme="majorBidi" w:cstheme="majorBidi"/>
          <w:sz w:val="28"/>
          <w:szCs w:val="28"/>
          <w:lang w:val="fr-FR"/>
        </w:rPr>
        <w:t>d</w:t>
      </w:r>
      <w:r w:rsidR="00612C53" w:rsidRPr="00662781">
        <w:rPr>
          <w:rFonts w:asciiTheme="majorBidi" w:hAnsiTheme="majorBidi" w:cstheme="majorBidi"/>
          <w:sz w:val="28"/>
          <w:szCs w:val="28"/>
          <w:lang w:val="fr-FR"/>
        </w:rPr>
        <w:t>u</w:t>
      </w:r>
      <w:r w:rsidR="00A02E6D" w:rsidRPr="00662781">
        <w:rPr>
          <w:rFonts w:asciiTheme="majorBidi" w:hAnsiTheme="majorBidi" w:cstheme="majorBidi"/>
          <w:sz w:val="28"/>
          <w:szCs w:val="28"/>
          <w:lang w:val="fr-FR"/>
        </w:rPr>
        <w:t xml:space="preserve"> choix d</w:t>
      </w:r>
      <w:r w:rsidR="00612C53" w:rsidRPr="00662781">
        <w:rPr>
          <w:rFonts w:asciiTheme="majorBidi" w:hAnsiTheme="majorBidi" w:cstheme="majorBidi"/>
          <w:sz w:val="28"/>
          <w:szCs w:val="28"/>
          <w:lang w:val="fr-FR"/>
        </w:rPr>
        <w:t>e</w:t>
      </w:r>
      <w:r w:rsidR="00A02E6D" w:rsidRPr="00662781">
        <w:rPr>
          <w:rFonts w:asciiTheme="majorBidi" w:hAnsiTheme="majorBidi" w:cstheme="majorBidi"/>
          <w:sz w:val="28"/>
          <w:szCs w:val="28"/>
          <w:lang w:val="fr-FR"/>
        </w:rPr>
        <w:t xml:space="preserve"> l’enfant </w:t>
      </w:r>
    </w:p>
    <w:p w:rsidR="00A02E6D" w:rsidRPr="001943BA" w:rsidRDefault="00612C53" w:rsidP="00612C53">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Présentation </w:t>
      </w:r>
      <w:r w:rsidR="00A02E6D" w:rsidRPr="001943BA">
        <w:rPr>
          <w:rFonts w:asciiTheme="majorBidi" w:hAnsiTheme="majorBidi" w:cstheme="majorBidi"/>
          <w:sz w:val="28"/>
          <w:szCs w:val="28"/>
          <w:lang w:val="fr-FR"/>
        </w:rPr>
        <w:t xml:space="preserve"> </w:t>
      </w:r>
      <w:r w:rsidRPr="001943BA">
        <w:rPr>
          <w:rFonts w:asciiTheme="majorBidi" w:hAnsiTheme="majorBidi" w:cstheme="majorBidi"/>
          <w:sz w:val="28"/>
          <w:szCs w:val="28"/>
          <w:lang w:val="fr-FR"/>
        </w:rPr>
        <w:t xml:space="preserve"> </w:t>
      </w:r>
      <w:r w:rsidR="00A02E6D" w:rsidRPr="001943BA">
        <w:rPr>
          <w:rFonts w:asciiTheme="majorBidi" w:hAnsiTheme="majorBidi" w:cstheme="majorBidi"/>
          <w:sz w:val="28"/>
          <w:szCs w:val="28"/>
          <w:lang w:val="fr-FR"/>
        </w:rPr>
        <w:t xml:space="preserve">du cas </w:t>
      </w:r>
      <w:r w:rsidR="005A7ADE" w:rsidRPr="001943BA">
        <w:rPr>
          <w:rFonts w:asciiTheme="majorBidi" w:hAnsiTheme="majorBidi" w:cstheme="majorBidi"/>
          <w:sz w:val="28"/>
          <w:szCs w:val="28"/>
          <w:lang w:val="fr-FR"/>
        </w:rPr>
        <w:t>observé</w:t>
      </w:r>
      <w:r w:rsidR="00A02E6D" w:rsidRPr="001943BA">
        <w:rPr>
          <w:rFonts w:asciiTheme="majorBidi" w:hAnsiTheme="majorBidi" w:cstheme="majorBidi"/>
          <w:sz w:val="28"/>
          <w:szCs w:val="28"/>
          <w:lang w:val="fr-FR"/>
        </w:rPr>
        <w:t xml:space="preserve"> durant le stage </w:t>
      </w:r>
    </w:p>
    <w:p w:rsidR="005A7ADE" w:rsidRPr="001943BA" w:rsidRDefault="00A85324" w:rsidP="007D0460">
      <w:pPr>
        <w:jc w:val="both"/>
        <w:rPr>
          <w:rFonts w:asciiTheme="majorBidi" w:hAnsiTheme="majorBidi" w:cstheme="majorBidi"/>
          <w:sz w:val="28"/>
          <w:szCs w:val="28"/>
          <w:lang w:val="fr-FR"/>
        </w:rPr>
      </w:pPr>
      <w:r w:rsidRPr="001943BA">
        <w:rPr>
          <w:rFonts w:asciiTheme="majorBidi" w:hAnsiTheme="majorBidi" w:cstheme="majorBidi"/>
          <w:b/>
          <w:bCs/>
          <w:i/>
          <w:iCs/>
          <w:sz w:val="28"/>
          <w:szCs w:val="28"/>
          <w:lang w:val="fr-FR"/>
        </w:rPr>
        <w:t xml:space="preserve"> </w:t>
      </w:r>
      <w:r w:rsidR="00B24C34" w:rsidRPr="001943BA">
        <w:rPr>
          <w:rFonts w:asciiTheme="majorBidi" w:hAnsiTheme="majorBidi" w:cstheme="majorBidi"/>
          <w:b/>
          <w:bCs/>
          <w:i/>
          <w:iCs/>
          <w:sz w:val="28"/>
          <w:szCs w:val="28"/>
          <w:lang w:val="fr-FR"/>
        </w:rPr>
        <w:t>(</w:t>
      </w:r>
      <w:r w:rsidR="007D0460">
        <w:rPr>
          <w:rFonts w:asciiTheme="majorBidi" w:hAnsiTheme="majorBidi" w:cstheme="majorBidi"/>
          <w:b/>
          <w:bCs/>
          <w:i/>
          <w:iCs/>
          <w:sz w:val="28"/>
          <w:szCs w:val="28"/>
          <w:highlight w:val="cyan"/>
          <w:lang w:val="fr-FR"/>
        </w:rPr>
        <w:t xml:space="preserve">C’est préférable de </w:t>
      </w:r>
      <w:r w:rsidR="00612C53" w:rsidRPr="007D0460">
        <w:rPr>
          <w:rFonts w:asciiTheme="majorBidi" w:hAnsiTheme="majorBidi" w:cstheme="majorBidi"/>
          <w:b/>
          <w:bCs/>
          <w:i/>
          <w:iCs/>
          <w:sz w:val="28"/>
          <w:szCs w:val="28"/>
          <w:highlight w:val="cyan"/>
          <w:lang w:val="fr-FR"/>
        </w:rPr>
        <w:t xml:space="preserve"> ne pas introduire dans le rapport de la </w:t>
      </w:r>
      <w:r w:rsidR="00B24C34" w:rsidRPr="007D0460">
        <w:rPr>
          <w:rFonts w:asciiTheme="majorBidi" w:hAnsiTheme="majorBidi" w:cstheme="majorBidi"/>
          <w:b/>
          <w:bCs/>
          <w:i/>
          <w:iCs/>
          <w:sz w:val="28"/>
          <w:szCs w:val="28"/>
          <w:highlight w:val="cyan"/>
          <w:lang w:val="fr-FR"/>
        </w:rPr>
        <w:t>monographie</w:t>
      </w:r>
      <w:r w:rsidRPr="007D0460">
        <w:rPr>
          <w:rFonts w:asciiTheme="majorBidi" w:hAnsiTheme="majorBidi" w:cstheme="majorBidi"/>
          <w:b/>
          <w:bCs/>
          <w:i/>
          <w:iCs/>
          <w:sz w:val="28"/>
          <w:szCs w:val="28"/>
          <w:highlight w:val="cyan"/>
          <w:lang w:val="fr-FR"/>
        </w:rPr>
        <w:t xml:space="preserve"> la documentation détaillée autour de la </w:t>
      </w:r>
      <w:proofErr w:type="gramStart"/>
      <w:r w:rsidRPr="007D0460">
        <w:rPr>
          <w:rFonts w:asciiTheme="majorBidi" w:hAnsiTheme="majorBidi" w:cstheme="majorBidi"/>
          <w:b/>
          <w:bCs/>
          <w:i/>
          <w:iCs/>
          <w:sz w:val="28"/>
          <w:szCs w:val="28"/>
          <w:highlight w:val="cyan"/>
          <w:lang w:val="fr-FR"/>
        </w:rPr>
        <w:t xml:space="preserve">problématique </w:t>
      </w:r>
      <w:r w:rsidR="00B24C34" w:rsidRPr="007D0460">
        <w:rPr>
          <w:rFonts w:asciiTheme="majorBidi" w:hAnsiTheme="majorBidi" w:cstheme="majorBidi"/>
          <w:sz w:val="28"/>
          <w:szCs w:val="28"/>
          <w:highlight w:val="cyan"/>
          <w:lang w:val="fr-FR"/>
        </w:rPr>
        <w:t>)</w:t>
      </w:r>
      <w:proofErr w:type="gramEnd"/>
    </w:p>
    <w:p w:rsidR="005A7ADE" w:rsidRPr="001943BA" w:rsidRDefault="005A7ADE" w:rsidP="005A7ADE">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Partie pratique : </w:t>
      </w:r>
    </w:p>
    <w:p w:rsidR="005A7ADE" w:rsidRPr="001943BA" w:rsidRDefault="005A7ADE" w:rsidP="005A7ADE">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Tests à effectuer : </w:t>
      </w:r>
    </w:p>
    <w:p w:rsidR="005A7ADE" w:rsidRPr="001943BA" w:rsidRDefault="005A7ADE" w:rsidP="00C85FE7">
      <w:pPr>
        <w:pStyle w:val="ListParagraph"/>
        <w:numPr>
          <w:ilvl w:val="0"/>
          <w:numId w:val="58"/>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Florence </w:t>
      </w:r>
      <w:proofErr w:type="spellStart"/>
      <w:r w:rsidRPr="001943BA">
        <w:rPr>
          <w:rFonts w:asciiTheme="majorBidi" w:hAnsiTheme="majorBidi" w:cstheme="majorBidi"/>
          <w:sz w:val="28"/>
          <w:szCs w:val="28"/>
          <w:lang w:val="fr-FR"/>
        </w:rPr>
        <w:t>Goodenough</w:t>
      </w:r>
      <w:proofErr w:type="spellEnd"/>
      <w:r w:rsidRPr="001943BA">
        <w:rPr>
          <w:rFonts w:asciiTheme="majorBidi" w:hAnsiTheme="majorBidi" w:cstheme="majorBidi"/>
          <w:sz w:val="28"/>
          <w:szCs w:val="28"/>
          <w:lang w:val="fr-FR"/>
        </w:rPr>
        <w:t> : Test du bonhomme</w:t>
      </w:r>
    </w:p>
    <w:p w:rsidR="005A7ADE" w:rsidRPr="001943BA" w:rsidRDefault="005A7ADE" w:rsidP="00C85FE7">
      <w:pPr>
        <w:pStyle w:val="ListParagraph"/>
        <w:numPr>
          <w:ilvl w:val="0"/>
          <w:numId w:val="58"/>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Louis Corman : Test de la famille </w:t>
      </w:r>
    </w:p>
    <w:p w:rsidR="005A7ADE" w:rsidRPr="001943BA" w:rsidRDefault="005A7ADE" w:rsidP="00C85FE7">
      <w:pPr>
        <w:pStyle w:val="ListParagraph"/>
        <w:numPr>
          <w:ilvl w:val="0"/>
          <w:numId w:val="58"/>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Test de Louisa </w:t>
      </w:r>
      <w:proofErr w:type="spellStart"/>
      <w:r w:rsidRPr="001943BA">
        <w:rPr>
          <w:rFonts w:asciiTheme="majorBidi" w:hAnsiTheme="majorBidi" w:cstheme="majorBidi"/>
          <w:sz w:val="28"/>
          <w:szCs w:val="28"/>
          <w:lang w:val="fr-FR"/>
        </w:rPr>
        <w:t>Duss</w:t>
      </w:r>
      <w:proofErr w:type="spellEnd"/>
      <w:r w:rsidR="00340FF5" w:rsidRPr="001943BA">
        <w:rPr>
          <w:rFonts w:asciiTheme="majorBidi" w:hAnsiTheme="majorBidi" w:cstheme="majorBidi"/>
          <w:sz w:val="28"/>
          <w:szCs w:val="28"/>
          <w:lang w:val="fr-FR"/>
        </w:rPr>
        <w:t xml:space="preserve"> : Les fables. </w:t>
      </w:r>
    </w:p>
    <w:p w:rsidR="005A7ADE" w:rsidRPr="001943BA" w:rsidRDefault="005A7ADE" w:rsidP="005A7ADE">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                (Présenter toute la démarche de la passation des tests avec l’interprétation </w:t>
      </w:r>
      <w:r w:rsidR="00612C53" w:rsidRPr="001943BA">
        <w:rPr>
          <w:rFonts w:asciiTheme="majorBidi" w:hAnsiTheme="majorBidi" w:cstheme="majorBidi"/>
          <w:sz w:val="28"/>
          <w:szCs w:val="28"/>
          <w:lang w:val="fr-FR"/>
        </w:rPr>
        <w:t>.</w:t>
      </w:r>
      <w:r w:rsidRPr="001943BA">
        <w:rPr>
          <w:rFonts w:asciiTheme="majorBidi" w:hAnsiTheme="majorBidi" w:cstheme="majorBidi"/>
          <w:sz w:val="28"/>
          <w:szCs w:val="28"/>
          <w:lang w:val="fr-FR"/>
        </w:rPr>
        <w:t>chaque test ne se fait qu’une seule fois)</w:t>
      </w:r>
    </w:p>
    <w:p w:rsidR="00B24C34" w:rsidRPr="001943BA" w:rsidRDefault="00B24C34" w:rsidP="005A7ADE">
      <w:pPr>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N.B : l’éducatrice peut ajouter des tests adaptés  à la problématique de l’enfant  </w:t>
      </w:r>
    </w:p>
    <w:p w:rsidR="00B24C34" w:rsidRPr="001943BA" w:rsidRDefault="00B24C34" w:rsidP="00B24C34">
      <w:pPr>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Exemple : Un problème de latéralité  exige un test psychomoteur  </w:t>
      </w:r>
    </w:p>
    <w:p w:rsidR="005A7ADE" w:rsidRPr="00662781" w:rsidRDefault="005A7ADE" w:rsidP="00662781">
      <w:pPr>
        <w:pStyle w:val="ListParagraph"/>
        <w:numPr>
          <w:ilvl w:val="1"/>
          <w:numId w:val="13"/>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Rendement scolaire (fiche</w:t>
      </w:r>
      <w:r w:rsidR="00612C53" w:rsidRPr="001943BA">
        <w:rPr>
          <w:rFonts w:asciiTheme="majorBidi" w:hAnsiTheme="majorBidi" w:cstheme="majorBidi"/>
          <w:sz w:val="28"/>
          <w:szCs w:val="28"/>
          <w:lang w:val="fr-FR"/>
        </w:rPr>
        <w:t>s</w:t>
      </w:r>
      <w:r w:rsidRPr="001943BA">
        <w:rPr>
          <w:rFonts w:asciiTheme="majorBidi" w:hAnsiTheme="majorBidi" w:cstheme="majorBidi"/>
          <w:sz w:val="28"/>
          <w:szCs w:val="28"/>
          <w:lang w:val="fr-FR"/>
        </w:rPr>
        <w:t xml:space="preserve"> de travail, contrôles, bulletins …)</w:t>
      </w:r>
    </w:p>
    <w:p w:rsidR="00A85324" w:rsidRDefault="005A7ADE" w:rsidP="00662781">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Conclusion : Conseils et opinion personnelle </w:t>
      </w:r>
    </w:p>
    <w:p w:rsidR="00662781" w:rsidRPr="00662781" w:rsidRDefault="00662781" w:rsidP="00662781">
      <w:pPr>
        <w:jc w:val="both"/>
        <w:rPr>
          <w:rFonts w:asciiTheme="majorBidi" w:hAnsiTheme="majorBidi" w:cstheme="majorBidi"/>
          <w:sz w:val="28"/>
          <w:szCs w:val="28"/>
          <w:lang w:val="fr-FR"/>
        </w:rPr>
      </w:pPr>
    </w:p>
    <w:p w:rsidR="006800BA" w:rsidRPr="001943BA" w:rsidRDefault="006800BA" w:rsidP="006800BA">
      <w:pPr>
        <w:rPr>
          <w:rFonts w:asciiTheme="majorBidi" w:hAnsiTheme="majorBidi" w:cstheme="majorBidi"/>
          <w:b/>
          <w:bCs/>
          <w:sz w:val="28"/>
          <w:szCs w:val="28"/>
          <w:u w:val="single"/>
          <w:lang w:val="fr-FR"/>
        </w:rPr>
      </w:pPr>
      <w:r w:rsidRPr="001943BA">
        <w:rPr>
          <w:rFonts w:asciiTheme="majorBidi" w:hAnsiTheme="majorBidi" w:cstheme="majorBidi"/>
          <w:b/>
          <w:bCs/>
          <w:sz w:val="28"/>
          <w:szCs w:val="28"/>
          <w:lang w:val="fr-FR"/>
        </w:rPr>
        <w:lastRenderedPageBreak/>
        <w:t>Deuxième année</w:t>
      </w:r>
    </w:p>
    <w:p w:rsidR="006800BA" w:rsidRPr="00662781" w:rsidRDefault="006800BA" w:rsidP="006800BA">
      <w:pPr>
        <w:jc w:val="center"/>
        <w:rPr>
          <w:rFonts w:asciiTheme="majorBidi" w:hAnsiTheme="majorBidi" w:cstheme="majorBidi"/>
          <w:b/>
          <w:bCs/>
          <w:sz w:val="28"/>
          <w:szCs w:val="28"/>
          <w:highlight w:val="yellow"/>
          <w:u w:val="single"/>
          <w:lang w:val="fr-FR"/>
        </w:rPr>
      </w:pPr>
      <w:r w:rsidRPr="00662781">
        <w:rPr>
          <w:rFonts w:asciiTheme="majorBidi" w:hAnsiTheme="majorBidi" w:cstheme="majorBidi"/>
          <w:b/>
          <w:bCs/>
          <w:sz w:val="28"/>
          <w:szCs w:val="28"/>
          <w:highlight w:val="yellow"/>
          <w:u w:val="single"/>
          <w:lang w:val="fr-FR"/>
        </w:rPr>
        <w:t>Elaboration d’un matériel didactique</w:t>
      </w:r>
    </w:p>
    <w:p w:rsidR="006800BA" w:rsidRPr="001943BA" w:rsidRDefault="00662781" w:rsidP="006800BA">
      <w:pPr>
        <w:jc w:val="center"/>
        <w:rPr>
          <w:rFonts w:asciiTheme="majorBidi" w:hAnsiTheme="majorBidi" w:cstheme="majorBidi"/>
          <w:b/>
          <w:bCs/>
          <w:sz w:val="28"/>
          <w:szCs w:val="28"/>
          <w:u w:val="single"/>
          <w:lang w:val="fr-FR"/>
        </w:rPr>
      </w:pPr>
      <w:r w:rsidRPr="00662781">
        <w:rPr>
          <w:rFonts w:asciiTheme="majorBidi" w:hAnsiTheme="majorBidi" w:cstheme="majorBidi"/>
          <w:b/>
          <w:bCs/>
          <w:sz w:val="28"/>
          <w:szCs w:val="28"/>
          <w:highlight w:val="yellow"/>
          <w:u w:val="single"/>
          <w:lang w:val="fr-FR"/>
        </w:rPr>
        <w:t>E</w:t>
      </w:r>
      <w:r w:rsidR="005C33CF" w:rsidRPr="00662781">
        <w:rPr>
          <w:rFonts w:asciiTheme="majorBidi" w:hAnsiTheme="majorBidi" w:cstheme="majorBidi"/>
          <w:b/>
          <w:bCs/>
          <w:sz w:val="28"/>
          <w:szCs w:val="28"/>
          <w:highlight w:val="yellow"/>
          <w:u w:val="single"/>
          <w:lang w:val="fr-FR"/>
        </w:rPr>
        <w:t>t</w:t>
      </w:r>
      <w:r w:rsidRPr="00662781">
        <w:rPr>
          <w:rFonts w:asciiTheme="majorBidi" w:hAnsiTheme="majorBidi" w:cstheme="majorBidi"/>
          <w:b/>
          <w:bCs/>
          <w:sz w:val="28"/>
          <w:szCs w:val="28"/>
          <w:highlight w:val="yellow"/>
          <w:u w:val="single"/>
          <w:lang w:val="fr-FR"/>
        </w:rPr>
        <w:t xml:space="preserve"> d’une</w:t>
      </w:r>
      <w:r w:rsidR="005C33CF" w:rsidRPr="00662781">
        <w:rPr>
          <w:rFonts w:asciiTheme="majorBidi" w:hAnsiTheme="majorBidi" w:cstheme="majorBidi"/>
          <w:b/>
          <w:bCs/>
          <w:sz w:val="28"/>
          <w:szCs w:val="28"/>
          <w:highlight w:val="yellow"/>
          <w:u w:val="single"/>
          <w:lang w:val="fr-FR"/>
        </w:rPr>
        <w:t xml:space="preserve"> classe</w:t>
      </w:r>
      <w:r w:rsidR="006800BA" w:rsidRPr="00662781">
        <w:rPr>
          <w:rFonts w:asciiTheme="majorBidi" w:hAnsiTheme="majorBidi" w:cstheme="majorBidi"/>
          <w:b/>
          <w:bCs/>
          <w:sz w:val="28"/>
          <w:szCs w:val="28"/>
          <w:highlight w:val="yellow"/>
          <w:u w:val="single"/>
          <w:lang w:val="fr-FR"/>
        </w:rPr>
        <w:t xml:space="preserve"> promenade</w:t>
      </w:r>
      <w:r w:rsidR="006800BA" w:rsidRPr="00662781">
        <w:rPr>
          <w:rFonts w:asciiTheme="majorBidi" w:hAnsiTheme="majorBidi" w:cstheme="majorBidi"/>
          <w:b/>
          <w:bCs/>
          <w:sz w:val="28"/>
          <w:szCs w:val="28"/>
          <w:highlight w:val="yellow"/>
          <w:lang w:val="fr-FR"/>
        </w:rPr>
        <w:t xml:space="preserve">         60h</w:t>
      </w:r>
    </w:p>
    <w:p w:rsidR="006800BA" w:rsidRPr="001943BA" w:rsidRDefault="006800BA" w:rsidP="006800BA">
      <w:pPr>
        <w:rPr>
          <w:rFonts w:asciiTheme="majorBidi" w:hAnsiTheme="majorBidi" w:cstheme="majorBidi"/>
          <w:b/>
          <w:sz w:val="28"/>
          <w:szCs w:val="28"/>
          <w:u w:val="single"/>
          <w:lang w:val="fr-FR"/>
        </w:rPr>
      </w:pPr>
    </w:p>
    <w:p w:rsidR="006800BA" w:rsidRPr="001943BA" w:rsidRDefault="006800BA" w:rsidP="00340FF5">
      <w:pPr>
        <w:rPr>
          <w:rFonts w:asciiTheme="majorBidi" w:hAnsiTheme="majorBidi" w:cstheme="majorBidi"/>
          <w:b/>
          <w:sz w:val="28"/>
          <w:szCs w:val="28"/>
          <w:u w:val="single"/>
          <w:lang w:val="fr-FR"/>
        </w:rPr>
      </w:pPr>
      <w:r w:rsidRPr="001943BA">
        <w:rPr>
          <w:rFonts w:asciiTheme="majorBidi" w:hAnsiTheme="majorBidi" w:cstheme="majorBidi"/>
          <w:b/>
          <w:sz w:val="28"/>
          <w:szCs w:val="28"/>
          <w:lang w:val="fr-FR"/>
        </w:rPr>
        <w:t xml:space="preserve">1- </w:t>
      </w:r>
      <w:r w:rsidRPr="001943BA">
        <w:rPr>
          <w:rFonts w:asciiTheme="majorBidi" w:hAnsiTheme="majorBidi" w:cstheme="majorBidi"/>
          <w:b/>
          <w:sz w:val="28"/>
          <w:szCs w:val="28"/>
          <w:u w:val="single"/>
          <w:lang w:val="fr-FR"/>
        </w:rPr>
        <w:t xml:space="preserve">Organisation d’une journée </w:t>
      </w:r>
    </w:p>
    <w:p w:rsidR="006800BA" w:rsidRPr="001943BA" w:rsidRDefault="006800BA" w:rsidP="006800B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Il s’agit d’une journée organisée et effectuée avec le groupe d’enfants hors du cadre institutionnel. Visant la détente, la sensibilisation de l’enfant avec le milieu ambiant et l’amélioration de sa relation avec l’environnement naturel et humain.</w:t>
      </w:r>
    </w:p>
    <w:p w:rsidR="006800BA" w:rsidRPr="001943BA" w:rsidRDefault="006800BA" w:rsidP="006800BA">
      <w:pPr>
        <w:rPr>
          <w:rFonts w:asciiTheme="majorBidi" w:hAnsiTheme="majorBidi" w:cstheme="majorBidi"/>
          <w:b/>
          <w:bCs/>
          <w:sz w:val="28"/>
          <w:szCs w:val="28"/>
          <w:lang w:val="fr-FR"/>
        </w:rPr>
      </w:pPr>
      <w:r w:rsidRPr="001943BA">
        <w:rPr>
          <w:rFonts w:asciiTheme="majorBidi" w:hAnsiTheme="majorBidi" w:cstheme="majorBidi"/>
          <w:sz w:val="28"/>
          <w:szCs w:val="28"/>
          <w:lang w:val="fr-FR"/>
        </w:rPr>
        <w:tab/>
      </w:r>
      <w:r w:rsidRPr="001943BA">
        <w:rPr>
          <w:rFonts w:asciiTheme="majorBidi" w:hAnsiTheme="majorBidi" w:cstheme="majorBidi"/>
          <w:b/>
          <w:bCs/>
          <w:sz w:val="28"/>
          <w:szCs w:val="28"/>
          <w:lang w:val="fr-FR"/>
        </w:rPr>
        <w:t>Cette journée fait l’objet d’un rapport contenant :</w:t>
      </w:r>
    </w:p>
    <w:p w:rsidR="006800BA" w:rsidRPr="001943BA" w:rsidRDefault="006800BA" w:rsidP="00C85FE7">
      <w:pPr>
        <w:pStyle w:val="ListParagraph"/>
        <w:numPr>
          <w:ilvl w:val="0"/>
          <w:numId w:val="35"/>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Technique</w:t>
      </w:r>
    </w:p>
    <w:p w:rsidR="006800BA" w:rsidRPr="001943BA" w:rsidRDefault="006800BA" w:rsidP="00C85FE7">
      <w:pPr>
        <w:pStyle w:val="ListParagraph"/>
        <w:numPr>
          <w:ilvl w:val="0"/>
          <w:numId w:val="35"/>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Préparation</w:t>
      </w:r>
    </w:p>
    <w:p w:rsidR="006800BA" w:rsidRPr="001943BA" w:rsidRDefault="006800BA" w:rsidP="00C85FE7">
      <w:pPr>
        <w:pStyle w:val="ListParagraph"/>
        <w:numPr>
          <w:ilvl w:val="0"/>
          <w:numId w:val="35"/>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Réalisation</w:t>
      </w:r>
    </w:p>
    <w:p w:rsidR="005A7ADE" w:rsidRPr="001943BA" w:rsidRDefault="006800BA" w:rsidP="00340FF5">
      <w:pPr>
        <w:pStyle w:val="ListParagraph"/>
        <w:numPr>
          <w:ilvl w:val="0"/>
          <w:numId w:val="35"/>
        </w:numPr>
        <w:rPr>
          <w:rFonts w:asciiTheme="majorBidi" w:hAnsiTheme="majorBidi" w:cstheme="majorBidi"/>
          <w:b/>
          <w:bCs/>
          <w:sz w:val="28"/>
          <w:szCs w:val="28"/>
          <w:lang w:val="fr-FR"/>
        </w:rPr>
      </w:pPr>
      <w:r w:rsidRPr="001943BA">
        <w:rPr>
          <w:rFonts w:asciiTheme="majorBidi" w:hAnsiTheme="majorBidi" w:cstheme="majorBidi"/>
          <w:b/>
          <w:bCs/>
          <w:sz w:val="28"/>
          <w:szCs w:val="28"/>
          <w:lang w:val="fr-FR"/>
        </w:rPr>
        <w:t>Exploitation</w:t>
      </w:r>
    </w:p>
    <w:p w:rsidR="00340FF5" w:rsidRPr="001943BA" w:rsidRDefault="005A7ADE" w:rsidP="00A85324">
      <w:pPr>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N. B : le rapport concernant la classe promenade peut être </w:t>
      </w:r>
      <w:r w:rsidR="00D644DE" w:rsidRPr="001943BA">
        <w:rPr>
          <w:rFonts w:asciiTheme="majorBidi" w:hAnsiTheme="majorBidi" w:cstheme="majorBidi"/>
          <w:b/>
          <w:bCs/>
          <w:i/>
          <w:iCs/>
          <w:color w:val="FF0000"/>
          <w:sz w:val="28"/>
          <w:szCs w:val="28"/>
          <w:lang w:val="fr-FR"/>
        </w:rPr>
        <w:t>rattaché</w:t>
      </w:r>
      <w:r w:rsidRPr="001943BA">
        <w:rPr>
          <w:rFonts w:asciiTheme="majorBidi" w:hAnsiTheme="majorBidi" w:cstheme="majorBidi"/>
          <w:b/>
          <w:bCs/>
          <w:i/>
          <w:iCs/>
          <w:color w:val="FF0000"/>
          <w:sz w:val="28"/>
          <w:szCs w:val="28"/>
          <w:lang w:val="fr-FR"/>
        </w:rPr>
        <w:t xml:space="preserve"> au projet du préscolaire comme il peut être </w:t>
      </w:r>
      <w:r w:rsidR="00D644DE" w:rsidRPr="001943BA">
        <w:rPr>
          <w:rFonts w:asciiTheme="majorBidi" w:hAnsiTheme="majorBidi" w:cstheme="majorBidi"/>
          <w:b/>
          <w:bCs/>
          <w:i/>
          <w:iCs/>
          <w:color w:val="FF0000"/>
          <w:sz w:val="28"/>
          <w:szCs w:val="28"/>
          <w:lang w:val="fr-FR"/>
        </w:rPr>
        <w:t>effectué</w:t>
      </w:r>
      <w:r w:rsidRPr="001943BA">
        <w:rPr>
          <w:rFonts w:asciiTheme="majorBidi" w:hAnsiTheme="majorBidi" w:cstheme="majorBidi"/>
          <w:b/>
          <w:bCs/>
          <w:i/>
          <w:iCs/>
          <w:color w:val="FF0000"/>
          <w:sz w:val="28"/>
          <w:szCs w:val="28"/>
          <w:lang w:val="fr-FR"/>
        </w:rPr>
        <w:t xml:space="preserve"> en primair</w:t>
      </w:r>
      <w:r w:rsidR="00340FF5" w:rsidRPr="001943BA">
        <w:rPr>
          <w:rFonts w:asciiTheme="majorBidi" w:hAnsiTheme="majorBidi" w:cstheme="majorBidi"/>
          <w:b/>
          <w:bCs/>
          <w:i/>
          <w:iCs/>
          <w:color w:val="FF0000"/>
          <w:sz w:val="28"/>
          <w:szCs w:val="28"/>
          <w:lang w:val="fr-FR"/>
        </w:rPr>
        <w:t>e.</w:t>
      </w:r>
    </w:p>
    <w:p w:rsidR="005A7ADE" w:rsidRPr="001943BA" w:rsidRDefault="00340FF5" w:rsidP="00340FF5">
      <w:pPr>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 </w:t>
      </w:r>
    </w:p>
    <w:p w:rsidR="006800BA" w:rsidRPr="001943BA" w:rsidRDefault="006800BA" w:rsidP="006800BA">
      <w:pPr>
        <w:rPr>
          <w:rFonts w:asciiTheme="majorBidi" w:hAnsiTheme="majorBidi" w:cstheme="majorBidi"/>
          <w:b/>
          <w:sz w:val="28"/>
          <w:szCs w:val="28"/>
          <w:u w:val="single"/>
          <w:lang w:val="fr-FR"/>
        </w:rPr>
      </w:pPr>
      <w:r w:rsidRPr="001943BA">
        <w:rPr>
          <w:rFonts w:asciiTheme="majorBidi" w:hAnsiTheme="majorBidi" w:cstheme="majorBidi"/>
          <w:b/>
          <w:bCs/>
          <w:sz w:val="28"/>
          <w:szCs w:val="28"/>
          <w:lang w:val="fr-FR"/>
        </w:rPr>
        <w:t>2-</w:t>
      </w:r>
      <w:r w:rsidRPr="001943BA">
        <w:rPr>
          <w:rFonts w:asciiTheme="majorBidi" w:hAnsiTheme="majorBidi" w:cstheme="majorBidi"/>
          <w:b/>
          <w:bCs/>
          <w:sz w:val="28"/>
          <w:szCs w:val="28"/>
          <w:u w:val="single"/>
          <w:lang w:val="fr-FR"/>
        </w:rPr>
        <w:t>Réalisation</w:t>
      </w:r>
      <w:r w:rsidRPr="001943BA">
        <w:rPr>
          <w:rFonts w:asciiTheme="majorBidi" w:hAnsiTheme="majorBidi" w:cstheme="majorBidi"/>
          <w:b/>
          <w:sz w:val="28"/>
          <w:szCs w:val="28"/>
          <w:u w:val="single"/>
          <w:lang w:val="fr-FR"/>
        </w:rPr>
        <w:t xml:space="preserve"> d’un matériel didactique</w:t>
      </w:r>
    </w:p>
    <w:p w:rsidR="00340FF5" w:rsidRPr="001943BA" w:rsidRDefault="006800BA" w:rsidP="00A85324">
      <w:pPr>
        <w:jc w:val="both"/>
        <w:rPr>
          <w:rFonts w:asciiTheme="majorBidi" w:hAnsiTheme="majorBidi" w:cstheme="majorBidi"/>
          <w:sz w:val="28"/>
          <w:szCs w:val="28"/>
          <w:lang w:val="fr-FR"/>
        </w:rPr>
      </w:pPr>
      <w:r w:rsidRPr="001943BA">
        <w:rPr>
          <w:rFonts w:asciiTheme="majorBidi" w:hAnsiTheme="majorBidi" w:cstheme="majorBidi"/>
          <w:b/>
          <w:sz w:val="28"/>
          <w:szCs w:val="28"/>
          <w:lang w:val="fr-FR"/>
        </w:rPr>
        <w:tab/>
      </w:r>
      <w:r w:rsidRPr="001943BA">
        <w:rPr>
          <w:rFonts w:asciiTheme="majorBidi" w:hAnsiTheme="majorBidi" w:cstheme="majorBidi"/>
          <w:sz w:val="28"/>
          <w:szCs w:val="28"/>
          <w:lang w:val="fr-FR"/>
        </w:rPr>
        <w:t xml:space="preserve">Cette réalisation consiste en la conception et la </w:t>
      </w:r>
      <w:r w:rsidR="00A63123" w:rsidRPr="001943BA">
        <w:rPr>
          <w:rFonts w:asciiTheme="majorBidi" w:hAnsiTheme="majorBidi" w:cstheme="majorBidi"/>
          <w:sz w:val="28"/>
          <w:szCs w:val="28"/>
          <w:lang w:val="fr-FR"/>
        </w:rPr>
        <w:t xml:space="preserve">préparation </w:t>
      </w:r>
      <w:r w:rsidRPr="001943BA">
        <w:rPr>
          <w:rFonts w:asciiTheme="majorBidi" w:hAnsiTheme="majorBidi" w:cstheme="majorBidi"/>
          <w:sz w:val="28"/>
          <w:szCs w:val="28"/>
          <w:lang w:val="fr-FR"/>
        </w:rPr>
        <w:t xml:space="preserve"> d’un matériel</w:t>
      </w:r>
      <w:r w:rsidR="00A63123" w:rsidRPr="001943BA">
        <w:rPr>
          <w:rFonts w:asciiTheme="majorBidi" w:hAnsiTheme="majorBidi" w:cstheme="majorBidi"/>
          <w:sz w:val="28"/>
          <w:szCs w:val="28"/>
          <w:lang w:val="fr-FR"/>
        </w:rPr>
        <w:t xml:space="preserve"> ou outil </w:t>
      </w:r>
      <w:r w:rsidRPr="001943BA">
        <w:rPr>
          <w:rFonts w:asciiTheme="majorBidi" w:hAnsiTheme="majorBidi" w:cstheme="majorBidi"/>
          <w:sz w:val="28"/>
          <w:szCs w:val="28"/>
          <w:lang w:val="fr-FR"/>
        </w:rPr>
        <w:t xml:space="preserve"> didactique</w:t>
      </w:r>
      <w:r w:rsidR="00A63123" w:rsidRPr="001943BA">
        <w:rPr>
          <w:rFonts w:asciiTheme="majorBidi" w:hAnsiTheme="majorBidi" w:cstheme="majorBidi"/>
          <w:sz w:val="28"/>
          <w:szCs w:val="28"/>
          <w:lang w:val="fr-FR"/>
        </w:rPr>
        <w:t xml:space="preserve"> technologique présenté sur C.D</w:t>
      </w:r>
      <w:r w:rsidRPr="001943BA">
        <w:rPr>
          <w:rFonts w:asciiTheme="majorBidi" w:hAnsiTheme="majorBidi" w:cstheme="majorBidi"/>
          <w:sz w:val="28"/>
          <w:szCs w:val="28"/>
          <w:lang w:val="fr-FR"/>
        </w:rPr>
        <w:t xml:space="preserve"> adapté aux besoins et intérêts du groupe d’enfants, à leur niveau d’acquisition ainsi, qu’aux exigences du programme</w:t>
      </w:r>
      <w:r w:rsidR="00FB4721" w:rsidRPr="001943BA">
        <w:rPr>
          <w:rFonts w:asciiTheme="majorBidi" w:hAnsiTheme="majorBidi" w:cstheme="majorBidi"/>
          <w:sz w:val="28"/>
          <w:szCs w:val="28"/>
          <w:lang w:val="fr-FR"/>
        </w:rPr>
        <w:t xml:space="preserve"> scolaire .Préciser le niveau soit (GS,</w:t>
      </w:r>
      <w:r w:rsidR="00340FF5" w:rsidRPr="001943BA">
        <w:rPr>
          <w:rFonts w:asciiTheme="majorBidi" w:hAnsiTheme="majorBidi" w:cstheme="majorBidi"/>
          <w:sz w:val="28"/>
          <w:szCs w:val="28"/>
          <w:lang w:val="fr-FR"/>
        </w:rPr>
        <w:t xml:space="preserve"> </w:t>
      </w:r>
      <w:r w:rsidR="00FB4721" w:rsidRPr="001943BA">
        <w:rPr>
          <w:rFonts w:asciiTheme="majorBidi" w:hAnsiTheme="majorBidi" w:cstheme="majorBidi"/>
          <w:sz w:val="28"/>
          <w:szCs w:val="28"/>
          <w:lang w:val="fr-FR"/>
        </w:rPr>
        <w:t>EB 1</w:t>
      </w:r>
      <w:proofErr w:type="gramStart"/>
      <w:r w:rsidR="00FB4721" w:rsidRPr="001943BA">
        <w:rPr>
          <w:rFonts w:asciiTheme="majorBidi" w:hAnsiTheme="majorBidi" w:cstheme="majorBidi"/>
          <w:sz w:val="28"/>
          <w:szCs w:val="28"/>
          <w:lang w:val="fr-FR"/>
        </w:rPr>
        <w:t>,EB2ou</w:t>
      </w:r>
      <w:proofErr w:type="gramEnd"/>
      <w:r w:rsidR="00FB4721" w:rsidRPr="001943BA">
        <w:rPr>
          <w:rFonts w:asciiTheme="majorBidi" w:hAnsiTheme="majorBidi" w:cstheme="majorBidi"/>
          <w:sz w:val="28"/>
          <w:szCs w:val="28"/>
          <w:lang w:val="fr-FR"/>
        </w:rPr>
        <w:t xml:space="preserve"> EB3)</w:t>
      </w:r>
    </w:p>
    <w:p w:rsidR="00A63123" w:rsidRPr="001943BA" w:rsidRDefault="00A63123" w:rsidP="00A63123">
      <w:p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Plan </w:t>
      </w:r>
    </w:p>
    <w:p w:rsidR="00A63123" w:rsidRPr="001943BA" w:rsidRDefault="00A63123" w:rsidP="00C85FE7">
      <w:pPr>
        <w:pStyle w:val="ListParagraph"/>
        <w:numPr>
          <w:ilvl w:val="0"/>
          <w:numId w:val="3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Objectifs généraux </w:t>
      </w:r>
    </w:p>
    <w:p w:rsidR="00A63123" w:rsidRPr="001943BA" w:rsidRDefault="00A63123" w:rsidP="00C85FE7">
      <w:pPr>
        <w:pStyle w:val="ListParagraph"/>
        <w:numPr>
          <w:ilvl w:val="0"/>
          <w:numId w:val="3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Objectifs spécifiques </w:t>
      </w:r>
    </w:p>
    <w:p w:rsidR="00A63123" w:rsidRPr="001943BA" w:rsidRDefault="00A63123" w:rsidP="00C85FE7">
      <w:pPr>
        <w:pStyle w:val="ListParagraph"/>
        <w:numPr>
          <w:ilvl w:val="0"/>
          <w:numId w:val="3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Critères de choix.</w:t>
      </w:r>
    </w:p>
    <w:p w:rsidR="00A63123" w:rsidRPr="001943BA" w:rsidRDefault="00A63123" w:rsidP="00C85FE7">
      <w:pPr>
        <w:pStyle w:val="ListParagraph"/>
        <w:numPr>
          <w:ilvl w:val="0"/>
          <w:numId w:val="35"/>
        </w:numPr>
        <w:jc w:val="both"/>
        <w:rPr>
          <w:rFonts w:asciiTheme="majorBidi" w:hAnsiTheme="majorBidi" w:cstheme="majorBidi"/>
          <w:sz w:val="28"/>
          <w:szCs w:val="28"/>
          <w:lang w:val="fr-FR"/>
        </w:rPr>
      </w:pPr>
      <w:r w:rsidRPr="001943BA">
        <w:rPr>
          <w:rFonts w:asciiTheme="majorBidi" w:hAnsiTheme="majorBidi" w:cstheme="majorBidi"/>
          <w:sz w:val="28"/>
          <w:szCs w:val="28"/>
          <w:lang w:val="fr-FR"/>
        </w:rPr>
        <w:t xml:space="preserve">Etapes de réalisation sur ordinateur  </w:t>
      </w:r>
    </w:p>
    <w:p w:rsidR="00340FF5" w:rsidRPr="001943BA" w:rsidRDefault="00340FF5" w:rsidP="00340FF5">
      <w:pPr>
        <w:pStyle w:val="ListParagraph"/>
        <w:jc w:val="both"/>
        <w:rPr>
          <w:rFonts w:asciiTheme="majorBidi" w:hAnsiTheme="majorBidi" w:cstheme="majorBidi"/>
          <w:color w:val="FF0000"/>
          <w:sz w:val="28"/>
          <w:szCs w:val="28"/>
          <w:lang w:val="fr-FR"/>
        </w:rPr>
      </w:pPr>
    </w:p>
    <w:p w:rsidR="00A62382" w:rsidRPr="001943BA" w:rsidRDefault="00185D6D" w:rsidP="00A85324">
      <w:pPr>
        <w:pStyle w:val="ListParagraph"/>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N.B : Il est conseillé qu’un spécialiste en pédagogie supervisera la réalisation de cet outil</w:t>
      </w:r>
      <w:r w:rsidR="00340FF5" w:rsidRPr="001943BA">
        <w:rPr>
          <w:rFonts w:asciiTheme="majorBidi" w:hAnsiTheme="majorBidi" w:cstheme="majorBidi"/>
          <w:b/>
          <w:bCs/>
          <w:i/>
          <w:iCs/>
          <w:color w:val="FF0000"/>
          <w:sz w:val="28"/>
          <w:szCs w:val="28"/>
          <w:lang w:val="fr-FR"/>
        </w:rPr>
        <w:t xml:space="preserve"> et la présentation sera sur </w:t>
      </w:r>
      <w:r w:rsidR="00A85324" w:rsidRPr="001943BA">
        <w:rPr>
          <w:rFonts w:asciiTheme="majorBidi" w:hAnsiTheme="majorBidi" w:cstheme="majorBidi"/>
          <w:b/>
          <w:bCs/>
          <w:i/>
          <w:iCs/>
          <w:color w:val="FF0000"/>
          <w:sz w:val="28"/>
          <w:szCs w:val="28"/>
          <w:lang w:val="fr-FR"/>
        </w:rPr>
        <w:t>ordinateur</w:t>
      </w:r>
    </w:p>
    <w:p w:rsidR="00A62382" w:rsidRPr="001943BA" w:rsidRDefault="00A62382" w:rsidP="006800BA">
      <w:pPr>
        <w:jc w:val="both"/>
        <w:rPr>
          <w:rFonts w:asciiTheme="majorBidi" w:hAnsiTheme="majorBidi" w:cstheme="majorBidi"/>
          <w:sz w:val="28"/>
          <w:szCs w:val="28"/>
          <w:lang w:val="fr-FR"/>
        </w:rPr>
      </w:pPr>
    </w:p>
    <w:p w:rsidR="00A62382" w:rsidRPr="001943BA" w:rsidRDefault="00A62382" w:rsidP="006800BA">
      <w:pPr>
        <w:jc w:val="both"/>
        <w:rPr>
          <w:rFonts w:asciiTheme="majorBidi" w:hAnsiTheme="majorBidi" w:cstheme="majorBidi"/>
          <w:sz w:val="28"/>
          <w:szCs w:val="28"/>
          <w:lang w:val="fr-FR"/>
        </w:rPr>
      </w:pPr>
    </w:p>
    <w:p w:rsidR="006800BA" w:rsidRPr="001943BA" w:rsidRDefault="006800BA" w:rsidP="006800BA">
      <w:pPr>
        <w:rPr>
          <w:rFonts w:asciiTheme="majorBidi" w:hAnsiTheme="majorBidi" w:cstheme="majorBidi"/>
          <w:b/>
          <w:bCs/>
          <w:sz w:val="28"/>
          <w:szCs w:val="28"/>
          <w:highlight w:val="yellow"/>
          <w:u w:val="single"/>
          <w:lang w:val="fr-FR"/>
        </w:rPr>
      </w:pPr>
      <w:r w:rsidRPr="001943BA">
        <w:rPr>
          <w:rFonts w:asciiTheme="majorBidi" w:hAnsiTheme="majorBidi" w:cstheme="majorBidi"/>
          <w:b/>
          <w:bCs/>
          <w:sz w:val="28"/>
          <w:szCs w:val="28"/>
          <w:highlight w:val="yellow"/>
          <w:lang w:val="fr-FR"/>
        </w:rPr>
        <w:lastRenderedPageBreak/>
        <w:t>Deuxième année</w:t>
      </w:r>
    </w:p>
    <w:p w:rsidR="006800BA" w:rsidRPr="001943BA" w:rsidRDefault="006800BA" w:rsidP="00A62382">
      <w:pPr>
        <w:jc w:val="center"/>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Stage de participation et d’application</w:t>
      </w:r>
      <w:r w:rsidRPr="001943BA">
        <w:rPr>
          <w:rFonts w:asciiTheme="majorBidi" w:hAnsiTheme="majorBidi" w:cstheme="majorBidi"/>
          <w:b/>
          <w:bCs/>
          <w:sz w:val="28"/>
          <w:szCs w:val="28"/>
          <w:highlight w:val="yellow"/>
          <w:rtl/>
          <w:lang w:val="fr-FR"/>
        </w:rPr>
        <w:t>3</w:t>
      </w:r>
      <w:r w:rsidR="00A62382" w:rsidRPr="001943BA">
        <w:rPr>
          <w:rFonts w:asciiTheme="majorBidi" w:hAnsiTheme="majorBidi" w:cstheme="majorBidi"/>
          <w:b/>
          <w:bCs/>
          <w:sz w:val="28"/>
          <w:szCs w:val="28"/>
          <w:highlight w:val="yellow"/>
          <w:lang w:val="fr-FR"/>
        </w:rPr>
        <w:t>6</w:t>
      </w:r>
      <w:r w:rsidRPr="001943BA">
        <w:rPr>
          <w:rFonts w:asciiTheme="majorBidi" w:hAnsiTheme="majorBidi" w:cstheme="majorBidi"/>
          <w:b/>
          <w:bCs/>
          <w:sz w:val="28"/>
          <w:szCs w:val="28"/>
          <w:highlight w:val="yellow"/>
          <w:lang w:val="fr-FR"/>
        </w:rPr>
        <w:t>0h</w:t>
      </w:r>
    </w:p>
    <w:p w:rsidR="006800BA" w:rsidRPr="001943BA" w:rsidRDefault="006800BA" w:rsidP="006800BA">
      <w:pPr>
        <w:jc w:val="both"/>
        <w:rPr>
          <w:rFonts w:asciiTheme="majorBidi" w:hAnsiTheme="majorBidi" w:cstheme="majorBidi"/>
          <w:sz w:val="28"/>
          <w:szCs w:val="28"/>
          <w:lang w:val="fr-FR"/>
        </w:rPr>
      </w:pPr>
    </w:p>
    <w:p w:rsidR="006800BA" w:rsidRPr="001943BA" w:rsidRDefault="006800BA" w:rsidP="006800B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Périodiquement: l’étudiant prend la responsabilité entière du groupe d’enfants durant une matinée. Il prépare et organise le déroulement d’activités collectives et individuelles. Il est observé simultanément par l’éducateur du groupe d’enfants et le responsable du stage.</w:t>
      </w:r>
    </w:p>
    <w:p w:rsidR="006800BA" w:rsidRPr="001943BA" w:rsidRDefault="006800BA" w:rsidP="006800BA">
      <w:pPr>
        <w:ind w:firstLine="720"/>
        <w:jc w:val="both"/>
        <w:rPr>
          <w:rFonts w:asciiTheme="majorBidi" w:hAnsiTheme="majorBidi" w:cstheme="majorBidi"/>
          <w:sz w:val="28"/>
          <w:szCs w:val="28"/>
          <w:lang w:val="fr-FR"/>
        </w:rPr>
      </w:pPr>
      <w:r w:rsidRPr="001943BA">
        <w:rPr>
          <w:rFonts w:asciiTheme="majorBidi" w:hAnsiTheme="majorBidi" w:cstheme="majorBidi"/>
          <w:sz w:val="28"/>
          <w:szCs w:val="28"/>
          <w:lang w:val="fr-FR"/>
        </w:rPr>
        <w:t>Un entretien avec ces derniers suit cette matinée. L’étudiant évalue son attitude, sa relation aux enfants, discute la méthodologie adoptée à la lumière de la restitution de l’observation faite par le responsable du stage</w:t>
      </w:r>
    </w:p>
    <w:p w:rsidR="00FB4721" w:rsidRPr="001943BA" w:rsidRDefault="00FB4721" w:rsidP="006800BA">
      <w:pPr>
        <w:ind w:firstLine="720"/>
        <w:jc w:val="both"/>
        <w:rPr>
          <w:rFonts w:asciiTheme="majorBidi" w:hAnsiTheme="majorBidi" w:cstheme="majorBidi"/>
          <w:sz w:val="28"/>
          <w:szCs w:val="28"/>
          <w:lang w:val="fr-FR"/>
        </w:rPr>
      </w:pPr>
    </w:p>
    <w:p w:rsidR="00FB4721" w:rsidRPr="001943BA" w:rsidRDefault="00FB4721" w:rsidP="006800BA">
      <w:pPr>
        <w:ind w:firstLine="720"/>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N.B :</w:t>
      </w:r>
      <w:r w:rsidRPr="001943BA">
        <w:rPr>
          <w:rFonts w:asciiTheme="majorBidi" w:hAnsiTheme="majorBidi" w:cstheme="majorBidi"/>
          <w:b/>
          <w:bCs/>
          <w:i/>
          <w:iCs/>
          <w:sz w:val="28"/>
          <w:szCs w:val="28"/>
          <w:lang w:val="fr-FR"/>
        </w:rPr>
        <w:t xml:space="preserve"> </w:t>
      </w:r>
      <w:r w:rsidRPr="001943BA">
        <w:rPr>
          <w:rFonts w:asciiTheme="majorBidi" w:hAnsiTheme="majorBidi" w:cstheme="majorBidi"/>
          <w:b/>
          <w:bCs/>
          <w:i/>
          <w:iCs/>
          <w:color w:val="FF0000"/>
          <w:sz w:val="28"/>
          <w:szCs w:val="28"/>
          <w:lang w:val="fr-FR"/>
        </w:rPr>
        <w:t>L’</w:t>
      </w:r>
      <w:r w:rsidR="000D0527" w:rsidRPr="001943BA">
        <w:rPr>
          <w:rFonts w:asciiTheme="majorBidi" w:hAnsiTheme="majorBidi" w:cstheme="majorBidi"/>
          <w:b/>
          <w:bCs/>
          <w:i/>
          <w:iCs/>
          <w:color w:val="FF0000"/>
          <w:sz w:val="28"/>
          <w:szCs w:val="28"/>
          <w:lang w:val="fr-FR"/>
        </w:rPr>
        <w:t>étudiante</w:t>
      </w:r>
      <w:r w:rsidRPr="001943BA">
        <w:rPr>
          <w:rFonts w:asciiTheme="majorBidi" w:hAnsiTheme="majorBidi" w:cstheme="majorBidi"/>
          <w:b/>
          <w:bCs/>
          <w:i/>
          <w:iCs/>
          <w:color w:val="FF0000"/>
          <w:sz w:val="28"/>
          <w:szCs w:val="28"/>
          <w:lang w:val="fr-FR"/>
        </w:rPr>
        <w:t xml:space="preserve"> sera </w:t>
      </w:r>
      <w:r w:rsidR="000D0527" w:rsidRPr="001943BA">
        <w:rPr>
          <w:rFonts w:asciiTheme="majorBidi" w:hAnsiTheme="majorBidi" w:cstheme="majorBidi"/>
          <w:b/>
          <w:bCs/>
          <w:i/>
          <w:iCs/>
          <w:color w:val="FF0000"/>
          <w:sz w:val="28"/>
          <w:szCs w:val="28"/>
          <w:lang w:val="fr-FR"/>
        </w:rPr>
        <w:t>censée</w:t>
      </w:r>
      <w:r w:rsidRPr="001943BA">
        <w:rPr>
          <w:rFonts w:asciiTheme="majorBidi" w:hAnsiTheme="majorBidi" w:cstheme="majorBidi"/>
          <w:b/>
          <w:bCs/>
          <w:i/>
          <w:iCs/>
          <w:color w:val="FF0000"/>
          <w:sz w:val="28"/>
          <w:szCs w:val="28"/>
          <w:lang w:val="fr-FR"/>
        </w:rPr>
        <w:t xml:space="preserve"> </w:t>
      </w:r>
      <w:r w:rsidR="000D0527" w:rsidRPr="001943BA">
        <w:rPr>
          <w:rFonts w:asciiTheme="majorBidi" w:hAnsiTheme="majorBidi" w:cstheme="majorBidi"/>
          <w:b/>
          <w:bCs/>
          <w:i/>
          <w:iCs/>
          <w:color w:val="FF0000"/>
          <w:sz w:val="28"/>
          <w:szCs w:val="28"/>
          <w:lang w:val="fr-FR"/>
        </w:rPr>
        <w:t>présenter</w:t>
      </w:r>
      <w:r w:rsidRPr="001943BA">
        <w:rPr>
          <w:rFonts w:asciiTheme="majorBidi" w:hAnsiTheme="majorBidi" w:cstheme="majorBidi"/>
          <w:b/>
          <w:bCs/>
          <w:i/>
          <w:iCs/>
          <w:color w:val="FF0000"/>
          <w:sz w:val="28"/>
          <w:szCs w:val="28"/>
          <w:lang w:val="fr-FR"/>
        </w:rPr>
        <w:t xml:space="preserve"> un rapport de stage renfermant</w:t>
      </w:r>
      <w:r w:rsidR="0067671C" w:rsidRPr="001943BA">
        <w:rPr>
          <w:rFonts w:asciiTheme="majorBidi" w:hAnsiTheme="majorBidi" w:cstheme="majorBidi"/>
          <w:b/>
          <w:bCs/>
          <w:i/>
          <w:iCs/>
          <w:color w:val="FF0000"/>
          <w:sz w:val="28"/>
          <w:szCs w:val="28"/>
          <w:lang w:val="fr-FR"/>
        </w:rPr>
        <w:t> :</w:t>
      </w:r>
    </w:p>
    <w:p w:rsidR="000D0527" w:rsidRPr="001943BA" w:rsidRDefault="000D0527" w:rsidP="0067671C">
      <w:pPr>
        <w:ind w:firstLine="720"/>
        <w:jc w:val="both"/>
        <w:rPr>
          <w:rFonts w:asciiTheme="majorBidi" w:hAnsiTheme="majorBidi" w:cstheme="majorBidi"/>
          <w:b/>
          <w:bCs/>
          <w:i/>
          <w:iCs/>
          <w:color w:val="FF0000"/>
          <w:sz w:val="28"/>
          <w:szCs w:val="28"/>
          <w:lang w:val="fr-FR"/>
        </w:rPr>
      </w:pPr>
      <w:r w:rsidRPr="001943BA">
        <w:rPr>
          <w:rFonts w:asciiTheme="majorBidi" w:hAnsiTheme="majorBidi" w:cstheme="majorBidi"/>
          <w:b/>
          <w:bCs/>
          <w:i/>
          <w:iCs/>
          <w:color w:val="FF0000"/>
          <w:sz w:val="28"/>
          <w:szCs w:val="28"/>
          <w:lang w:val="fr-FR"/>
        </w:rPr>
        <w:t xml:space="preserve">Une partie descriptive de l’établissement </w:t>
      </w:r>
      <w:r w:rsidR="0067671C" w:rsidRPr="001943BA">
        <w:rPr>
          <w:rFonts w:asciiTheme="majorBidi" w:hAnsiTheme="majorBidi" w:cstheme="majorBidi"/>
          <w:b/>
          <w:bCs/>
          <w:i/>
          <w:iCs/>
          <w:color w:val="FF0000"/>
          <w:sz w:val="28"/>
          <w:szCs w:val="28"/>
          <w:lang w:val="fr-FR"/>
        </w:rPr>
        <w:t>d’accueil, une</w:t>
      </w:r>
      <w:r w:rsidRPr="001943BA">
        <w:rPr>
          <w:rFonts w:asciiTheme="majorBidi" w:hAnsiTheme="majorBidi" w:cstheme="majorBidi"/>
          <w:b/>
          <w:bCs/>
          <w:i/>
          <w:iCs/>
          <w:color w:val="FF0000"/>
          <w:sz w:val="28"/>
          <w:szCs w:val="28"/>
          <w:lang w:val="fr-FR"/>
        </w:rPr>
        <w:t xml:space="preserve"> partie pédagogique et </w:t>
      </w:r>
      <w:r w:rsidR="0067671C" w:rsidRPr="001943BA">
        <w:rPr>
          <w:rFonts w:asciiTheme="majorBidi" w:hAnsiTheme="majorBidi" w:cstheme="majorBidi"/>
          <w:b/>
          <w:bCs/>
          <w:i/>
          <w:iCs/>
          <w:color w:val="FF0000"/>
          <w:sz w:val="28"/>
          <w:szCs w:val="28"/>
          <w:lang w:val="fr-FR"/>
        </w:rPr>
        <w:t>didactique,</w:t>
      </w:r>
      <w:r w:rsidRPr="001943BA">
        <w:rPr>
          <w:rFonts w:asciiTheme="majorBidi" w:hAnsiTheme="majorBidi" w:cstheme="majorBidi"/>
          <w:b/>
          <w:bCs/>
          <w:i/>
          <w:iCs/>
          <w:color w:val="FF0000"/>
          <w:sz w:val="28"/>
          <w:szCs w:val="28"/>
          <w:lang w:val="fr-FR"/>
        </w:rPr>
        <w:t xml:space="preserve"> dans les deux cycles ; Préscolaire et </w:t>
      </w:r>
      <w:r w:rsidR="0067671C" w:rsidRPr="001943BA">
        <w:rPr>
          <w:rFonts w:asciiTheme="majorBidi" w:hAnsiTheme="majorBidi" w:cstheme="majorBidi"/>
          <w:b/>
          <w:bCs/>
          <w:i/>
          <w:iCs/>
          <w:color w:val="FF0000"/>
          <w:sz w:val="28"/>
          <w:szCs w:val="28"/>
          <w:lang w:val="fr-FR"/>
        </w:rPr>
        <w:t>P</w:t>
      </w:r>
      <w:r w:rsidRPr="001943BA">
        <w:rPr>
          <w:rFonts w:asciiTheme="majorBidi" w:hAnsiTheme="majorBidi" w:cstheme="majorBidi"/>
          <w:b/>
          <w:bCs/>
          <w:i/>
          <w:iCs/>
          <w:color w:val="FF0000"/>
          <w:sz w:val="28"/>
          <w:szCs w:val="28"/>
          <w:lang w:val="fr-FR"/>
        </w:rPr>
        <w:t xml:space="preserve">rimaire </w:t>
      </w:r>
    </w:p>
    <w:p w:rsidR="006800BA" w:rsidRPr="001943BA" w:rsidRDefault="006800BA" w:rsidP="00BB7CF0">
      <w:pPr>
        <w:spacing w:line="240" w:lineRule="auto"/>
        <w:rPr>
          <w:rFonts w:asciiTheme="majorBidi" w:hAnsiTheme="majorBidi" w:cstheme="majorBidi"/>
          <w:b/>
          <w:bCs/>
          <w:i/>
          <w:iCs/>
          <w:sz w:val="28"/>
          <w:szCs w:val="28"/>
          <w:rtl/>
          <w:lang w:val="fr-FR"/>
        </w:rPr>
      </w:pPr>
    </w:p>
    <w:p w:rsidR="006800BA" w:rsidRPr="001943BA" w:rsidRDefault="006800BA" w:rsidP="00BB7CF0">
      <w:pPr>
        <w:spacing w:line="240" w:lineRule="auto"/>
        <w:rPr>
          <w:rFonts w:asciiTheme="majorBidi" w:hAnsiTheme="majorBidi" w:cstheme="majorBidi"/>
          <w:b/>
          <w:bCs/>
          <w:sz w:val="28"/>
          <w:szCs w:val="28"/>
          <w:rtl/>
          <w:lang w:val="fr-FR"/>
        </w:rPr>
      </w:pPr>
    </w:p>
    <w:p w:rsidR="006800BA" w:rsidRPr="001943BA" w:rsidRDefault="006800BA"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Pr="001943BA" w:rsidRDefault="00A62382" w:rsidP="00BB7CF0">
      <w:pPr>
        <w:spacing w:line="240" w:lineRule="auto"/>
        <w:rPr>
          <w:rFonts w:asciiTheme="majorBidi" w:hAnsiTheme="majorBidi" w:cstheme="majorBidi"/>
          <w:b/>
          <w:bCs/>
          <w:sz w:val="28"/>
          <w:szCs w:val="28"/>
          <w:lang w:val="fr-FR"/>
        </w:rPr>
      </w:pPr>
    </w:p>
    <w:p w:rsidR="00A62382" w:rsidRDefault="00A62382" w:rsidP="00BB7CF0">
      <w:pPr>
        <w:spacing w:line="240" w:lineRule="auto"/>
        <w:rPr>
          <w:rFonts w:asciiTheme="majorBidi" w:hAnsiTheme="majorBidi" w:cstheme="majorBidi"/>
          <w:b/>
          <w:bCs/>
          <w:sz w:val="28"/>
          <w:szCs w:val="28"/>
          <w:lang w:val="fr-FR"/>
        </w:rPr>
      </w:pPr>
    </w:p>
    <w:p w:rsidR="00662781" w:rsidRPr="001943BA" w:rsidRDefault="00662781" w:rsidP="00BB7CF0">
      <w:pPr>
        <w:spacing w:line="240" w:lineRule="auto"/>
        <w:rPr>
          <w:rFonts w:asciiTheme="majorBidi" w:hAnsiTheme="majorBidi" w:cstheme="majorBidi"/>
          <w:b/>
          <w:bCs/>
          <w:sz w:val="28"/>
          <w:szCs w:val="28"/>
          <w:rtl/>
          <w:lang w:val="fr-FR"/>
        </w:rPr>
      </w:pPr>
      <w:bookmarkStart w:id="0" w:name="_GoBack"/>
      <w:bookmarkEnd w:id="0"/>
    </w:p>
    <w:p w:rsidR="000120DE" w:rsidRPr="001943BA" w:rsidRDefault="000120DE" w:rsidP="000120DE">
      <w:pPr>
        <w:rPr>
          <w:rFonts w:asciiTheme="majorBidi" w:hAnsiTheme="majorBidi" w:cstheme="majorBidi"/>
          <w:b/>
          <w:bCs/>
          <w:sz w:val="28"/>
          <w:szCs w:val="28"/>
          <w:highlight w:val="yellow"/>
          <w:u w:val="single"/>
          <w:lang w:val="fr-FR"/>
        </w:rPr>
      </w:pPr>
      <w:r w:rsidRPr="001943BA">
        <w:rPr>
          <w:rFonts w:asciiTheme="majorBidi" w:hAnsiTheme="majorBidi" w:cstheme="majorBidi"/>
          <w:b/>
          <w:bCs/>
          <w:sz w:val="28"/>
          <w:szCs w:val="28"/>
          <w:highlight w:val="yellow"/>
          <w:u w:val="single"/>
          <w:lang w:val="fr-FR"/>
        </w:rPr>
        <w:lastRenderedPageBreak/>
        <w:t>Deuxième année</w:t>
      </w:r>
    </w:p>
    <w:p w:rsidR="006800BA" w:rsidRPr="001943BA" w:rsidRDefault="000120DE" w:rsidP="006244DC">
      <w:pPr>
        <w:spacing w:line="240" w:lineRule="auto"/>
        <w:ind w:left="2160" w:firstLine="720"/>
        <w:rPr>
          <w:rFonts w:asciiTheme="majorBidi" w:hAnsiTheme="majorBidi" w:cstheme="majorBidi"/>
          <w:b/>
          <w:bCs/>
          <w:sz w:val="28"/>
          <w:szCs w:val="28"/>
          <w:u w:val="single"/>
          <w:lang w:val="fr-FR"/>
        </w:rPr>
      </w:pPr>
      <w:r w:rsidRPr="001943BA">
        <w:rPr>
          <w:rFonts w:asciiTheme="majorBidi" w:hAnsiTheme="majorBidi" w:cstheme="majorBidi"/>
          <w:b/>
          <w:bCs/>
          <w:sz w:val="28"/>
          <w:szCs w:val="28"/>
          <w:highlight w:val="yellow"/>
          <w:u w:val="single"/>
          <w:lang w:val="fr-FR"/>
        </w:rPr>
        <w:t xml:space="preserve"> Initiation à la pédagogie théâtrale </w:t>
      </w:r>
      <w:r w:rsidR="006244DC" w:rsidRPr="001943BA">
        <w:rPr>
          <w:rFonts w:asciiTheme="majorBidi" w:hAnsiTheme="majorBidi" w:cstheme="majorBidi"/>
          <w:b/>
          <w:bCs/>
          <w:sz w:val="28"/>
          <w:szCs w:val="28"/>
          <w:highlight w:val="yellow"/>
          <w:u w:val="single"/>
          <w:lang w:val="fr-FR"/>
        </w:rPr>
        <w:t xml:space="preserve"> 30 h</w:t>
      </w:r>
      <w:r w:rsidR="006244DC" w:rsidRPr="001943BA">
        <w:rPr>
          <w:rFonts w:asciiTheme="majorBidi" w:hAnsiTheme="majorBidi" w:cstheme="majorBidi"/>
          <w:b/>
          <w:bCs/>
          <w:sz w:val="28"/>
          <w:szCs w:val="28"/>
          <w:u w:val="single"/>
          <w:lang w:val="fr-FR"/>
        </w:rPr>
        <w:t xml:space="preserve"> </w:t>
      </w:r>
    </w:p>
    <w:p w:rsidR="006244DC" w:rsidRPr="001943BA" w:rsidRDefault="006244DC" w:rsidP="006244DC">
      <w:pPr>
        <w:spacing w:line="240" w:lineRule="auto"/>
        <w:rPr>
          <w:rFonts w:asciiTheme="majorBidi" w:hAnsiTheme="majorBidi" w:cstheme="majorBidi"/>
          <w:sz w:val="28"/>
          <w:szCs w:val="28"/>
          <w:u w:val="single"/>
          <w:lang w:val="fr-FR"/>
        </w:rPr>
      </w:pPr>
      <w:r w:rsidRPr="001943BA">
        <w:rPr>
          <w:rFonts w:asciiTheme="majorBidi" w:hAnsiTheme="majorBidi" w:cstheme="majorBidi"/>
          <w:sz w:val="28"/>
          <w:szCs w:val="28"/>
          <w:lang w:val="fr-FR"/>
        </w:rPr>
        <w:t xml:space="preserve">Objectif : </w:t>
      </w:r>
      <w:r w:rsidRPr="001943BA">
        <w:rPr>
          <w:rFonts w:asciiTheme="majorBidi" w:hAnsiTheme="majorBidi" w:cstheme="majorBidi"/>
          <w:sz w:val="28"/>
          <w:szCs w:val="28"/>
          <w:u w:val="single"/>
          <w:lang w:val="fr-FR"/>
        </w:rPr>
        <w:t>Apprendre à jouer de</w:t>
      </w:r>
      <w:r w:rsidR="005C2155" w:rsidRPr="001943BA">
        <w:rPr>
          <w:rFonts w:asciiTheme="majorBidi" w:hAnsiTheme="majorBidi" w:cstheme="majorBidi"/>
          <w:sz w:val="28"/>
          <w:szCs w:val="28"/>
          <w:u w:val="single"/>
          <w:lang w:val="fr-FR"/>
        </w:rPr>
        <w:t>s</w:t>
      </w:r>
      <w:r w:rsidRPr="001943BA">
        <w:rPr>
          <w:rFonts w:asciiTheme="majorBidi" w:hAnsiTheme="majorBidi" w:cstheme="majorBidi"/>
          <w:sz w:val="28"/>
          <w:szCs w:val="28"/>
          <w:u w:val="single"/>
          <w:lang w:val="fr-FR"/>
        </w:rPr>
        <w:t xml:space="preserve"> rôles et s’acquérir les caractéristiques d’un personnage.</w:t>
      </w:r>
    </w:p>
    <w:p w:rsidR="006244DC" w:rsidRPr="001943BA" w:rsidRDefault="006244DC" w:rsidP="00C85FE7">
      <w:pPr>
        <w:pStyle w:val="ListParagraph"/>
        <w:numPr>
          <w:ilvl w:val="0"/>
          <w:numId w:val="61"/>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Le personnage par le physique : Identifier les caractéristiques physiques d’un personnage afin de se les approprier et de les traduire sur scène.</w:t>
      </w:r>
    </w:p>
    <w:p w:rsidR="006244DC" w:rsidRPr="001943BA" w:rsidRDefault="006244DC" w:rsidP="00C85FE7">
      <w:pPr>
        <w:pStyle w:val="ListParagraph"/>
        <w:numPr>
          <w:ilvl w:val="0"/>
          <w:numId w:val="61"/>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Initiation </w:t>
      </w:r>
      <w:r w:rsidR="00216525" w:rsidRPr="001943BA">
        <w:rPr>
          <w:rFonts w:asciiTheme="majorBidi" w:hAnsiTheme="majorBidi" w:cstheme="majorBidi"/>
          <w:sz w:val="28"/>
          <w:szCs w:val="28"/>
          <w:lang w:val="fr-FR"/>
        </w:rPr>
        <w:t>à</w:t>
      </w:r>
      <w:r w:rsidRPr="001943BA">
        <w:rPr>
          <w:rFonts w:asciiTheme="majorBidi" w:hAnsiTheme="majorBidi" w:cstheme="majorBidi"/>
          <w:sz w:val="28"/>
          <w:szCs w:val="28"/>
          <w:lang w:val="fr-FR"/>
        </w:rPr>
        <w:t xml:space="preserve"> la </w:t>
      </w:r>
      <w:proofErr w:type="spellStart"/>
      <w:r w:rsidRPr="001943BA">
        <w:rPr>
          <w:rFonts w:asciiTheme="majorBidi" w:hAnsiTheme="majorBidi" w:cstheme="majorBidi"/>
          <w:sz w:val="28"/>
          <w:szCs w:val="28"/>
          <w:lang w:val="fr-FR"/>
        </w:rPr>
        <w:t>comedia</w:t>
      </w:r>
      <w:proofErr w:type="spellEnd"/>
      <w:r w:rsidRPr="001943BA">
        <w:rPr>
          <w:rFonts w:asciiTheme="majorBidi" w:hAnsiTheme="majorBidi" w:cstheme="majorBidi"/>
          <w:sz w:val="28"/>
          <w:szCs w:val="28"/>
          <w:lang w:val="fr-FR"/>
        </w:rPr>
        <w:t xml:space="preserve"> d </w:t>
      </w:r>
      <w:proofErr w:type="spellStart"/>
      <w:r w:rsidRPr="001943BA">
        <w:rPr>
          <w:rFonts w:asciiTheme="majorBidi" w:hAnsiTheme="majorBidi" w:cstheme="majorBidi"/>
          <w:sz w:val="28"/>
          <w:szCs w:val="28"/>
          <w:lang w:val="fr-FR"/>
        </w:rPr>
        <w:t>ll’arte</w:t>
      </w:r>
      <w:proofErr w:type="spellEnd"/>
      <w:r w:rsidRPr="001943BA">
        <w:rPr>
          <w:rFonts w:asciiTheme="majorBidi" w:hAnsiTheme="majorBidi" w:cstheme="majorBidi"/>
          <w:sz w:val="28"/>
          <w:szCs w:val="28"/>
          <w:lang w:val="fr-FR"/>
        </w:rPr>
        <w:t xml:space="preserve"> : </w:t>
      </w:r>
      <w:r w:rsidR="00216525" w:rsidRPr="001943BA">
        <w:rPr>
          <w:rFonts w:asciiTheme="majorBidi" w:hAnsiTheme="majorBidi" w:cstheme="majorBidi"/>
          <w:sz w:val="28"/>
          <w:szCs w:val="28"/>
          <w:lang w:val="fr-FR"/>
        </w:rPr>
        <w:t>Découvrir</w:t>
      </w:r>
      <w:r w:rsidRPr="001943BA">
        <w:rPr>
          <w:rFonts w:asciiTheme="majorBidi" w:hAnsiTheme="majorBidi" w:cstheme="majorBidi"/>
          <w:sz w:val="28"/>
          <w:szCs w:val="28"/>
          <w:lang w:val="fr-FR"/>
        </w:rPr>
        <w:t xml:space="preserve"> les personnages </w:t>
      </w:r>
      <w:proofErr w:type="gramStart"/>
      <w:r w:rsidRPr="001943BA">
        <w:rPr>
          <w:rFonts w:asciiTheme="majorBidi" w:hAnsiTheme="majorBidi" w:cstheme="majorBidi"/>
          <w:sz w:val="28"/>
          <w:szCs w:val="28"/>
          <w:lang w:val="fr-FR"/>
        </w:rPr>
        <w:t>d’Arlequin ,</w:t>
      </w:r>
      <w:proofErr w:type="gramEnd"/>
      <w:r w:rsidRPr="001943BA">
        <w:rPr>
          <w:rFonts w:asciiTheme="majorBidi" w:hAnsiTheme="majorBidi" w:cstheme="majorBidi"/>
          <w:sz w:val="28"/>
          <w:szCs w:val="28"/>
          <w:lang w:val="fr-FR"/>
        </w:rPr>
        <w:t xml:space="preserve"> de Pierrot et de Polichinelle …</w:t>
      </w:r>
    </w:p>
    <w:p w:rsidR="008D7F5E" w:rsidRPr="001943BA" w:rsidRDefault="006244DC" w:rsidP="00C85FE7">
      <w:pPr>
        <w:pStyle w:val="ListParagraph"/>
        <w:numPr>
          <w:ilvl w:val="0"/>
          <w:numId w:val="61"/>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Identifier </w:t>
      </w:r>
      <w:r w:rsidR="008D7F5E" w:rsidRPr="001943BA">
        <w:rPr>
          <w:rFonts w:asciiTheme="majorBidi" w:hAnsiTheme="majorBidi" w:cstheme="majorBidi"/>
          <w:sz w:val="28"/>
          <w:szCs w:val="28"/>
          <w:lang w:val="fr-FR"/>
        </w:rPr>
        <w:t xml:space="preserve">un personnage de conte ou d’une fable et se l’approprier et le faire </w:t>
      </w:r>
      <w:proofErr w:type="gramStart"/>
      <w:r w:rsidR="00216525" w:rsidRPr="001943BA">
        <w:rPr>
          <w:rFonts w:asciiTheme="majorBidi" w:hAnsiTheme="majorBidi" w:cstheme="majorBidi"/>
          <w:sz w:val="28"/>
          <w:szCs w:val="28"/>
          <w:lang w:val="fr-FR"/>
        </w:rPr>
        <w:t>évoluer</w:t>
      </w:r>
      <w:r w:rsidR="008D7F5E" w:rsidRPr="001943BA">
        <w:rPr>
          <w:rFonts w:asciiTheme="majorBidi" w:hAnsiTheme="majorBidi" w:cstheme="majorBidi"/>
          <w:sz w:val="28"/>
          <w:szCs w:val="28"/>
          <w:lang w:val="fr-FR"/>
        </w:rPr>
        <w:t xml:space="preserve"> .</w:t>
      </w:r>
      <w:proofErr w:type="gramEnd"/>
    </w:p>
    <w:p w:rsidR="008D7F5E" w:rsidRPr="001943BA" w:rsidRDefault="008D7F5E" w:rsidP="008D7F5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Objectif : </w:t>
      </w:r>
      <w:r w:rsidRPr="001943BA">
        <w:rPr>
          <w:rFonts w:asciiTheme="majorBidi" w:hAnsiTheme="majorBidi" w:cstheme="majorBidi"/>
          <w:sz w:val="28"/>
          <w:szCs w:val="28"/>
          <w:u w:val="single"/>
          <w:lang w:val="fr-FR"/>
        </w:rPr>
        <w:t>Explorer le système vocal</w:t>
      </w:r>
      <w:r w:rsidRPr="001943BA">
        <w:rPr>
          <w:rFonts w:asciiTheme="majorBidi" w:hAnsiTheme="majorBidi" w:cstheme="majorBidi"/>
          <w:sz w:val="28"/>
          <w:szCs w:val="28"/>
          <w:lang w:val="fr-FR"/>
        </w:rPr>
        <w:t xml:space="preserve"> </w:t>
      </w:r>
    </w:p>
    <w:p w:rsidR="006244DC" w:rsidRPr="001943BA" w:rsidRDefault="008D7F5E" w:rsidP="00C85FE7">
      <w:pPr>
        <w:pStyle w:val="ListParagraph"/>
        <w:numPr>
          <w:ilvl w:val="0"/>
          <w:numId w:val="62"/>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voix et ses </w:t>
      </w:r>
      <w:r w:rsidR="00216525" w:rsidRPr="001943BA">
        <w:rPr>
          <w:rFonts w:asciiTheme="majorBidi" w:hAnsiTheme="majorBidi" w:cstheme="majorBidi"/>
          <w:sz w:val="28"/>
          <w:szCs w:val="28"/>
          <w:lang w:val="fr-FR"/>
        </w:rPr>
        <w:t>possibilités</w:t>
      </w:r>
      <w:r w:rsidRPr="001943BA">
        <w:rPr>
          <w:rFonts w:asciiTheme="majorBidi" w:hAnsiTheme="majorBidi" w:cstheme="majorBidi"/>
          <w:sz w:val="28"/>
          <w:szCs w:val="28"/>
          <w:lang w:val="fr-FR"/>
        </w:rPr>
        <w:t xml:space="preserve"> : Des exercices pour but de connaitre les </w:t>
      </w:r>
      <w:r w:rsidR="00216525" w:rsidRPr="001943BA">
        <w:rPr>
          <w:rFonts w:asciiTheme="majorBidi" w:hAnsiTheme="majorBidi" w:cstheme="majorBidi"/>
          <w:sz w:val="28"/>
          <w:szCs w:val="28"/>
          <w:lang w:val="fr-FR"/>
        </w:rPr>
        <w:t>possibilités</w:t>
      </w:r>
      <w:r w:rsidRPr="001943BA">
        <w:rPr>
          <w:rFonts w:asciiTheme="majorBidi" w:hAnsiTheme="majorBidi" w:cstheme="majorBidi"/>
          <w:sz w:val="28"/>
          <w:szCs w:val="28"/>
          <w:lang w:val="fr-FR"/>
        </w:rPr>
        <w:t xml:space="preserve"> que </w:t>
      </w:r>
      <w:r w:rsidR="00216525" w:rsidRPr="001943BA">
        <w:rPr>
          <w:rFonts w:asciiTheme="majorBidi" w:hAnsiTheme="majorBidi" w:cstheme="majorBidi"/>
          <w:sz w:val="28"/>
          <w:szCs w:val="28"/>
          <w:lang w:val="fr-FR"/>
        </w:rPr>
        <w:t>possède</w:t>
      </w:r>
      <w:r w:rsidRPr="001943BA">
        <w:rPr>
          <w:rFonts w:asciiTheme="majorBidi" w:hAnsiTheme="majorBidi" w:cstheme="majorBidi"/>
          <w:sz w:val="28"/>
          <w:szCs w:val="28"/>
          <w:lang w:val="fr-FR"/>
        </w:rPr>
        <w:t xml:space="preserve"> le système vocal. Exploration du monde sonore </w:t>
      </w:r>
    </w:p>
    <w:p w:rsidR="008D7F5E" w:rsidRPr="001943BA" w:rsidRDefault="008D7F5E" w:rsidP="00C85FE7">
      <w:pPr>
        <w:pStyle w:val="ListParagraph"/>
        <w:numPr>
          <w:ilvl w:val="0"/>
          <w:numId w:val="62"/>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voix /technique : Se familiariser avec la voix et la reconnaitre comme outil de communication </w:t>
      </w:r>
    </w:p>
    <w:p w:rsidR="008D7F5E" w:rsidRPr="001943BA" w:rsidRDefault="008D7F5E" w:rsidP="00C85FE7">
      <w:pPr>
        <w:pStyle w:val="ListParagraph"/>
        <w:numPr>
          <w:ilvl w:val="0"/>
          <w:numId w:val="62"/>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La voix /le rythme : Exercices qui permettent de jouer avec le rythme </w:t>
      </w:r>
    </w:p>
    <w:p w:rsidR="008D7F5E" w:rsidRPr="001943BA" w:rsidRDefault="008D7F5E" w:rsidP="00C85FE7">
      <w:pPr>
        <w:pStyle w:val="ListParagraph"/>
        <w:numPr>
          <w:ilvl w:val="0"/>
          <w:numId w:val="62"/>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La voix du personnage : Exploration de la voix et de ses effets pour l’utilisation afin de mieux illustrer les personnages.</w:t>
      </w:r>
    </w:p>
    <w:p w:rsidR="008D7F5E" w:rsidRPr="001943BA" w:rsidRDefault="008D7F5E" w:rsidP="008D7F5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Objectif : </w:t>
      </w:r>
      <w:r w:rsidRPr="001943BA">
        <w:rPr>
          <w:rFonts w:asciiTheme="majorBidi" w:hAnsiTheme="majorBidi" w:cstheme="majorBidi"/>
          <w:sz w:val="28"/>
          <w:szCs w:val="28"/>
          <w:u w:val="single"/>
          <w:lang w:val="fr-FR"/>
        </w:rPr>
        <w:t>Se familiariser avec l’espace scénique :</w:t>
      </w:r>
    </w:p>
    <w:p w:rsidR="008D7F5E" w:rsidRPr="001943BA" w:rsidRDefault="008D7F5E" w:rsidP="00C85FE7">
      <w:pPr>
        <w:pStyle w:val="ListParagraph"/>
        <w:numPr>
          <w:ilvl w:val="0"/>
          <w:numId w:val="63"/>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Etre capable d’occuper  de différentes manières l’espace environnant.</w:t>
      </w:r>
    </w:p>
    <w:p w:rsidR="008D7F5E" w:rsidRPr="001943BA" w:rsidRDefault="008D7F5E" w:rsidP="00C85FE7">
      <w:pPr>
        <w:pStyle w:val="ListParagraph"/>
        <w:numPr>
          <w:ilvl w:val="0"/>
          <w:numId w:val="63"/>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Se servir de l’espace pour créer une situation dramatique.</w:t>
      </w:r>
    </w:p>
    <w:p w:rsidR="008D7F5E" w:rsidRPr="001943BA" w:rsidRDefault="008D7F5E" w:rsidP="008D7F5E">
      <w:pPr>
        <w:pStyle w:val="ListParagraph"/>
        <w:spacing w:line="240" w:lineRule="auto"/>
        <w:rPr>
          <w:rFonts w:asciiTheme="majorBidi" w:hAnsiTheme="majorBidi" w:cstheme="majorBidi"/>
          <w:sz w:val="28"/>
          <w:szCs w:val="28"/>
          <w:lang w:val="fr-FR"/>
        </w:rPr>
      </w:pPr>
    </w:p>
    <w:p w:rsidR="008D7F5E" w:rsidRPr="001943BA" w:rsidRDefault="008D7F5E" w:rsidP="008D7F5E">
      <w:pPr>
        <w:pStyle w:val="ListParagraph"/>
        <w:spacing w:line="240" w:lineRule="auto"/>
        <w:rPr>
          <w:rFonts w:asciiTheme="majorBidi" w:hAnsiTheme="majorBidi" w:cstheme="majorBidi"/>
          <w:sz w:val="28"/>
          <w:szCs w:val="28"/>
          <w:lang w:val="fr-FR"/>
        </w:rPr>
      </w:pPr>
    </w:p>
    <w:p w:rsidR="008D7F5E" w:rsidRPr="001943BA" w:rsidRDefault="008D7F5E" w:rsidP="008D7F5E">
      <w:p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Objectif : S’initier à l’improvisation : les Saynètes :</w:t>
      </w:r>
    </w:p>
    <w:p w:rsidR="008D7F5E" w:rsidRPr="001943BA" w:rsidRDefault="008D7F5E" w:rsidP="00C85FE7">
      <w:pPr>
        <w:pStyle w:val="ListParagraph"/>
        <w:numPr>
          <w:ilvl w:val="0"/>
          <w:numId w:val="64"/>
        </w:numPr>
        <w:spacing w:line="240" w:lineRule="auto"/>
        <w:rPr>
          <w:rFonts w:asciiTheme="majorBidi" w:hAnsiTheme="majorBidi" w:cstheme="majorBidi"/>
          <w:sz w:val="28"/>
          <w:szCs w:val="28"/>
          <w:lang w:val="fr-FR"/>
        </w:rPr>
      </w:pPr>
      <w:r w:rsidRPr="001943BA">
        <w:rPr>
          <w:rFonts w:asciiTheme="majorBidi" w:hAnsiTheme="majorBidi" w:cstheme="majorBidi"/>
          <w:sz w:val="28"/>
          <w:szCs w:val="28"/>
          <w:lang w:val="fr-FR"/>
        </w:rPr>
        <w:t xml:space="preserve">Aborder plusieurs </w:t>
      </w:r>
      <w:r w:rsidR="00D142FA" w:rsidRPr="001943BA">
        <w:rPr>
          <w:rFonts w:asciiTheme="majorBidi" w:hAnsiTheme="majorBidi" w:cstheme="majorBidi"/>
          <w:sz w:val="28"/>
          <w:szCs w:val="28"/>
          <w:lang w:val="fr-FR"/>
        </w:rPr>
        <w:t>thèmes</w:t>
      </w:r>
      <w:r w:rsidRPr="001943BA">
        <w:rPr>
          <w:rFonts w:asciiTheme="majorBidi" w:hAnsiTheme="majorBidi" w:cstheme="majorBidi"/>
          <w:sz w:val="28"/>
          <w:szCs w:val="28"/>
          <w:lang w:val="fr-FR"/>
        </w:rPr>
        <w:t xml:space="preserve"> qui permettent de </w:t>
      </w:r>
      <w:r w:rsidR="00D142FA" w:rsidRPr="001943BA">
        <w:rPr>
          <w:rFonts w:asciiTheme="majorBidi" w:hAnsiTheme="majorBidi" w:cstheme="majorBidi"/>
          <w:sz w:val="28"/>
          <w:szCs w:val="28"/>
          <w:lang w:val="fr-FR"/>
        </w:rPr>
        <w:t>récapituler</w:t>
      </w:r>
      <w:r w:rsidRPr="001943BA">
        <w:rPr>
          <w:rFonts w:asciiTheme="majorBidi" w:hAnsiTheme="majorBidi" w:cstheme="majorBidi"/>
          <w:sz w:val="28"/>
          <w:szCs w:val="28"/>
          <w:lang w:val="fr-FR"/>
        </w:rPr>
        <w:t xml:space="preserve"> les </w:t>
      </w:r>
      <w:r w:rsidR="00D142FA" w:rsidRPr="001943BA">
        <w:rPr>
          <w:rFonts w:asciiTheme="majorBidi" w:hAnsiTheme="majorBidi" w:cstheme="majorBidi"/>
          <w:sz w:val="28"/>
          <w:szCs w:val="28"/>
          <w:lang w:val="fr-FR"/>
        </w:rPr>
        <w:t>différentes</w:t>
      </w:r>
      <w:r w:rsidRPr="001943BA">
        <w:rPr>
          <w:rFonts w:asciiTheme="majorBidi" w:hAnsiTheme="majorBidi" w:cstheme="majorBidi"/>
          <w:sz w:val="28"/>
          <w:szCs w:val="28"/>
          <w:lang w:val="fr-FR"/>
        </w:rPr>
        <w:t xml:space="preserve"> </w:t>
      </w:r>
      <w:r w:rsidR="00D142FA" w:rsidRPr="001943BA">
        <w:rPr>
          <w:rFonts w:asciiTheme="majorBidi" w:hAnsiTheme="majorBidi" w:cstheme="majorBidi"/>
          <w:sz w:val="28"/>
          <w:szCs w:val="28"/>
          <w:lang w:val="fr-FR"/>
        </w:rPr>
        <w:t>séances</w:t>
      </w:r>
      <w:r w:rsidRPr="001943BA">
        <w:rPr>
          <w:rFonts w:asciiTheme="majorBidi" w:hAnsiTheme="majorBidi" w:cstheme="majorBidi"/>
          <w:sz w:val="28"/>
          <w:szCs w:val="28"/>
          <w:lang w:val="fr-FR"/>
        </w:rPr>
        <w:t xml:space="preserve"> du </w:t>
      </w:r>
      <w:r w:rsidR="00D142FA" w:rsidRPr="001943BA">
        <w:rPr>
          <w:rFonts w:asciiTheme="majorBidi" w:hAnsiTheme="majorBidi" w:cstheme="majorBidi"/>
          <w:sz w:val="28"/>
          <w:szCs w:val="28"/>
          <w:lang w:val="fr-FR"/>
        </w:rPr>
        <w:t>mouvement, du</w:t>
      </w:r>
      <w:r w:rsidRPr="001943BA">
        <w:rPr>
          <w:rFonts w:asciiTheme="majorBidi" w:hAnsiTheme="majorBidi" w:cstheme="majorBidi"/>
          <w:sz w:val="28"/>
          <w:szCs w:val="28"/>
          <w:lang w:val="fr-FR"/>
        </w:rPr>
        <w:t xml:space="preserve"> personnage et de la voix</w:t>
      </w:r>
    </w:p>
    <w:p w:rsidR="008D7F5E" w:rsidRPr="001943BA" w:rsidRDefault="008D7F5E" w:rsidP="008D7F5E">
      <w:pPr>
        <w:spacing w:line="240" w:lineRule="auto"/>
        <w:rPr>
          <w:rFonts w:asciiTheme="majorBidi" w:hAnsiTheme="majorBidi" w:cstheme="majorBidi"/>
          <w:sz w:val="28"/>
          <w:szCs w:val="28"/>
          <w:lang w:val="fr-FR"/>
        </w:rPr>
      </w:pPr>
    </w:p>
    <w:p w:rsidR="008D7F5E" w:rsidRPr="001943BA" w:rsidRDefault="008D7F5E" w:rsidP="008D7F5E">
      <w:pPr>
        <w:spacing w:line="240" w:lineRule="auto"/>
        <w:rPr>
          <w:rFonts w:asciiTheme="majorBidi" w:hAnsiTheme="majorBidi" w:cstheme="majorBidi"/>
          <w:sz w:val="28"/>
          <w:szCs w:val="28"/>
          <w:u w:val="single"/>
          <w:lang w:val="fr-FR"/>
        </w:rPr>
      </w:pPr>
    </w:p>
    <w:p w:rsidR="008D7F5E" w:rsidRPr="001943BA" w:rsidRDefault="008D7F5E" w:rsidP="00A95919">
      <w:pPr>
        <w:spacing w:line="240" w:lineRule="auto"/>
        <w:rPr>
          <w:rFonts w:asciiTheme="majorBidi" w:hAnsiTheme="majorBidi" w:cstheme="majorBidi"/>
          <w:color w:val="FF0000"/>
          <w:sz w:val="28"/>
          <w:szCs w:val="28"/>
          <w:lang w:val="fr-FR"/>
        </w:rPr>
      </w:pPr>
      <w:r w:rsidRPr="001943BA">
        <w:rPr>
          <w:rFonts w:asciiTheme="majorBidi" w:hAnsiTheme="majorBidi" w:cstheme="majorBidi"/>
          <w:color w:val="FF0000"/>
          <w:sz w:val="28"/>
          <w:szCs w:val="28"/>
          <w:u w:val="single"/>
          <w:lang w:val="fr-FR"/>
        </w:rPr>
        <w:t>Projet final pour l’examen officiel</w:t>
      </w:r>
      <w:r w:rsidRPr="001943BA">
        <w:rPr>
          <w:rFonts w:asciiTheme="majorBidi" w:hAnsiTheme="majorBidi" w:cstheme="majorBidi"/>
          <w:color w:val="FF0000"/>
          <w:sz w:val="28"/>
          <w:szCs w:val="28"/>
          <w:lang w:val="fr-FR"/>
        </w:rPr>
        <w:t> :</w:t>
      </w:r>
      <w:r w:rsidR="00D142FA" w:rsidRPr="001943BA">
        <w:rPr>
          <w:rFonts w:asciiTheme="majorBidi" w:hAnsiTheme="majorBidi" w:cstheme="majorBidi"/>
          <w:color w:val="FF0000"/>
          <w:sz w:val="28"/>
          <w:szCs w:val="28"/>
          <w:lang w:val="fr-FR"/>
        </w:rPr>
        <w:t xml:space="preserve"> Dramatiser une saynète qui ne dépasse pas les 5mn en introduisant au moins deux ou trois techniques apprises durant les deux années du cours </w:t>
      </w:r>
    </w:p>
    <w:p w:rsidR="006244DC" w:rsidRPr="001943BA" w:rsidRDefault="006244DC" w:rsidP="006244DC">
      <w:pPr>
        <w:spacing w:line="240" w:lineRule="auto"/>
        <w:rPr>
          <w:rFonts w:asciiTheme="majorBidi" w:hAnsiTheme="majorBidi" w:cstheme="majorBidi"/>
          <w:b/>
          <w:bCs/>
          <w:sz w:val="28"/>
          <w:szCs w:val="28"/>
          <w:lang w:val="fr-FR"/>
        </w:rPr>
      </w:pPr>
    </w:p>
    <w:sectPr w:rsidR="006244DC" w:rsidRPr="001943BA" w:rsidSect="00ED2A28">
      <w:footerReference w:type="default" r:id="rId8"/>
      <w:pgSz w:w="11906" w:h="16838"/>
      <w:pgMar w:top="993" w:right="1133" w:bottom="993" w:left="993" w:header="708" w:footer="7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27C" w:rsidRDefault="00E6227C" w:rsidP="000E5DA8">
      <w:pPr>
        <w:spacing w:after="0" w:line="240" w:lineRule="auto"/>
      </w:pPr>
      <w:r>
        <w:separator/>
      </w:r>
    </w:p>
  </w:endnote>
  <w:endnote w:type="continuationSeparator" w:id="0">
    <w:p w:rsidR="00E6227C" w:rsidRDefault="00E6227C" w:rsidP="000E5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7139"/>
      <w:docPartObj>
        <w:docPartGallery w:val="Page Numbers (Bottom of Page)"/>
        <w:docPartUnique/>
      </w:docPartObj>
    </w:sdtPr>
    <w:sdtContent>
      <w:p w:rsidR="00664177" w:rsidRDefault="00664177">
        <w:pPr>
          <w:pStyle w:val="Footer"/>
          <w:jc w:val="center"/>
        </w:pPr>
        <w:r>
          <w:fldChar w:fldCharType="begin"/>
        </w:r>
        <w:r>
          <w:instrText xml:space="preserve"> PAGE   \* MERGEFORMAT </w:instrText>
        </w:r>
        <w:r>
          <w:fldChar w:fldCharType="separate"/>
        </w:r>
        <w:r w:rsidR="00662781">
          <w:rPr>
            <w:noProof/>
          </w:rPr>
          <w:t>51</w:t>
        </w:r>
        <w:r>
          <w:rPr>
            <w:noProof/>
          </w:rPr>
          <w:fldChar w:fldCharType="end"/>
        </w:r>
      </w:p>
    </w:sdtContent>
  </w:sdt>
  <w:p w:rsidR="00664177" w:rsidRDefault="006641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27C" w:rsidRDefault="00E6227C" w:rsidP="000E5DA8">
      <w:pPr>
        <w:spacing w:after="0" w:line="240" w:lineRule="auto"/>
      </w:pPr>
      <w:r>
        <w:separator/>
      </w:r>
    </w:p>
  </w:footnote>
  <w:footnote w:type="continuationSeparator" w:id="0">
    <w:p w:rsidR="00E6227C" w:rsidRDefault="00E6227C" w:rsidP="000E5D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689D"/>
    <w:multiLevelType w:val="hybridMultilevel"/>
    <w:tmpl w:val="41B2CB9A"/>
    <w:lvl w:ilvl="0" w:tplc="0409000B">
      <w:start w:val="1"/>
      <w:numFmt w:val="bullet"/>
      <w:lvlText w:val=""/>
      <w:lvlJc w:val="left"/>
      <w:pPr>
        <w:ind w:left="2190" w:hanging="360"/>
      </w:pPr>
      <w:rPr>
        <w:rFonts w:ascii="Wingdings" w:hAnsi="Wingdings" w:hint="default"/>
      </w:rPr>
    </w:lvl>
    <w:lvl w:ilvl="1" w:tplc="040C0003" w:tentative="1">
      <w:start w:val="1"/>
      <w:numFmt w:val="bullet"/>
      <w:lvlText w:val="o"/>
      <w:lvlJc w:val="left"/>
      <w:pPr>
        <w:ind w:left="2910" w:hanging="360"/>
      </w:pPr>
      <w:rPr>
        <w:rFonts w:ascii="Courier New" w:hAnsi="Courier New" w:cs="Courier New" w:hint="default"/>
      </w:rPr>
    </w:lvl>
    <w:lvl w:ilvl="2" w:tplc="040C0005" w:tentative="1">
      <w:start w:val="1"/>
      <w:numFmt w:val="bullet"/>
      <w:lvlText w:val=""/>
      <w:lvlJc w:val="left"/>
      <w:pPr>
        <w:ind w:left="3630" w:hanging="360"/>
      </w:pPr>
      <w:rPr>
        <w:rFonts w:ascii="Wingdings" w:hAnsi="Wingdings" w:hint="default"/>
      </w:rPr>
    </w:lvl>
    <w:lvl w:ilvl="3" w:tplc="040C0001" w:tentative="1">
      <w:start w:val="1"/>
      <w:numFmt w:val="bullet"/>
      <w:lvlText w:val=""/>
      <w:lvlJc w:val="left"/>
      <w:pPr>
        <w:ind w:left="4350" w:hanging="360"/>
      </w:pPr>
      <w:rPr>
        <w:rFonts w:ascii="Symbol" w:hAnsi="Symbol" w:hint="default"/>
      </w:rPr>
    </w:lvl>
    <w:lvl w:ilvl="4" w:tplc="040C0003" w:tentative="1">
      <w:start w:val="1"/>
      <w:numFmt w:val="bullet"/>
      <w:lvlText w:val="o"/>
      <w:lvlJc w:val="left"/>
      <w:pPr>
        <w:ind w:left="5070" w:hanging="360"/>
      </w:pPr>
      <w:rPr>
        <w:rFonts w:ascii="Courier New" w:hAnsi="Courier New" w:cs="Courier New" w:hint="default"/>
      </w:rPr>
    </w:lvl>
    <w:lvl w:ilvl="5" w:tplc="040C0005" w:tentative="1">
      <w:start w:val="1"/>
      <w:numFmt w:val="bullet"/>
      <w:lvlText w:val=""/>
      <w:lvlJc w:val="left"/>
      <w:pPr>
        <w:ind w:left="5790" w:hanging="360"/>
      </w:pPr>
      <w:rPr>
        <w:rFonts w:ascii="Wingdings" w:hAnsi="Wingdings" w:hint="default"/>
      </w:rPr>
    </w:lvl>
    <w:lvl w:ilvl="6" w:tplc="040C0001" w:tentative="1">
      <w:start w:val="1"/>
      <w:numFmt w:val="bullet"/>
      <w:lvlText w:val=""/>
      <w:lvlJc w:val="left"/>
      <w:pPr>
        <w:ind w:left="6510" w:hanging="360"/>
      </w:pPr>
      <w:rPr>
        <w:rFonts w:ascii="Symbol" w:hAnsi="Symbol" w:hint="default"/>
      </w:rPr>
    </w:lvl>
    <w:lvl w:ilvl="7" w:tplc="040C0003" w:tentative="1">
      <w:start w:val="1"/>
      <w:numFmt w:val="bullet"/>
      <w:lvlText w:val="o"/>
      <w:lvlJc w:val="left"/>
      <w:pPr>
        <w:ind w:left="7230" w:hanging="360"/>
      </w:pPr>
      <w:rPr>
        <w:rFonts w:ascii="Courier New" w:hAnsi="Courier New" w:cs="Courier New" w:hint="default"/>
      </w:rPr>
    </w:lvl>
    <w:lvl w:ilvl="8" w:tplc="040C0005" w:tentative="1">
      <w:start w:val="1"/>
      <w:numFmt w:val="bullet"/>
      <w:lvlText w:val=""/>
      <w:lvlJc w:val="left"/>
      <w:pPr>
        <w:ind w:left="7950" w:hanging="360"/>
      </w:pPr>
      <w:rPr>
        <w:rFonts w:ascii="Wingdings" w:hAnsi="Wingdings" w:hint="default"/>
      </w:rPr>
    </w:lvl>
  </w:abstractNum>
  <w:abstractNum w:abstractNumId="1">
    <w:nsid w:val="02467960"/>
    <w:multiLevelType w:val="hybridMultilevel"/>
    <w:tmpl w:val="64B4D208"/>
    <w:lvl w:ilvl="0" w:tplc="0409000D">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nsid w:val="0299642D"/>
    <w:multiLevelType w:val="hybridMultilevel"/>
    <w:tmpl w:val="94AAAB34"/>
    <w:lvl w:ilvl="0" w:tplc="B136E3D2">
      <w:start w:val="1"/>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3C66927"/>
    <w:multiLevelType w:val="hybridMultilevel"/>
    <w:tmpl w:val="A18E41E0"/>
    <w:lvl w:ilvl="0" w:tplc="531A8714">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136A5F"/>
    <w:multiLevelType w:val="hybridMultilevel"/>
    <w:tmpl w:val="11F06A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85DC2"/>
    <w:multiLevelType w:val="hybridMultilevel"/>
    <w:tmpl w:val="63867700"/>
    <w:lvl w:ilvl="0" w:tplc="0409000B">
      <w:start w:val="1"/>
      <w:numFmt w:val="bullet"/>
      <w:lvlText w:val=""/>
      <w:lvlJc w:val="left"/>
      <w:pPr>
        <w:ind w:left="1980" w:hanging="360"/>
      </w:pPr>
      <w:rPr>
        <w:rFonts w:ascii="Wingdings" w:hAnsi="Wingdings" w:hint="default"/>
      </w:rPr>
    </w:lvl>
    <w:lvl w:ilvl="1" w:tplc="040C0003" w:tentative="1">
      <w:start w:val="1"/>
      <w:numFmt w:val="bullet"/>
      <w:lvlText w:val="o"/>
      <w:lvlJc w:val="left"/>
      <w:pPr>
        <w:ind w:left="2700" w:hanging="360"/>
      </w:pPr>
      <w:rPr>
        <w:rFonts w:ascii="Courier New" w:hAnsi="Courier New" w:cs="Courier New" w:hint="default"/>
      </w:rPr>
    </w:lvl>
    <w:lvl w:ilvl="2" w:tplc="040C0005" w:tentative="1">
      <w:start w:val="1"/>
      <w:numFmt w:val="bullet"/>
      <w:lvlText w:val=""/>
      <w:lvlJc w:val="left"/>
      <w:pPr>
        <w:ind w:left="3420" w:hanging="360"/>
      </w:pPr>
      <w:rPr>
        <w:rFonts w:ascii="Wingdings" w:hAnsi="Wingdings" w:hint="default"/>
      </w:rPr>
    </w:lvl>
    <w:lvl w:ilvl="3" w:tplc="040C0001" w:tentative="1">
      <w:start w:val="1"/>
      <w:numFmt w:val="bullet"/>
      <w:lvlText w:val=""/>
      <w:lvlJc w:val="left"/>
      <w:pPr>
        <w:ind w:left="4140" w:hanging="360"/>
      </w:pPr>
      <w:rPr>
        <w:rFonts w:ascii="Symbol" w:hAnsi="Symbol" w:hint="default"/>
      </w:rPr>
    </w:lvl>
    <w:lvl w:ilvl="4" w:tplc="040C0003" w:tentative="1">
      <w:start w:val="1"/>
      <w:numFmt w:val="bullet"/>
      <w:lvlText w:val="o"/>
      <w:lvlJc w:val="left"/>
      <w:pPr>
        <w:ind w:left="4860" w:hanging="360"/>
      </w:pPr>
      <w:rPr>
        <w:rFonts w:ascii="Courier New" w:hAnsi="Courier New" w:cs="Courier New" w:hint="default"/>
      </w:rPr>
    </w:lvl>
    <w:lvl w:ilvl="5" w:tplc="040C0005" w:tentative="1">
      <w:start w:val="1"/>
      <w:numFmt w:val="bullet"/>
      <w:lvlText w:val=""/>
      <w:lvlJc w:val="left"/>
      <w:pPr>
        <w:ind w:left="5580" w:hanging="360"/>
      </w:pPr>
      <w:rPr>
        <w:rFonts w:ascii="Wingdings" w:hAnsi="Wingdings" w:hint="default"/>
      </w:rPr>
    </w:lvl>
    <w:lvl w:ilvl="6" w:tplc="040C0001" w:tentative="1">
      <w:start w:val="1"/>
      <w:numFmt w:val="bullet"/>
      <w:lvlText w:val=""/>
      <w:lvlJc w:val="left"/>
      <w:pPr>
        <w:ind w:left="6300" w:hanging="360"/>
      </w:pPr>
      <w:rPr>
        <w:rFonts w:ascii="Symbol" w:hAnsi="Symbol" w:hint="default"/>
      </w:rPr>
    </w:lvl>
    <w:lvl w:ilvl="7" w:tplc="040C0003" w:tentative="1">
      <w:start w:val="1"/>
      <w:numFmt w:val="bullet"/>
      <w:lvlText w:val="o"/>
      <w:lvlJc w:val="left"/>
      <w:pPr>
        <w:ind w:left="7020" w:hanging="360"/>
      </w:pPr>
      <w:rPr>
        <w:rFonts w:ascii="Courier New" w:hAnsi="Courier New" w:cs="Courier New" w:hint="default"/>
      </w:rPr>
    </w:lvl>
    <w:lvl w:ilvl="8" w:tplc="040C0005" w:tentative="1">
      <w:start w:val="1"/>
      <w:numFmt w:val="bullet"/>
      <w:lvlText w:val=""/>
      <w:lvlJc w:val="left"/>
      <w:pPr>
        <w:ind w:left="7740" w:hanging="360"/>
      </w:pPr>
      <w:rPr>
        <w:rFonts w:ascii="Wingdings" w:hAnsi="Wingdings" w:hint="default"/>
      </w:rPr>
    </w:lvl>
  </w:abstractNum>
  <w:abstractNum w:abstractNumId="6">
    <w:nsid w:val="066635B0"/>
    <w:multiLevelType w:val="hybridMultilevel"/>
    <w:tmpl w:val="BA94445E"/>
    <w:lvl w:ilvl="0" w:tplc="04090015">
      <w:start w:val="1"/>
      <w:numFmt w:val="upp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7">
    <w:nsid w:val="06884684"/>
    <w:multiLevelType w:val="hybridMultilevel"/>
    <w:tmpl w:val="EE3CF7D2"/>
    <w:lvl w:ilvl="0" w:tplc="E6A4BEBE">
      <w:start w:val="2"/>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8B7E48"/>
    <w:multiLevelType w:val="hybridMultilevel"/>
    <w:tmpl w:val="001EE26A"/>
    <w:lvl w:ilvl="0" w:tplc="9B50E5A2">
      <w:start w:val="1"/>
      <w:numFmt w:val="decimal"/>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12AD2736"/>
    <w:multiLevelType w:val="hybridMultilevel"/>
    <w:tmpl w:val="0172DAA8"/>
    <w:lvl w:ilvl="0" w:tplc="DE8E9C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2F1EE1"/>
    <w:multiLevelType w:val="hybridMultilevel"/>
    <w:tmpl w:val="C86428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DA7F2A"/>
    <w:multiLevelType w:val="hybridMultilevel"/>
    <w:tmpl w:val="66E8618A"/>
    <w:lvl w:ilvl="0" w:tplc="0409000B">
      <w:start w:val="1"/>
      <w:numFmt w:val="bullet"/>
      <w:lvlText w:val=""/>
      <w:lvlJc w:val="left"/>
      <w:pPr>
        <w:ind w:left="2475" w:hanging="360"/>
      </w:pPr>
      <w:rPr>
        <w:rFonts w:ascii="Wingdings" w:hAnsi="Wingdings" w:hint="default"/>
      </w:rPr>
    </w:lvl>
    <w:lvl w:ilvl="1" w:tplc="040C0003" w:tentative="1">
      <w:start w:val="1"/>
      <w:numFmt w:val="bullet"/>
      <w:lvlText w:val="o"/>
      <w:lvlJc w:val="left"/>
      <w:pPr>
        <w:ind w:left="3195" w:hanging="360"/>
      </w:pPr>
      <w:rPr>
        <w:rFonts w:ascii="Courier New" w:hAnsi="Courier New" w:cs="Courier New" w:hint="default"/>
      </w:rPr>
    </w:lvl>
    <w:lvl w:ilvl="2" w:tplc="040C0005" w:tentative="1">
      <w:start w:val="1"/>
      <w:numFmt w:val="bullet"/>
      <w:lvlText w:val=""/>
      <w:lvlJc w:val="left"/>
      <w:pPr>
        <w:ind w:left="3915" w:hanging="360"/>
      </w:pPr>
      <w:rPr>
        <w:rFonts w:ascii="Wingdings" w:hAnsi="Wingdings" w:hint="default"/>
      </w:rPr>
    </w:lvl>
    <w:lvl w:ilvl="3" w:tplc="040C0001" w:tentative="1">
      <w:start w:val="1"/>
      <w:numFmt w:val="bullet"/>
      <w:lvlText w:val=""/>
      <w:lvlJc w:val="left"/>
      <w:pPr>
        <w:ind w:left="4635" w:hanging="360"/>
      </w:pPr>
      <w:rPr>
        <w:rFonts w:ascii="Symbol" w:hAnsi="Symbol" w:hint="default"/>
      </w:rPr>
    </w:lvl>
    <w:lvl w:ilvl="4" w:tplc="040C0003" w:tentative="1">
      <w:start w:val="1"/>
      <w:numFmt w:val="bullet"/>
      <w:lvlText w:val="o"/>
      <w:lvlJc w:val="left"/>
      <w:pPr>
        <w:ind w:left="5355" w:hanging="360"/>
      </w:pPr>
      <w:rPr>
        <w:rFonts w:ascii="Courier New" w:hAnsi="Courier New" w:cs="Courier New" w:hint="default"/>
      </w:rPr>
    </w:lvl>
    <w:lvl w:ilvl="5" w:tplc="040C0005" w:tentative="1">
      <w:start w:val="1"/>
      <w:numFmt w:val="bullet"/>
      <w:lvlText w:val=""/>
      <w:lvlJc w:val="left"/>
      <w:pPr>
        <w:ind w:left="6075" w:hanging="360"/>
      </w:pPr>
      <w:rPr>
        <w:rFonts w:ascii="Wingdings" w:hAnsi="Wingdings" w:hint="default"/>
      </w:rPr>
    </w:lvl>
    <w:lvl w:ilvl="6" w:tplc="040C0001" w:tentative="1">
      <w:start w:val="1"/>
      <w:numFmt w:val="bullet"/>
      <w:lvlText w:val=""/>
      <w:lvlJc w:val="left"/>
      <w:pPr>
        <w:ind w:left="6795" w:hanging="360"/>
      </w:pPr>
      <w:rPr>
        <w:rFonts w:ascii="Symbol" w:hAnsi="Symbol" w:hint="default"/>
      </w:rPr>
    </w:lvl>
    <w:lvl w:ilvl="7" w:tplc="040C0003" w:tentative="1">
      <w:start w:val="1"/>
      <w:numFmt w:val="bullet"/>
      <w:lvlText w:val="o"/>
      <w:lvlJc w:val="left"/>
      <w:pPr>
        <w:ind w:left="7515" w:hanging="360"/>
      </w:pPr>
      <w:rPr>
        <w:rFonts w:ascii="Courier New" w:hAnsi="Courier New" w:cs="Courier New" w:hint="default"/>
      </w:rPr>
    </w:lvl>
    <w:lvl w:ilvl="8" w:tplc="040C0005" w:tentative="1">
      <w:start w:val="1"/>
      <w:numFmt w:val="bullet"/>
      <w:lvlText w:val=""/>
      <w:lvlJc w:val="left"/>
      <w:pPr>
        <w:ind w:left="8235" w:hanging="360"/>
      </w:pPr>
      <w:rPr>
        <w:rFonts w:ascii="Wingdings" w:hAnsi="Wingdings" w:hint="default"/>
      </w:rPr>
    </w:lvl>
  </w:abstractNum>
  <w:abstractNum w:abstractNumId="12">
    <w:nsid w:val="1B1245E9"/>
    <w:multiLevelType w:val="hybridMultilevel"/>
    <w:tmpl w:val="9AF8B92A"/>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BA548DB"/>
    <w:multiLevelType w:val="hybridMultilevel"/>
    <w:tmpl w:val="1C8C6BEA"/>
    <w:lvl w:ilvl="0" w:tplc="8DF0C8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785643"/>
    <w:multiLevelType w:val="hybridMultilevel"/>
    <w:tmpl w:val="E904DA18"/>
    <w:lvl w:ilvl="0" w:tplc="C94A8E7E">
      <w:start w:val="8"/>
      <w:numFmt w:val="upp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1C8432F9"/>
    <w:multiLevelType w:val="hybridMultilevel"/>
    <w:tmpl w:val="699634C0"/>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D12798E"/>
    <w:multiLevelType w:val="hybridMultilevel"/>
    <w:tmpl w:val="F6BC4A1C"/>
    <w:lvl w:ilvl="0" w:tplc="7B527330">
      <w:start w:val="1"/>
      <w:numFmt w:val="decimal"/>
      <w:lvlText w:val="%1-"/>
      <w:lvlJc w:val="left"/>
      <w:pPr>
        <w:ind w:left="795" w:hanging="435"/>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F81890"/>
    <w:multiLevelType w:val="hybridMultilevel"/>
    <w:tmpl w:val="FEA0E3B2"/>
    <w:lvl w:ilvl="0" w:tplc="0409000B">
      <w:start w:val="1"/>
      <w:numFmt w:val="bullet"/>
      <w:lvlText w:val=""/>
      <w:lvlJc w:val="left"/>
      <w:pPr>
        <w:ind w:left="2895" w:hanging="360"/>
      </w:pPr>
      <w:rPr>
        <w:rFonts w:ascii="Wingdings" w:hAnsi="Wingdings" w:hint="default"/>
      </w:rPr>
    </w:lvl>
    <w:lvl w:ilvl="1" w:tplc="040C0003" w:tentative="1">
      <w:start w:val="1"/>
      <w:numFmt w:val="bullet"/>
      <w:lvlText w:val="o"/>
      <w:lvlJc w:val="left"/>
      <w:pPr>
        <w:ind w:left="3615" w:hanging="360"/>
      </w:pPr>
      <w:rPr>
        <w:rFonts w:ascii="Courier New" w:hAnsi="Courier New" w:cs="Courier New" w:hint="default"/>
      </w:rPr>
    </w:lvl>
    <w:lvl w:ilvl="2" w:tplc="040C0005" w:tentative="1">
      <w:start w:val="1"/>
      <w:numFmt w:val="bullet"/>
      <w:lvlText w:val=""/>
      <w:lvlJc w:val="left"/>
      <w:pPr>
        <w:ind w:left="4335" w:hanging="360"/>
      </w:pPr>
      <w:rPr>
        <w:rFonts w:ascii="Wingdings" w:hAnsi="Wingdings" w:hint="default"/>
      </w:rPr>
    </w:lvl>
    <w:lvl w:ilvl="3" w:tplc="040C0001" w:tentative="1">
      <w:start w:val="1"/>
      <w:numFmt w:val="bullet"/>
      <w:lvlText w:val=""/>
      <w:lvlJc w:val="left"/>
      <w:pPr>
        <w:ind w:left="5055" w:hanging="360"/>
      </w:pPr>
      <w:rPr>
        <w:rFonts w:ascii="Symbol" w:hAnsi="Symbol" w:hint="default"/>
      </w:rPr>
    </w:lvl>
    <w:lvl w:ilvl="4" w:tplc="040C0003" w:tentative="1">
      <w:start w:val="1"/>
      <w:numFmt w:val="bullet"/>
      <w:lvlText w:val="o"/>
      <w:lvlJc w:val="left"/>
      <w:pPr>
        <w:ind w:left="5775" w:hanging="360"/>
      </w:pPr>
      <w:rPr>
        <w:rFonts w:ascii="Courier New" w:hAnsi="Courier New" w:cs="Courier New" w:hint="default"/>
      </w:rPr>
    </w:lvl>
    <w:lvl w:ilvl="5" w:tplc="040C0005" w:tentative="1">
      <w:start w:val="1"/>
      <w:numFmt w:val="bullet"/>
      <w:lvlText w:val=""/>
      <w:lvlJc w:val="left"/>
      <w:pPr>
        <w:ind w:left="6495" w:hanging="360"/>
      </w:pPr>
      <w:rPr>
        <w:rFonts w:ascii="Wingdings" w:hAnsi="Wingdings" w:hint="default"/>
      </w:rPr>
    </w:lvl>
    <w:lvl w:ilvl="6" w:tplc="040C0001" w:tentative="1">
      <w:start w:val="1"/>
      <w:numFmt w:val="bullet"/>
      <w:lvlText w:val=""/>
      <w:lvlJc w:val="left"/>
      <w:pPr>
        <w:ind w:left="7215" w:hanging="360"/>
      </w:pPr>
      <w:rPr>
        <w:rFonts w:ascii="Symbol" w:hAnsi="Symbol" w:hint="default"/>
      </w:rPr>
    </w:lvl>
    <w:lvl w:ilvl="7" w:tplc="040C0003" w:tentative="1">
      <w:start w:val="1"/>
      <w:numFmt w:val="bullet"/>
      <w:lvlText w:val="o"/>
      <w:lvlJc w:val="left"/>
      <w:pPr>
        <w:ind w:left="7935" w:hanging="360"/>
      </w:pPr>
      <w:rPr>
        <w:rFonts w:ascii="Courier New" w:hAnsi="Courier New" w:cs="Courier New" w:hint="default"/>
      </w:rPr>
    </w:lvl>
    <w:lvl w:ilvl="8" w:tplc="040C0005" w:tentative="1">
      <w:start w:val="1"/>
      <w:numFmt w:val="bullet"/>
      <w:lvlText w:val=""/>
      <w:lvlJc w:val="left"/>
      <w:pPr>
        <w:ind w:left="8655" w:hanging="360"/>
      </w:pPr>
      <w:rPr>
        <w:rFonts w:ascii="Wingdings" w:hAnsi="Wingdings" w:hint="default"/>
      </w:rPr>
    </w:lvl>
  </w:abstractNum>
  <w:abstractNum w:abstractNumId="18">
    <w:nsid w:val="22414489"/>
    <w:multiLevelType w:val="hybridMultilevel"/>
    <w:tmpl w:val="D2A0FF82"/>
    <w:lvl w:ilvl="0" w:tplc="04090015">
      <w:start w:val="1"/>
      <w:numFmt w:val="upp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9">
    <w:nsid w:val="23F11830"/>
    <w:multiLevelType w:val="hybridMultilevel"/>
    <w:tmpl w:val="394C9F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D051A1"/>
    <w:multiLevelType w:val="hybridMultilevel"/>
    <w:tmpl w:val="DA1ABF2E"/>
    <w:lvl w:ilvl="0" w:tplc="C1E290C8">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43772"/>
    <w:multiLevelType w:val="hybridMultilevel"/>
    <w:tmpl w:val="7A84A13A"/>
    <w:lvl w:ilvl="0" w:tplc="0409000D">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2">
    <w:nsid w:val="29235A74"/>
    <w:multiLevelType w:val="hybridMultilevel"/>
    <w:tmpl w:val="7CBE01F6"/>
    <w:lvl w:ilvl="0" w:tplc="84D8D0DC">
      <w:start w:val="6"/>
      <w:numFmt w:val="bullet"/>
      <w:lvlText w:val="-"/>
      <w:lvlJc w:val="left"/>
      <w:pPr>
        <w:tabs>
          <w:tab w:val="num" w:pos="360"/>
        </w:tabs>
        <w:ind w:left="360" w:hanging="360"/>
      </w:pPr>
      <w:rPr>
        <w:rFonts w:ascii="Times New Roman" w:eastAsia="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2CCE1EF9"/>
    <w:multiLevelType w:val="hybridMultilevel"/>
    <w:tmpl w:val="CD8CEE06"/>
    <w:lvl w:ilvl="0" w:tplc="0409000D">
      <w:start w:val="1"/>
      <w:numFmt w:val="bullet"/>
      <w:lvlText w:val=""/>
      <w:lvlJc w:val="left"/>
      <w:pPr>
        <w:ind w:left="1260" w:hanging="360"/>
      </w:pPr>
      <w:rPr>
        <w:rFonts w:ascii="Wingdings" w:hAnsi="Wingdings"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4">
    <w:nsid w:val="2CDE6C12"/>
    <w:multiLevelType w:val="hybridMultilevel"/>
    <w:tmpl w:val="6B04F0F2"/>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D9E5002"/>
    <w:multiLevelType w:val="hybridMultilevel"/>
    <w:tmpl w:val="2BB08522"/>
    <w:lvl w:ilvl="0" w:tplc="9A983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05">
      <w:start w:val="1"/>
      <w:numFmt w:val="bullet"/>
      <w:lvlText w:val=""/>
      <w:lvlJc w:val="left"/>
      <w:pPr>
        <w:ind w:left="2520" w:hanging="180"/>
      </w:pPr>
      <w:rPr>
        <w:rFonts w:ascii="Wingdings" w:hAnsi="Wingding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E041C8D"/>
    <w:multiLevelType w:val="hybridMultilevel"/>
    <w:tmpl w:val="17D82916"/>
    <w:lvl w:ilvl="0" w:tplc="0409000B">
      <w:start w:val="1"/>
      <w:numFmt w:val="bullet"/>
      <w:lvlText w:val=""/>
      <w:lvlJc w:val="left"/>
      <w:pPr>
        <w:ind w:left="720" w:hanging="360"/>
      </w:pPr>
      <w:rPr>
        <w:rFonts w:ascii="Wingdings" w:hAnsi="Wingdings" w:hint="default"/>
      </w:rPr>
    </w:lvl>
    <w:lvl w:ilvl="1" w:tplc="BFFEE976">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9F49C2"/>
    <w:multiLevelType w:val="hybridMultilevel"/>
    <w:tmpl w:val="976800E8"/>
    <w:lvl w:ilvl="0" w:tplc="5BD6A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2439C9"/>
    <w:multiLevelType w:val="hybridMultilevel"/>
    <w:tmpl w:val="048AA146"/>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3B6B44BF"/>
    <w:multiLevelType w:val="hybridMultilevel"/>
    <w:tmpl w:val="0CB6E278"/>
    <w:lvl w:ilvl="0" w:tplc="E684ED4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1E63B3"/>
    <w:multiLevelType w:val="hybridMultilevel"/>
    <w:tmpl w:val="1C487A8E"/>
    <w:lvl w:ilvl="0" w:tplc="0409000B">
      <w:start w:val="1"/>
      <w:numFmt w:val="bullet"/>
      <w:lvlText w:val=""/>
      <w:lvlJc w:val="left"/>
      <w:pPr>
        <w:ind w:left="1755" w:hanging="360"/>
      </w:pPr>
      <w:rPr>
        <w:rFonts w:ascii="Wingdings" w:hAnsi="Wingdings" w:hint="default"/>
      </w:rPr>
    </w:lvl>
    <w:lvl w:ilvl="1" w:tplc="040C0003" w:tentative="1">
      <w:start w:val="1"/>
      <w:numFmt w:val="bullet"/>
      <w:lvlText w:val="o"/>
      <w:lvlJc w:val="left"/>
      <w:pPr>
        <w:ind w:left="2475" w:hanging="360"/>
      </w:pPr>
      <w:rPr>
        <w:rFonts w:ascii="Courier New" w:hAnsi="Courier New" w:cs="Courier New" w:hint="default"/>
      </w:rPr>
    </w:lvl>
    <w:lvl w:ilvl="2" w:tplc="040C0005" w:tentative="1">
      <w:start w:val="1"/>
      <w:numFmt w:val="bullet"/>
      <w:lvlText w:val=""/>
      <w:lvlJc w:val="left"/>
      <w:pPr>
        <w:ind w:left="3195" w:hanging="360"/>
      </w:pPr>
      <w:rPr>
        <w:rFonts w:ascii="Wingdings" w:hAnsi="Wingdings" w:hint="default"/>
      </w:rPr>
    </w:lvl>
    <w:lvl w:ilvl="3" w:tplc="040C0001" w:tentative="1">
      <w:start w:val="1"/>
      <w:numFmt w:val="bullet"/>
      <w:lvlText w:val=""/>
      <w:lvlJc w:val="left"/>
      <w:pPr>
        <w:ind w:left="3915" w:hanging="360"/>
      </w:pPr>
      <w:rPr>
        <w:rFonts w:ascii="Symbol" w:hAnsi="Symbol" w:hint="default"/>
      </w:rPr>
    </w:lvl>
    <w:lvl w:ilvl="4" w:tplc="040C0003" w:tentative="1">
      <w:start w:val="1"/>
      <w:numFmt w:val="bullet"/>
      <w:lvlText w:val="o"/>
      <w:lvlJc w:val="left"/>
      <w:pPr>
        <w:ind w:left="4635" w:hanging="360"/>
      </w:pPr>
      <w:rPr>
        <w:rFonts w:ascii="Courier New" w:hAnsi="Courier New" w:cs="Courier New" w:hint="default"/>
      </w:rPr>
    </w:lvl>
    <w:lvl w:ilvl="5" w:tplc="040C0005" w:tentative="1">
      <w:start w:val="1"/>
      <w:numFmt w:val="bullet"/>
      <w:lvlText w:val=""/>
      <w:lvlJc w:val="left"/>
      <w:pPr>
        <w:ind w:left="5355" w:hanging="360"/>
      </w:pPr>
      <w:rPr>
        <w:rFonts w:ascii="Wingdings" w:hAnsi="Wingdings" w:hint="default"/>
      </w:rPr>
    </w:lvl>
    <w:lvl w:ilvl="6" w:tplc="040C0001" w:tentative="1">
      <w:start w:val="1"/>
      <w:numFmt w:val="bullet"/>
      <w:lvlText w:val=""/>
      <w:lvlJc w:val="left"/>
      <w:pPr>
        <w:ind w:left="6075" w:hanging="360"/>
      </w:pPr>
      <w:rPr>
        <w:rFonts w:ascii="Symbol" w:hAnsi="Symbol" w:hint="default"/>
      </w:rPr>
    </w:lvl>
    <w:lvl w:ilvl="7" w:tplc="040C0003" w:tentative="1">
      <w:start w:val="1"/>
      <w:numFmt w:val="bullet"/>
      <w:lvlText w:val="o"/>
      <w:lvlJc w:val="left"/>
      <w:pPr>
        <w:ind w:left="6795" w:hanging="360"/>
      </w:pPr>
      <w:rPr>
        <w:rFonts w:ascii="Courier New" w:hAnsi="Courier New" w:cs="Courier New" w:hint="default"/>
      </w:rPr>
    </w:lvl>
    <w:lvl w:ilvl="8" w:tplc="040C0005" w:tentative="1">
      <w:start w:val="1"/>
      <w:numFmt w:val="bullet"/>
      <w:lvlText w:val=""/>
      <w:lvlJc w:val="left"/>
      <w:pPr>
        <w:ind w:left="7515" w:hanging="360"/>
      </w:pPr>
      <w:rPr>
        <w:rFonts w:ascii="Wingdings" w:hAnsi="Wingdings" w:hint="default"/>
      </w:rPr>
    </w:lvl>
  </w:abstractNum>
  <w:abstractNum w:abstractNumId="31">
    <w:nsid w:val="3D7207F5"/>
    <w:multiLevelType w:val="hybridMultilevel"/>
    <w:tmpl w:val="1ADA838C"/>
    <w:lvl w:ilvl="0" w:tplc="0E7629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D785E17"/>
    <w:multiLevelType w:val="hybridMultilevel"/>
    <w:tmpl w:val="2D7079D0"/>
    <w:lvl w:ilvl="0" w:tplc="04090005">
      <w:start w:val="1"/>
      <w:numFmt w:val="bullet"/>
      <w:lvlText w:val=""/>
      <w:lvlJc w:val="left"/>
      <w:pPr>
        <w:tabs>
          <w:tab w:val="num" w:pos="2400"/>
        </w:tabs>
        <w:ind w:left="240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3840"/>
        </w:tabs>
        <w:ind w:left="3840" w:hanging="360"/>
      </w:pPr>
      <w:rPr>
        <w:rFonts w:ascii="Wingdings" w:hAnsi="Wingdings" w:hint="default"/>
      </w:rPr>
    </w:lvl>
    <w:lvl w:ilvl="3" w:tplc="0409000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33">
    <w:nsid w:val="4020544E"/>
    <w:multiLevelType w:val="hybridMultilevel"/>
    <w:tmpl w:val="E4E6D2E4"/>
    <w:lvl w:ilvl="0" w:tplc="0409000D">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4">
    <w:nsid w:val="40C61F96"/>
    <w:multiLevelType w:val="hybridMultilevel"/>
    <w:tmpl w:val="D158DB0C"/>
    <w:lvl w:ilvl="0" w:tplc="4DDEB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1AC1FF4"/>
    <w:multiLevelType w:val="hybridMultilevel"/>
    <w:tmpl w:val="F77E576A"/>
    <w:lvl w:ilvl="0" w:tplc="DC765670">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2A44D42"/>
    <w:multiLevelType w:val="hybridMultilevel"/>
    <w:tmpl w:val="C0D0A1E4"/>
    <w:lvl w:ilvl="0" w:tplc="194E2C9E">
      <w:start w:val="9"/>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FA65F5"/>
    <w:multiLevelType w:val="hybridMultilevel"/>
    <w:tmpl w:val="65AAB822"/>
    <w:lvl w:ilvl="0" w:tplc="0409000D">
      <w:start w:val="1"/>
      <w:numFmt w:val="bullet"/>
      <w:lvlText w:val=""/>
      <w:lvlJc w:val="left"/>
      <w:pPr>
        <w:ind w:left="2565" w:hanging="360"/>
      </w:pPr>
      <w:rPr>
        <w:rFonts w:ascii="Wingdings" w:hAnsi="Wingdings" w:hint="default"/>
      </w:rPr>
    </w:lvl>
    <w:lvl w:ilvl="1" w:tplc="04090003" w:tentative="1">
      <w:start w:val="1"/>
      <w:numFmt w:val="bullet"/>
      <w:lvlText w:val="o"/>
      <w:lvlJc w:val="left"/>
      <w:pPr>
        <w:ind w:left="3285" w:hanging="360"/>
      </w:pPr>
      <w:rPr>
        <w:rFonts w:ascii="Courier New" w:hAnsi="Courier New" w:cs="Courier New" w:hint="default"/>
      </w:rPr>
    </w:lvl>
    <w:lvl w:ilvl="2" w:tplc="04090005" w:tentative="1">
      <w:start w:val="1"/>
      <w:numFmt w:val="bullet"/>
      <w:lvlText w:val=""/>
      <w:lvlJc w:val="left"/>
      <w:pPr>
        <w:ind w:left="4005" w:hanging="360"/>
      </w:pPr>
      <w:rPr>
        <w:rFonts w:ascii="Wingdings" w:hAnsi="Wingdings" w:hint="default"/>
      </w:rPr>
    </w:lvl>
    <w:lvl w:ilvl="3" w:tplc="04090001" w:tentative="1">
      <w:start w:val="1"/>
      <w:numFmt w:val="bullet"/>
      <w:lvlText w:val=""/>
      <w:lvlJc w:val="left"/>
      <w:pPr>
        <w:ind w:left="4725" w:hanging="360"/>
      </w:pPr>
      <w:rPr>
        <w:rFonts w:ascii="Symbol" w:hAnsi="Symbol" w:hint="default"/>
      </w:rPr>
    </w:lvl>
    <w:lvl w:ilvl="4" w:tplc="04090003" w:tentative="1">
      <w:start w:val="1"/>
      <w:numFmt w:val="bullet"/>
      <w:lvlText w:val="o"/>
      <w:lvlJc w:val="left"/>
      <w:pPr>
        <w:ind w:left="5445" w:hanging="360"/>
      </w:pPr>
      <w:rPr>
        <w:rFonts w:ascii="Courier New" w:hAnsi="Courier New" w:cs="Courier New" w:hint="default"/>
      </w:rPr>
    </w:lvl>
    <w:lvl w:ilvl="5" w:tplc="04090005" w:tentative="1">
      <w:start w:val="1"/>
      <w:numFmt w:val="bullet"/>
      <w:lvlText w:val=""/>
      <w:lvlJc w:val="left"/>
      <w:pPr>
        <w:ind w:left="6165" w:hanging="360"/>
      </w:pPr>
      <w:rPr>
        <w:rFonts w:ascii="Wingdings" w:hAnsi="Wingdings" w:hint="default"/>
      </w:rPr>
    </w:lvl>
    <w:lvl w:ilvl="6" w:tplc="04090001" w:tentative="1">
      <w:start w:val="1"/>
      <w:numFmt w:val="bullet"/>
      <w:lvlText w:val=""/>
      <w:lvlJc w:val="left"/>
      <w:pPr>
        <w:ind w:left="6885" w:hanging="360"/>
      </w:pPr>
      <w:rPr>
        <w:rFonts w:ascii="Symbol" w:hAnsi="Symbol" w:hint="default"/>
      </w:rPr>
    </w:lvl>
    <w:lvl w:ilvl="7" w:tplc="04090003" w:tentative="1">
      <w:start w:val="1"/>
      <w:numFmt w:val="bullet"/>
      <w:lvlText w:val="o"/>
      <w:lvlJc w:val="left"/>
      <w:pPr>
        <w:ind w:left="7605" w:hanging="360"/>
      </w:pPr>
      <w:rPr>
        <w:rFonts w:ascii="Courier New" w:hAnsi="Courier New" w:cs="Courier New" w:hint="default"/>
      </w:rPr>
    </w:lvl>
    <w:lvl w:ilvl="8" w:tplc="04090005" w:tentative="1">
      <w:start w:val="1"/>
      <w:numFmt w:val="bullet"/>
      <w:lvlText w:val=""/>
      <w:lvlJc w:val="left"/>
      <w:pPr>
        <w:ind w:left="8325" w:hanging="360"/>
      </w:pPr>
      <w:rPr>
        <w:rFonts w:ascii="Wingdings" w:hAnsi="Wingdings" w:hint="default"/>
      </w:rPr>
    </w:lvl>
  </w:abstractNum>
  <w:abstractNum w:abstractNumId="38">
    <w:nsid w:val="466C5059"/>
    <w:multiLevelType w:val="hybridMultilevel"/>
    <w:tmpl w:val="DD4E89FE"/>
    <w:lvl w:ilvl="0" w:tplc="41A2747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3318BF"/>
    <w:multiLevelType w:val="hybridMultilevel"/>
    <w:tmpl w:val="CF3235A2"/>
    <w:lvl w:ilvl="0" w:tplc="04090005">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B7B63CC"/>
    <w:multiLevelType w:val="hybridMultilevel"/>
    <w:tmpl w:val="8102C292"/>
    <w:lvl w:ilvl="0" w:tplc="279E1FA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F0009AE"/>
    <w:multiLevelType w:val="hybridMultilevel"/>
    <w:tmpl w:val="ADAA02A8"/>
    <w:lvl w:ilvl="0" w:tplc="87F64D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26256E"/>
    <w:multiLevelType w:val="hybridMultilevel"/>
    <w:tmpl w:val="02B8A26A"/>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39D65EE"/>
    <w:multiLevelType w:val="hybridMultilevel"/>
    <w:tmpl w:val="402C5928"/>
    <w:lvl w:ilvl="0" w:tplc="84D8D0DC">
      <w:start w:val="6"/>
      <w:numFmt w:val="bullet"/>
      <w:lvlText w:val="-"/>
      <w:lvlJc w:val="left"/>
      <w:pPr>
        <w:tabs>
          <w:tab w:val="num" w:pos="840"/>
        </w:tabs>
        <w:ind w:left="840" w:hanging="360"/>
      </w:pPr>
      <w:rPr>
        <w:rFonts w:ascii="Times New Roman" w:eastAsia="Times New Roman" w:hAnsi="Times New Roman" w:cs="Times New Roman" w:hint="default"/>
      </w:rPr>
    </w:lvl>
    <w:lvl w:ilvl="1" w:tplc="AAF2B0F6">
      <w:start w:val="1"/>
      <w:numFmt w:val="bullet"/>
      <w:lvlText w:val="o"/>
      <w:lvlJc w:val="left"/>
      <w:pPr>
        <w:tabs>
          <w:tab w:val="num" w:pos="1560"/>
        </w:tabs>
        <w:ind w:left="1560" w:hanging="360"/>
      </w:pPr>
      <w:rPr>
        <w:rFonts w:ascii="Courier New" w:hAnsi="Courier New" w:cs="Courier New" w:hint="default"/>
        <w:b/>
        <w:bCs/>
      </w:rPr>
    </w:lvl>
    <w:lvl w:ilvl="2" w:tplc="04090005">
      <w:start w:val="1"/>
      <w:numFmt w:val="bullet"/>
      <w:lvlText w:val=""/>
      <w:lvlJc w:val="left"/>
      <w:pPr>
        <w:tabs>
          <w:tab w:val="num" w:pos="2280"/>
        </w:tabs>
        <w:ind w:left="2280" w:hanging="360"/>
      </w:pPr>
      <w:rPr>
        <w:rFonts w:ascii="Wingdings" w:hAnsi="Wingdings" w:hint="default"/>
      </w:rPr>
    </w:lvl>
    <w:lvl w:ilvl="3" w:tplc="04090001">
      <w:start w:val="1"/>
      <w:numFmt w:val="bullet"/>
      <w:lvlText w:val=""/>
      <w:lvlJc w:val="left"/>
      <w:pPr>
        <w:tabs>
          <w:tab w:val="num" w:pos="3000"/>
        </w:tabs>
        <w:ind w:left="3000" w:hanging="360"/>
      </w:pPr>
      <w:rPr>
        <w:rFonts w:ascii="Symbol" w:hAnsi="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4">
    <w:nsid w:val="53F10C09"/>
    <w:multiLevelType w:val="hybridMultilevel"/>
    <w:tmpl w:val="0142B62C"/>
    <w:lvl w:ilvl="0" w:tplc="448AE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92C240B"/>
    <w:multiLevelType w:val="hybridMultilevel"/>
    <w:tmpl w:val="F0DE3B4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5D294A2D"/>
    <w:multiLevelType w:val="hybridMultilevel"/>
    <w:tmpl w:val="CCE045B8"/>
    <w:lvl w:ilvl="0" w:tplc="0409000B">
      <w:start w:val="1"/>
      <w:numFmt w:val="bullet"/>
      <w:lvlText w:val=""/>
      <w:lvlJc w:val="left"/>
      <w:pPr>
        <w:ind w:left="2805" w:hanging="360"/>
      </w:pPr>
      <w:rPr>
        <w:rFonts w:ascii="Wingdings" w:hAnsi="Wingdings" w:hint="default"/>
      </w:rPr>
    </w:lvl>
    <w:lvl w:ilvl="1" w:tplc="040C0003" w:tentative="1">
      <w:start w:val="1"/>
      <w:numFmt w:val="bullet"/>
      <w:lvlText w:val="o"/>
      <w:lvlJc w:val="left"/>
      <w:pPr>
        <w:ind w:left="3525" w:hanging="360"/>
      </w:pPr>
      <w:rPr>
        <w:rFonts w:ascii="Courier New" w:hAnsi="Courier New" w:cs="Courier New" w:hint="default"/>
      </w:rPr>
    </w:lvl>
    <w:lvl w:ilvl="2" w:tplc="040C0005" w:tentative="1">
      <w:start w:val="1"/>
      <w:numFmt w:val="bullet"/>
      <w:lvlText w:val=""/>
      <w:lvlJc w:val="left"/>
      <w:pPr>
        <w:ind w:left="4245" w:hanging="360"/>
      </w:pPr>
      <w:rPr>
        <w:rFonts w:ascii="Wingdings" w:hAnsi="Wingdings" w:hint="default"/>
      </w:rPr>
    </w:lvl>
    <w:lvl w:ilvl="3" w:tplc="040C0001" w:tentative="1">
      <w:start w:val="1"/>
      <w:numFmt w:val="bullet"/>
      <w:lvlText w:val=""/>
      <w:lvlJc w:val="left"/>
      <w:pPr>
        <w:ind w:left="4965" w:hanging="360"/>
      </w:pPr>
      <w:rPr>
        <w:rFonts w:ascii="Symbol" w:hAnsi="Symbol" w:hint="default"/>
      </w:rPr>
    </w:lvl>
    <w:lvl w:ilvl="4" w:tplc="040C0003" w:tentative="1">
      <w:start w:val="1"/>
      <w:numFmt w:val="bullet"/>
      <w:lvlText w:val="o"/>
      <w:lvlJc w:val="left"/>
      <w:pPr>
        <w:ind w:left="5685" w:hanging="360"/>
      </w:pPr>
      <w:rPr>
        <w:rFonts w:ascii="Courier New" w:hAnsi="Courier New" w:cs="Courier New" w:hint="default"/>
      </w:rPr>
    </w:lvl>
    <w:lvl w:ilvl="5" w:tplc="040C0005" w:tentative="1">
      <w:start w:val="1"/>
      <w:numFmt w:val="bullet"/>
      <w:lvlText w:val=""/>
      <w:lvlJc w:val="left"/>
      <w:pPr>
        <w:ind w:left="6405" w:hanging="360"/>
      </w:pPr>
      <w:rPr>
        <w:rFonts w:ascii="Wingdings" w:hAnsi="Wingdings" w:hint="default"/>
      </w:rPr>
    </w:lvl>
    <w:lvl w:ilvl="6" w:tplc="040C0001" w:tentative="1">
      <w:start w:val="1"/>
      <w:numFmt w:val="bullet"/>
      <w:lvlText w:val=""/>
      <w:lvlJc w:val="left"/>
      <w:pPr>
        <w:ind w:left="7125" w:hanging="360"/>
      </w:pPr>
      <w:rPr>
        <w:rFonts w:ascii="Symbol" w:hAnsi="Symbol" w:hint="default"/>
      </w:rPr>
    </w:lvl>
    <w:lvl w:ilvl="7" w:tplc="040C0003" w:tentative="1">
      <w:start w:val="1"/>
      <w:numFmt w:val="bullet"/>
      <w:lvlText w:val="o"/>
      <w:lvlJc w:val="left"/>
      <w:pPr>
        <w:ind w:left="7845" w:hanging="360"/>
      </w:pPr>
      <w:rPr>
        <w:rFonts w:ascii="Courier New" w:hAnsi="Courier New" w:cs="Courier New" w:hint="default"/>
      </w:rPr>
    </w:lvl>
    <w:lvl w:ilvl="8" w:tplc="040C0005" w:tentative="1">
      <w:start w:val="1"/>
      <w:numFmt w:val="bullet"/>
      <w:lvlText w:val=""/>
      <w:lvlJc w:val="left"/>
      <w:pPr>
        <w:ind w:left="8565" w:hanging="360"/>
      </w:pPr>
      <w:rPr>
        <w:rFonts w:ascii="Wingdings" w:hAnsi="Wingdings" w:hint="default"/>
      </w:rPr>
    </w:lvl>
  </w:abstractNum>
  <w:abstractNum w:abstractNumId="47">
    <w:nsid w:val="5F337B89"/>
    <w:multiLevelType w:val="hybridMultilevel"/>
    <w:tmpl w:val="0D5E0E98"/>
    <w:lvl w:ilvl="0" w:tplc="0409000D">
      <w:start w:val="1"/>
      <w:numFmt w:val="bullet"/>
      <w:lvlText w:val=""/>
      <w:lvlJc w:val="left"/>
      <w:pPr>
        <w:ind w:left="1590" w:hanging="360"/>
      </w:pPr>
      <w:rPr>
        <w:rFonts w:ascii="Wingdings" w:hAnsi="Wingdings"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48">
    <w:nsid w:val="605F78D8"/>
    <w:multiLevelType w:val="hybridMultilevel"/>
    <w:tmpl w:val="DC2280E8"/>
    <w:lvl w:ilvl="0" w:tplc="B1D6D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0A97727"/>
    <w:multiLevelType w:val="hybridMultilevel"/>
    <w:tmpl w:val="35D0CF2E"/>
    <w:lvl w:ilvl="0" w:tplc="8D22BE76">
      <w:start w:val="1"/>
      <w:numFmt w:val="lowerLetter"/>
      <w:lvlText w:val="%1-"/>
      <w:lvlJc w:val="left"/>
      <w:pPr>
        <w:ind w:left="915" w:hanging="360"/>
      </w:pPr>
      <w:rPr>
        <w:rFonts w:ascii="Calibri" w:eastAsia="Calibri" w:hAnsi="Calibri" w:cs="Arial"/>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0">
    <w:nsid w:val="63295E98"/>
    <w:multiLevelType w:val="hybridMultilevel"/>
    <w:tmpl w:val="E2C40F14"/>
    <w:lvl w:ilvl="0" w:tplc="04090011">
      <w:start w:val="6"/>
      <w:numFmt w:val="decimal"/>
      <w:lvlText w:val="%1)"/>
      <w:lvlJc w:val="left"/>
      <w:pPr>
        <w:tabs>
          <w:tab w:val="num" w:pos="720"/>
        </w:tabs>
        <w:ind w:left="720" w:hanging="360"/>
      </w:pPr>
      <w:rPr>
        <w:rFonts w:hint="default"/>
      </w:rPr>
    </w:lvl>
    <w:lvl w:ilvl="1" w:tplc="ED8829D0">
      <w:start w:val="3"/>
      <w:numFmt w:val="upperRoman"/>
      <w:lvlText w:val="%2-"/>
      <w:lvlJc w:val="left"/>
      <w:pPr>
        <w:tabs>
          <w:tab w:val="num" w:pos="900"/>
        </w:tabs>
        <w:ind w:left="900" w:hanging="720"/>
      </w:pPr>
      <w:rPr>
        <w:rFonts w:hint="default"/>
        <w:lang w:val="fr-FR"/>
      </w:rPr>
    </w:lvl>
    <w:lvl w:ilvl="2" w:tplc="A044D496">
      <w:start w:val="1"/>
      <w:numFmt w:val="lowerLetter"/>
      <w:lvlText w:val="%3-"/>
      <w:lvlJc w:val="left"/>
      <w:pPr>
        <w:tabs>
          <w:tab w:val="num" w:pos="900"/>
        </w:tabs>
        <w:ind w:left="900" w:hanging="360"/>
      </w:pPr>
      <w:rPr>
        <w:rFonts w:ascii="Calibri" w:eastAsia="Calibri" w:hAnsi="Calibri" w:cs="Arial"/>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2414941C">
      <w:start w:val="2"/>
      <w:numFmt w:val="decimal"/>
      <w:lvlText w:val="%6"/>
      <w:lvlJc w:val="left"/>
      <w:pPr>
        <w:ind w:left="4500" w:hanging="360"/>
      </w:pPr>
      <w:rPr>
        <w:rFonts w:hint="default"/>
        <w:u w:val="single"/>
      </w:rPr>
    </w:lvl>
    <w:lvl w:ilvl="6" w:tplc="E4807E58">
      <w:start w:val="1"/>
      <w:numFmt w:val="decimal"/>
      <w:lvlText w:val="%7-"/>
      <w:lvlJc w:val="left"/>
      <w:pPr>
        <w:ind w:left="5040" w:hanging="360"/>
      </w:pPr>
      <w:rPr>
        <w:rFonts w:hint="default"/>
        <w:b/>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37546E3"/>
    <w:multiLevelType w:val="hybridMultilevel"/>
    <w:tmpl w:val="91A033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4376281"/>
    <w:multiLevelType w:val="hybridMultilevel"/>
    <w:tmpl w:val="EBBC1E76"/>
    <w:lvl w:ilvl="0" w:tplc="04090013">
      <w:start w:val="1"/>
      <w:numFmt w:val="upperRoman"/>
      <w:lvlText w:val="%1."/>
      <w:lvlJc w:val="right"/>
      <w:pPr>
        <w:tabs>
          <w:tab w:val="num" w:pos="720"/>
        </w:tabs>
        <w:ind w:left="720" w:hanging="180"/>
      </w:pPr>
    </w:lvl>
    <w:lvl w:ilvl="1" w:tplc="04090017">
      <w:start w:val="1"/>
      <w:numFmt w:val="lowerLetter"/>
      <w:lvlText w:val="%2)"/>
      <w:lvlJc w:val="left"/>
      <w:pPr>
        <w:tabs>
          <w:tab w:val="num" w:pos="1440"/>
        </w:tabs>
        <w:ind w:left="1440" w:hanging="360"/>
      </w:pPr>
    </w:lvl>
    <w:lvl w:ilvl="2" w:tplc="472253D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4B00A32"/>
    <w:multiLevelType w:val="hybridMultilevel"/>
    <w:tmpl w:val="4BB4C9AE"/>
    <w:lvl w:ilvl="0" w:tplc="D7DC9032">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nsid w:val="6690608B"/>
    <w:multiLevelType w:val="hybridMultilevel"/>
    <w:tmpl w:val="532C38A6"/>
    <w:lvl w:ilvl="0" w:tplc="BFF81DF4">
      <w:start w:val="1"/>
      <w:numFmt w:val="decimal"/>
      <w:lvlText w:val="%1-"/>
      <w:lvlJc w:val="left"/>
      <w:pPr>
        <w:ind w:left="1080" w:hanging="360"/>
      </w:pPr>
      <w:rPr>
        <w:rFonts w:asciiTheme="minorHAnsi" w:eastAsia="Calibri" w:hAnsiTheme="minorHAnsi" w:cstheme="minorHAns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6E271442"/>
    <w:multiLevelType w:val="hybridMultilevel"/>
    <w:tmpl w:val="CBC858F0"/>
    <w:lvl w:ilvl="0" w:tplc="4F969A64">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E3E102F"/>
    <w:multiLevelType w:val="hybridMultilevel"/>
    <w:tmpl w:val="BE3CB562"/>
    <w:lvl w:ilvl="0" w:tplc="D5FCAD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6EC84400"/>
    <w:multiLevelType w:val="hybridMultilevel"/>
    <w:tmpl w:val="C86428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0E41B04"/>
    <w:multiLevelType w:val="hybridMultilevel"/>
    <w:tmpl w:val="4184E1FC"/>
    <w:lvl w:ilvl="0" w:tplc="9232EF1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9E3604"/>
    <w:multiLevelType w:val="hybridMultilevel"/>
    <w:tmpl w:val="D7043730"/>
    <w:lvl w:ilvl="0" w:tplc="0BE46FDC">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74E42EF7"/>
    <w:multiLevelType w:val="hybridMultilevel"/>
    <w:tmpl w:val="C10A2162"/>
    <w:lvl w:ilvl="0" w:tplc="4AF4D15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5B4450A"/>
    <w:multiLevelType w:val="hybridMultilevel"/>
    <w:tmpl w:val="7BAACA0C"/>
    <w:lvl w:ilvl="0" w:tplc="04090005">
      <w:start w:val="1"/>
      <w:numFmt w:val="bullet"/>
      <w:lvlText w:val=""/>
      <w:lvlJc w:val="left"/>
      <w:pPr>
        <w:tabs>
          <w:tab w:val="num" w:pos="1080"/>
        </w:tabs>
        <w:ind w:left="108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nsid w:val="7AC52F1A"/>
    <w:multiLevelType w:val="hybridMultilevel"/>
    <w:tmpl w:val="6D68B8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FD32557"/>
    <w:multiLevelType w:val="hybridMultilevel"/>
    <w:tmpl w:val="53185476"/>
    <w:lvl w:ilvl="0" w:tplc="04090005">
      <w:start w:val="1"/>
      <w:numFmt w:val="bullet"/>
      <w:lvlText w:val=""/>
      <w:lvlJc w:val="left"/>
      <w:pPr>
        <w:ind w:left="1080" w:hanging="360"/>
      </w:pPr>
      <w:rPr>
        <w:rFonts w:ascii="Wingdings" w:hAnsi="Wingdings" w:hint="default"/>
      </w:rPr>
    </w:lvl>
    <w:lvl w:ilvl="1" w:tplc="8A66033E">
      <w:start w:val="1"/>
      <w:numFmt w:val="lowerLetter"/>
      <w:lvlText w:val="%2-"/>
      <w:lvlJc w:val="left"/>
      <w:pPr>
        <w:ind w:left="990" w:hanging="360"/>
      </w:pPr>
      <w:rPr>
        <w:rFonts w:asciiTheme="minorBidi" w:eastAsia="Calibri" w:hAnsiTheme="minorBidi" w:cstheme="minorBidi"/>
      </w:r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40"/>
  </w:num>
  <w:num w:numId="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35"/>
  </w:num>
  <w:num w:numId="7">
    <w:abstractNumId w:val="49"/>
  </w:num>
  <w:num w:numId="8">
    <w:abstractNumId w:val="3"/>
  </w:num>
  <w:num w:numId="9">
    <w:abstractNumId w:val="14"/>
  </w:num>
  <w:num w:numId="10">
    <w:abstractNumId w:val="61"/>
  </w:num>
  <w:num w:numId="11">
    <w:abstractNumId w:val="58"/>
  </w:num>
  <w:num w:numId="12">
    <w:abstractNumId w:val="16"/>
  </w:num>
  <w:num w:numId="13">
    <w:abstractNumId w:val="32"/>
  </w:num>
  <w:num w:numId="14">
    <w:abstractNumId w:val="13"/>
  </w:num>
  <w:num w:numId="15">
    <w:abstractNumId w:val="31"/>
  </w:num>
  <w:num w:numId="16">
    <w:abstractNumId w:val="54"/>
  </w:num>
  <w:num w:numId="17">
    <w:abstractNumId w:val="56"/>
  </w:num>
  <w:num w:numId="18">
    <w:abstractNumId w:val="2"/>
  </w:num>
  <w:num w:numId="19">
    <w:abstractNumId w:val="25"/>
  </w:num>
  <w:num w:numId="20">
    <w:abstractNumId w:val="55"/>
  </w:num>
  <w:num w:numId="21">
    <w:abstractNumId w:val="29"/>
  </w:num>
  <w:num w:numId="22">
    <w:abstractNumId w:val="38"/>
  </w:num>
  <w:num w:numId="23">
    <w:abstractNumId w:val="8"/>
  </w:num>
  <w:num w:numId="24">
    <w:abstractNumId w:val="36"/>
  </w:num>
  <w:num w:numId="25">
    <w:abstractNumId w:val="7"/>
  </w:num>
  <w:num w:numId="26">
    <w:abstractNumId w:val="52"/>
  </w:num>
  <w:num w:numId="27">
    <w:abstractNumId w:val="41"/>
  </w:num>
  <w:num w:numId="28">
    <w:abstractNumId w:val="34"/>
  </w:num>
  <w:num w:numId="29">
    <w:abstractNumId w:val="39"/>
  </w:num>
  <w:num w:numId="30">
    <w:abstractNumId w:val="59"/>
  </w:num>
  <w:num w:numId="31">
    <w:abstractNumId w:val="26"/>
  </w:num>
  <w:num w:numId="32">
    <w:abstractNumId w:val="44"/>
  </w:num>
  <w:num w:numId="33">
    <w:abstractNumId w:val="48"/>
  </w:num>
  <w:num w:numId="34">
    <w:abstractNumId w:val="27"/>
  </w:num>
  <w:num w:numId="35">
    <w:abstractNumId w:val="60"/>
  </w:num>
  <w:num w:numId="36">
    <w:abstractNumId w:val="43"/>
  </w:num>
  <w:num w:numId="37">
    <w:abstractNumId w:val="22"/>
  </w:num>
  <w:num w:numId="38">
    <w:abstractNumId w:val="63"/>
  </w:num>
  <w:num w:numId="39">
    <w:abstractNumId w:val="21"/>
  </w:num>
  <w:num w:numId="40">
    <w:abstractNumId w:val="12"/>
  </w:num>
  <w:num w:numId="41">
    <w:abstractNumId w:val="30"/>
  </w:num>
  <w:num w:numId="42">
    <w:abstractNumId w:val="0"/>
  </w:num>
  <w:num w:numId="43">
    <w:abstractNumId w:val="42"/>
  </w:num>
  <w:num w:numId="44">
    <w:abstractNumId w:val="11"/>
  </w:num>
  <w:num w:numId="45">
    <w:abstractNumId w:val="24"/>
  </w:num>
  <w:num w:numId="46">
    <w:abstractNumId w:val="46"/>
  </w:num>
  <w:num w:numId="47">
    <w:abstractNumId w:val="15"/>
  </w:num>
  <w:num w:numId="48">
    <w:abstractNumId w:val="23"/>
  </w:num>
  <w:num w:numId="49">
    <w:abstractNumId w:val="5"/>
  </w:num>
  <w:num w:numId="50">
    <w:abstractNumId w:val="47"/>
  </w:num>
  <w:num w:numId="51">
    <w:abstractNumId w:val="17"/>
  </w:num>
  <w:num w:numId="52">
    <w:abstractNumId w:val="18"/>
  </w:num>
  <w:num w:numId="53">
    <w:abstractNumId w:val="4"/>
  </w:num>
  <w:num w:numId="54">
    <w:abstractNumId w:val="10"/>
  </w:num>
  <w:num w:numId="55">
    <w:abstractNumId w:val="57"/>
  </w:num>
  <w:num w:numId="56">
    <w:abstractNumId w:val="6"/>
  </w:num>
  <w:num w:numId="57">
    <w:abstractNumId w:val="37"/>
  </w:num>
  <w:num w:numId="58">
    <w:abstractNumId w:val="28"/>
  </w:num>
  <w:num w:numId="59">
    <w:abstractNumId w:val="1"/>
  </w:num>
  <w:num w:numId="60">
    <w:abstractNumId w:val="19"/>
  </w:num>
  <w:num w:numId="61">
    <w:abstractNumId w:val="51"/>
  </w:num>
  <w:num w:numId="62">
    <w:abstractNumId w:val="33"/>
  </w:num>
  <w:num w:numId="63">
    <w:abstractNumId w:val="62"/>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A393D"/>
    <w:rsid w:val="000013CF"/>
    <w:rsid w:val="000120DE"/>
    <w:rsid w:val="00025A65"/>
    <w:rsid w:val="00046EA0"/>
    <w:rsid w:val="00053389"/>
    <w:rsid w:val="000636D5"/>
    <w:rsid w:val="00065AAF"/>
    <w:rsid w:val="000661D6"/>
    <w:rsid w:val="000728B9"/>
    <w:rsid w:val="00073695"/>
    <w:rsid w:val="00077A21"/>
    <w:rsid w:val="000850B0"/>
    <w:rsid w:val="000A2F21"/>
    <w:rsid w:val="000B2BB6"/>
    <w:rsid w:val="000B34FD"/>
    <w:rsid w:val="000D0527"/>
    <w:rsid w:val="000E5DA8"/>
    <w:rsid w:val="000F10A3"/>
    <w:rsid w:val="000F2631"/>
    <w:rsid w:val="00100AEE"/>
    <w:rsid w:val="001035D1"/>
    <w:rsid w:val="0011623A"/>
    <w:rsid w:val="001165CD"/>
    <w:rsid w:val="00120322"/>
    <w:rsid w:val="00121576"/>
    <w:rsid w:val="001308D9"/>
    <w:rsid w:val="00136B2F"/>
    <w:rsid w:val="00175744"/>
    <w:rsid w:val="00185D6D"/>
    <w:rsid w:val="00185FF6"/>
    <w:rsid w:val="001928C1"/>
    <w:rsid w:val="0019396A"/>
    <w:rsid w:val="001943BA"/>
    <w:rsid w:val="0019716E"/>
    <w:rsid w:val="001A393D"/>
    <w:rsid w:val="001B0DE6"/>
    <w:rsid w:val="001B36D9"/>
    <w:rsid w:val="001D2E13"/>
    <w:rsid w:val="001D40C9"/>
    <w:rsid w:val="001F2FA8"/>
    <w:rsid w:val="001F5B3A"/>
    <w:rsid w:val="00200E5C"/>
    <w:rsid w:val="0020159D"/>
    <w:rsid w:val="002062DC"/>
    <w:rsid w:val="0021387F"/>
    <w:rsid w:val="00215973"/>
    <w:rsid w:val="00216525"/>
    <w:rsid w:val="0021796B"/>
    <w:rsid w:val="00223FE5"/>
    <w:rsid w:val="00227F26"/>
    <w:rsid w:val="002714A3"/>
    <w:rsid w:val="0027320D"/>
    <w:rsid w:val="002833D2"/>
    <w:rsid w:val="00297808"/>
    <w:rsid w:val="002A1171"/>
    <w:rsid w:val="002A274A"/>
    <w:rsid w:val="002A3A79"/>
    <w:rsid w:val="002B2BFB"/>
    <w:rsid w:val="002B4964"/>
    <w:rsid w:val="002C40B2"/>
    <w:rsid w:val="002E06FC"/>
    <w:rsid w:val="002F3E71"/>
    <w:rsid w:val="002F4B77"/>
    <w:rsid w:val="002F6EBD"/>
    <w:rsid w:val="00306277"/>
    <w:rsid w:val="003224FF"/>
    <w:rsid w:val="00337B72"/>
    <w:rsid w:val="00340FF5"/>
    <w:rsid w:val="00342490"/>
    <w:rsid w:val="00346A53"/>
    <w:rsid w:val="00347A0A"/>
    <w:rsid w:val="00350258"/>
    <w:rsid w:val="00351800"/>
    <w:rsid w:val="00367AD7"/>
    <w:rsid w:val="00377BED"/>
    <w:rsid w:val="003803E5"/>
    <w:rsid w:val="0039293C"/>
    <w:rsid w:val="00395689"/>
    <w:rsid w:val="003B26D6"/>
    <w:rsid w:val="003E70D6"/>
    <w:rsid w:val="003F2280"/>
    <w:rsid w:val="003F490C"/>
    <w:rsid w:val="00403BD9"/>
    <w:rsid w:val="00403CF0"/>
    <w:rsid w:val="004048DD"/>
    <w:rsid w:val="00417197"/>
    <w:rsid w:val="004248DF"/>
    <w:rsid w:val="00425DBA"/>
    <w:rsid w:val="004311C0"/>
    <w:rsid w:val="0043678E"/>
    <w:rsid w:val="00450160"/>
    <w:rsid w:val="004532C0"/>
    <w:rsid w:val="00453AE0"/>
    <w:rsid w:val="00454862"/>
    <w:rsid w:val="00455F57"/>
    <w:rsid w:val="0045762E"/>
    <w:rsid w:val="00476388"/>
    <w:rsid w:val="00480D6A"/>
    <w:rsid w:val="00482435"/>
    <w:rsid w:val="0048709A"/>
    <w:rsid w:val="004873DE"/>
    <w:rsid w:val="00496C24"/>
    <w:rsid w:val="004979A8"/>
    <w:rsid w:val="004A2F51"/>
    <w:rsid w:val="004A306A"/>
    <w:rsid w:val="004B2844"/>
    <w:rsid w:val="004B3BB1"/>
    <w:rsid w:val="004B6031"/>
    <w:rsid w:val="004B713A"/>
    <w:rsid w:val="004B71EC"/>
    <w:rsid w:val="004C08C8"/>
    <w:rsid w:val="004D4C5F"/>
    <w:rsid w:val="004D6903"/>
    <w:rsid w:val="00505BB9"/>
    <w:rsid w:val="00517402"/>
    <w:rsid w:val="00536EB8"/>
    <w:rsid w:val="0054032F"/>
    <w:rsid w:val="00552705"/>
    <w:rsid w:val="005855BD"/>
    <w:rsid w:val="0058644F"/>
    <w:rsid w:val="005A0D11"/>
    <w:rsid w:val="005A7ADE"/>
    <w:rsid w:val="005B1239"/>
    <w:rsid w:val="005B2202"/>
    <w:rsid w:val="005B6B67"/>
    <w:rsid w:val="005B7E68"/>
    <w:rsid w:val="005C2155"/>
    <w:rsid w:val="005C24CF"/>
    <w:rsid w:val="005C33CF"/>
    <w:rsid w:val="005C3A7F"/>
    <w:rsid w:val="005D6FAB"/>
    <w:rsid w:val="005F6060"/>
    <w:rsid w:val="00604D0B"/>
    <w:rsid w:val="00612C53"/>
    <w:rsid w:val="006214F3"/>
    <w:rsid w:val="006244DC"/>
    <w:rsid w:val="006338E5"/>
    <w:rsid w:val="0064703F"/>
    <w:rsid w:val="00647E1C"/>
    <w:rsid w:val="00662781"/>
    <w:rsid w:val="00664177"/>
    <w:rsid w:val="0067671C"/>
    <w:rsid w:val="00677B22"/>
    <w:rsid w:val="006800BA"/>
    <w:rsid w:val="006842BC"/>
    <w:rsid w:val="00685500"/>
    <w:rsid w:val="00692A85"/>
    <w:rsid w:val="00694E73"/>
    <w:rsid w:val="0069782B"/>
    <w:rsid w:val="006A2172"/>
    <w:rsid w:val="006B05A7"/>
    <w:rsid w:val="006B2470"/>
    <w:rsid w:val="006B25FD"/>
    <w:rsid w:val="006C6F29"/>
    <w:rsid w:val="006D04C7"/>
    <w:rsid w:val="006E3F8A"/>
    <w:rsid w:val="006E41F4"/>
    <w:rsid w:val="006E481B"/>
    <w:rsid w:val="006E4A89"/>
    <w:rsid w:val="006E5519"/>
    <w:rsid w:val="006E6A23"/>
    <w:rsid w:val="0071242A"/>
    <w:rsid w:val="007337E1"/>
    <w:rsid w:val="0074536F"/>
    <w:rsid w:val="00750108"/>
    <w:rsid w:val="0075183C"/>
    <w:rsid w:val="00755CC5"/>
    <w:rsid w:val="007742FD"/>
    <w:rsid w:val="00786C23"/>
    <w:rsid w:val="007B0FFD"/>
    <w:rsid w:val="007C1EFE"/>
    <w:rsid w:val="007D0460"/>
    <w:rsid w:val="007D79DC"/>
    <w:rsid w:val="007D7E1A"/>
    <w:rsid w:val="007E1E43"/>
    <w:rsid w:val="007E2C5D"/>
    <w:rsid w:val="007E7467"/>
    <w:rsid w:val="00804169"/>
    <w:rsid w:val="0080528E"/>
    <w:rsid w:val="0080639B"/>
    <w:rsid w:val="00856DCB"/>
    <w:rsid w:val="00860513"/>
    <w:rsid w:val="00863A6A"/>
    <w:rsid w:val="00866BF0"/>
    <w:rsid w:val="00880285"/>
    <w:rsid w:val="00884C8A"/>
    <w:rsid w:val="008866AA"/>
    <w:rsid w:val="008975BC"/>
    <w:rsid w:val="008B14DD"/>
    <w:rsid w:val="008B7113"/>
    <w:rsid w:val="008C5675"/>
    <w:rsid w:val="008D2D33"/>
    <w:rsid w:val="008D7F5E"/>
    <w:rsid w:val="008F1E56"/>
    <w:rsid w:val="008F48B4"/>
    <w:rsid w:val="00900F9D"/>
    <w:rsid w:val="00917A68"/>
    <w:rsid w:val="00933E36"/>
    <w:rsid w:val="00935E48"/>
    <w:rsid w:val="009448DE"/>
    <w:rsid w:val="00951D30"/>
    <w:rsid w:val="009742C7"/>
    <w:rsid w:val="00987BBF"/>
    <w:rsid w:val="009A3122"/>
    <w:rsid w:val="009A5F0F"/>
    <w:rsid w:val="009C7AA5"/>
    <w:rsid w:val="009D485C"/>
    <w:rsid w:val="009D593D"/>
    <w:rsid w:val="009F147F"/>
    <w:rsid w:val="009F25B4"/>
    <w:rsid w:val="009F6151"/>
    <w:rsid w:val="009F6653"/>
    <w:rsid w:val="00A00118"/>
    <w:rsid w:val="00A02E6D"/>
    <w:rsid w:val="00A12CA0"/>
    <w:rsid w:val="00A33223"/>
    <w:rsid w:val="00A33C4B"/>
    <w:rsid w:val="00A34469"/>
    <w:rsid w:val="00A52629"/>
    <w:rsid w:val="00A52E94"/>
    <w:rsid w:val="00A62382"/>
    <w:rsid w:val="00A63123"/>
    <w:rsid w:val="00A67A74"/>
    <w:rsid w:val="00A70241"/>
    <w:rsid w:val="00A71CD3"/>
    <w:rsid w:val="00A8019C"/>
    <w:rsid w:val="00A85324"/>
    <w:rsid w:val="00A92142"/>
    <w:rsid w:val="00A95919"/>
    <w:rsid w:val="00AC0359"/>
    <w:rsid w:val="00AC1B60"/>
    <w:rsid w:val="00AD1551"/>
    <w:rsid w:val="00AE20FA"/>
    <w:rsid w:val="00AE42C3"/>
    <w:rsid w:val="00AE4D6C"/>
    <w:rsid w:val="00B0007F"/>
    <w:rsid w:val="00B0318B"/>
    <w:rsid w:val="00B033A1"/>
    <w:rsid w:val="00B22BA3"/>
    <w:rsid w:val="00B24C34"/>
    <w:rsid w:val="00B27C83"/>
    <w:rsid w:val="00B30496"/>
    <w:rsid w:val="00B426C8"/>
    <w:rsid w:val="00B448A9"/>
    <w:rsid w:val="00B46A41"/>
    <w:rsid w:val="00B60061"/>
    <w:rsid w:val="00B63F12"/>
    <w:rsid w:val="00B70CA5"/>
    <w:rsid w:val="00B74E3B"/>
    <w:rsid w:val="00B778A1"/>
    <w:rsid w:val="00B906AB"/>
    <w:rsid w:val="00BB7CF0"/>
    <w:rsid w:val="00BD151A"/>
    <w:rsid w:val="00BD5089"/>
    <w:rsid w:val="00BE7A0A"/>
    <w:rsid w:val="00BF1204"/>
    <w:rsid w:val="00BF5A40"/>
    <w:rsid w:val="00BF7733"/>
    <w:rsid w:val="00C002AB"/>
    <w:rsid w:val="00C13A0C"/>
    <w:rsid w:val="00C154EA"/>
    <w:rsid w:val="00C20F17"/>
    <w:rsid w:val="00C259CD"/>
    <w:rsid w:val="00C446E3"/>
    <w:rsid w:val="00C477CD"/>
    <w:rsid w:val="00C859E3"/>
    <w:rsid w:val="00C85FE7"/>
    <w:rsid w:val="00CA2AC9"/>
    <w:rsid w:val="00CA392A"/>
    <w:rsid w:val="00CC2642"/>
    <w:rsid w:val="00CD184C"/>
    <w:rsid w:val="00CD55A4"/>
    <w:rsid w:val="00CD62AF"/>
    <w:rsid w:val="00CE0B34"/>
    <w:rsid w:val="00CE4A4B"/>
    <w:rsid w:val="00CE52AC"/>
    <w:rsid w:val="00CE7E9E"/>
    <w:rsid w:val="00CF3B14"/>
    <w:rsid w:val="00D00856"/>
    <w:rsid w:val="00D12771"/>
    <w:rsid w:val="00D142FA"/>
    <w:rsid w:val="00D16B03"/>
    <w:rsid w:val="00D338DF"/>
    <w:rsid w:val="00D46F77"/>
    <w:rsid w:val="00D504F0"/>
    <w:rsid w:val="00D57A44"/>
    <w:rsid w:val="00D644DE"/>
    <w:rsid w:val="00D6503B"/>
    <w:rsid w:val="00D7747B"/>
    <w:rsid w:val="00D867E3"/>
    <w:rsid w:val="00D97CEF"/>
    <w:rsid w:val="00DB1AB0"/>
    <w:rsid w:val="00DB1CD1"/>
    <w:rsid w:val="00DB32AC"/>
    <w:rsid w:val="00DB5422"/>
    <w:rsid w:val="00DB707C"/>
    <w:rsid w:val="00DC62C9"/>
    <w:rsid w:val="00DD3B72"/>
    <w:rsid w:val="00DD6413"/>
    <w:rsid w:val="00DE488B"/>
    <w:rsid w:val="00E04EF5"/>
    <w:rsid w:val="00E1280A"/>
    <w:rsid w:val="00E136F4"/>
    <w:rsid w:val="00E13CF7"/>
    <w:rsid w:val="00E20AB5"/>
    <w:rsid w:val="00E24B1E"/>
    <w:rsid w:val="00E25CF3"/>
    <w:rsid w:val="00E27965"/>
    <w:rsid w:val="00E50367"/>
    <w:rsid w:val="00E6227C"/>
    <w:rsid w:val="00E73E61"/>
    <w:rsid w:val="00E76B95"/>
    <w:rsid w:val="00E81198"/>
    <w:rsid w:val="00E83884"/>
    <w:rsid w:val="00E86F88"/>
    <w:rsid w:val="00E920C2"/>
    <w:rsid w:val="00E923DA"/>
    <w:rsid w:val="00EA40C1"/>
    <w:rsid w:val="00EC1EE2"/>
    <w:rsid w:val="00EC2268"/>
    <w:rsid w:val="00ED2A28"/>
    <w:rsid w:val="00ED4E81"/>
    <w:rsid w:val="00ED68CE"/>
    <w:rsid w:val="00F07F66"/>
    <w:rsid w:val="00F11A6D"/>
    <w:rsid w:val="00F12949"/>
    <w:rsid w:val="00F1524F"/>
    <w:rsid w:val="00F16014"/>
    <w:rsid w:val="00F16AF6"/>
    <w:rsid w:val="00F17EEE"/>
    <w:rsid w:val="00F37142"/>
    <w:rsid w:val="00F41608"/>
    <w:rsid w:val="00F41796"/>
    <w:rsid w:val="00F50EA4"/>
    <w:rsid w:val="00F62D23"/>
    <w:rsid w:val="00F81A9F"/>
    <w:rsid w:val="00F82C10"/>
    <w:rsid w:val="00F962E1"/>
    <w:rsid w:val="00FA594E"/>
    <w:rsid w:val="00FB4721"/>
    <w:rsid w:val="00FD2434"/>
    <w:rsid w:val="00FE18AC"/>
    <w:rsid w:val="00FE251B"/>
    <w:rsid w:val="00FE7459"/>
    <w:rsid w:val="00FF0252"/>
    <w:rsid w:val="00FF635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AB9AB-83AE-4CCA-9635-9DB0E020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93D"/>
    <w:rPr>
      <w:rFonts w:ascii="Calibri" w:eastAsia="Calibri" w:hAnsi="Calibri" w:cs="Arial"/>
      <w:lang w:val="en-US"/>
    </w:rPr>
  </w:style>
  <w:style w:type="paragraph" w:styleId="Heading2">
    <w:name w:val="heading 2"/>
    <w:basedOn w:val="Normal"/>
    <w:next w:val="Normal"/>
    <w:link w:val="Heading2Char"/>
    <w:qFormat/>
    <w:rsid w:val="001928C1"/>
    <w:pPr>
      <w:keepNext/>
      <w:spacing w:before="240" w:after="0" w:line="240" w:lineRule="auto"/>
      <w:jc w:val="lowKashida"/>
      <w:outlineLvl w:val="1"/>
    </w:pPr>
    <w:rPr>
      <w:rFonts w:ascii="Arial Rounded MT Bold" w:eastAsia="Times New Roman" w:hAnsi="Arial Rounded MT Bold" w:cs="Arial Rounded MT Bold"/>
      <w:b/>
      <w:bCs/>
      <w:caps/>
      <w:sz w:val="28"/>
      <w:szCs w:val="33"/>
      <w:lang w:val="fr-FR" w:eastAsia="fr-FR" w:bidi="ar-LB"/>
    </w:rPr>
  </w:style>
  <w:style w:type="paragraph" w:styleId="Heading3">
    <w:name w:val="heading 3"/>
    <w:basedOn w:val="Normal"/>
    <w:next w:val="Normal"/>
    <w:link w:val="Heading3Char"/>
    <w:qFormat/>
    <w:rsid w:val="001928C1"/>
    <w:pPr>
      <w:keepNext/>
      <w:spacing w:before="120" w:after="60" w:line="240" w:lineRule="auto"/>
      <w:jc w:val="lowKashida"/>
      <w:outlineLvl w:val="2"/>
    </w:pPr>
    <w:rPr>
      <w:rFonts w:ascii="Arial" w:eastAsia="Times New Roman" w:hAnsi="Arial" w:cs="Traditional Arabic"/>
      <w:b/>
      <w:bCs/>
      <w:sz w:val="24"/>
      <w:szCs w:val="31"/>
      <w:lang w:val="fr-FR" w:eastAsia="fr-FR"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93D"/>
    <w:pPr>
      <w:ind w:left="720"/>
      <w:contextualSpacing/>
    </w:pPr>
  </w:style>
  <w:style w:type="paragraph" w:styleId="Header">
    <w:name w:val="header"/>
    <w:basedOn w:val="Normal"/>
    <w:link w:val="HeaderChar"/>
    <w:uiPriority w:val="99"/>
    <w:semiHidden/>
    <w:unhideWhenUsed/>
    <w:rsid w:val="000E5DA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5DA8"/>
    <w:rPr>
      <w:rFonts w:ascii="Calibri" w:eastAsia="Calibri" w:hAnsi="Calibri" w:cs="Arial"/>
      <w:lang w:val="en-US"/>
    </w:rPr>
  </w:style>
  <w:style w:type="paragraph" w:styleId="Footer">
    <w:name w:val="footer"/>
    <w:basedOn w:val="Normal"/>
    <w:link w:val="FooterChar"/>
    <w:uiPriority w:val="99"/>
    <w:unhideWhenUsed/>
    <w:rsid w:val="000E5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DA8"/>
    <w:rPr>
      <w:rFonts w:ascii="Calibri" w:eastAsia="Calibri" w:hAnsi="Calibri" w:cs="Arial"/>
      <w:lang w:val="en-US"/>
    </w:rPr>
  </w:style>
  <w:style w:type="paragraph" w:styleId="BalloonText">
    <w:name w:val="Balloon Text"/>
    <w:basedOn w:val="Normal"/>
    <w:link w:val="BalloonTextChar"/>
    <w:uiPriority w:val="99"/>
    <w:semiHidden/>
    <w:unhideWhenUsed/>
    <w:rsid w:val="00F62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D23"/>
    <w:rPr>
      <w:rFonts w:ascii="Tahoma" w:eastAsia="Calibri" w:hAnsi="Tahoma" w:cs="Tahoma"/>
      <w:sz w:val="16"/>
      <w:szCs w:val="16"/>
      <w:lang w:val="en-US"/>
    </w:rPr>
  </w:style>
  <w:style w:type="table" w:styleId="TableGrid">
    <w:name w:val="Table Grid"/>
    <w:basedOn w:val="TableNormal"/>
    <w:rsid w:val="00B90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1928C1"/>
    <w:rPr>
      <w:rFonts w:ascii="Arial Rounded MT Bold" w:eastAsia="Times New Roman"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1928C1"/>
    <w:rPr>
      <w:rFonts w:ascii="Arial" w:eastAsia="Times New Roman" w:hAnsi="Arial" w:cs="Traditional Arabic"/>
      <w:b/>
      <w:bCs/>
      <w:sz w:val="24"/>
      <w:szCs w:val="31"/>
      <w:lang w:val="fr-FR" w:eastAsia="fr-FR" w:bidi="ar-LB"/>
    </w:rPr>
  </w:style>
  <w:style w:type="paragraph" w:styleId="Title">
    <w:name w:val="Title"/>
    <w:basedOn w:val="Normal"/>
    <w:link w:val="TitleChar"/>
    <w:qFormat/>
    <w:rsid w:val="001928C1"/>
    <w:pPr>
      <w:spacing w:before="120" w:after="120" w:line="240" w:lineRule="auto"/>
      <w:jc w:val="center"/>
    </w:pPr>
    <w:rPr>
      <w:rFonts w:ascii="Arial Rounded MT Bold" w:eastAsia="Times New Roman" w:hAnsi="Arial Rounded MT Bold" w:cs="Traditional Arabic"/>
      <w:b/>
      <w:bCs/>
      <w:caps/>
      <w:sz w:val="28"/>
      <w:szCs w:val="31"/>
      <w:lang w:val="fr-FR" w:eastAsia="fr-FR" w:bidi="ar-LB"/>
    </w:rPr>
  </w:style>
  <w:style w:type="character" w:customStyle="1" w:styleId="TitleChar">
    <w:name w:val="Title Char"/>
    <w:basedOn w:val="DefaultParagraphFont"/>
    <w:link w:val="Title"/>
    <w:rsid w:val="001928C1"/>
    <w:rPr>
      <w:rFonts w:ascii="Arial Rounded MT Bold" w:eastAsia="Times New Roman" w:hAnsi="Arial Rounded MT Bold" w:cs="Traditional Arabic"/>
      <w:b/>
      <w:bCs/>
      <w:caps/>
      <w:sz w:val="28"/>
      <w:szCs w:val="31"/>
      <w:lang w:val="fr-FR" w:eastAsia="fr-FR" w:bidi="ar-LB"/>
    </w:rPr>
  </w:style>
  <w:style w:type="paragraph" w:customStyle="1" w:styleId="periode">
    <w:name w:val="periode"/>
    <w:basedOn w:val="Title"/>
    <w:rsid w:val="001928C1"/>
    <w:pPr>
      <w:spacing w:before="0"/>
      <w:jc w:val="right"/>
    </w:pPr>
    <w:rPr>
      <w:cap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6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08850-8A4D-41C6-B967-1A9EDEB5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51</Pages>
  <Words>6470</Words>
  <Characters>36883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 Arli</dc:creator>
  <cp:keywords/>
  <dc:description/>
  <cp:lastModifiedBy>admin</cp:lastModifiedBy>
  <cp:revision>28</cp:revision>
  <dcterms:created xsi:type="dcterms:W3CDTF">2014-04-11T15:52:00Z</dcterms:created>
  <dcterms:modified xsi:type="dcterms:W3CDTF">2014-08-06T10:01:00Z</dcterms:modified>
</cp:coreProperties>
</file>